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A64A" w14:textId="77777777" w:rsidR="006B38DE" w:rsidRDefault="006B38DE" w:rsidP="006B38DE">
      <w:pPr>
        <w:jc w:val="center"/>
      </w:pPr>
      <w:r w:rsidRPr="005D6AB5">
        <w:rPr>
          <w:noProof/>
        </w:rPr>
        <w:drawing>
          <wp:inline distT="0" distB="0" distL="0" distR="0" wp14:anchorId="3E1658A7" wp14:editId="7A53DE33">
            <wp:extent cx="2895600" cy="942975"/>
            <wp:effectExtent l="0" t="0" r="0" b="9525"/>
            <wp:docPr id="1" name="Picture 1" descr="staff_sen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ff_senat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A5546" w14:textId="77777777" w:rsidR="006B38DE" w:rsidRDefault="006B38DE" w:rsidP="006B38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Staff Senate Minutes </w:t>
      </w:r>
    </w:p>
    <w:p w14:paraId="3F4649F4" w14:textId="37438A47" w:rsidR="006B38DE" w:rsidRDefault="00FE6D8B" w:rsidP="006B38DE">
      <w:pPr>
        <w:jc w:val="center"/>
        <w:rPr>
          <w:sz w:val="28"/>
          <w:szCs w:val="28"/>
        </w:rPr>
      </w:pPr>
      <w:r>
        <w:rPr>
          <w:sz w:val="28"/>
          <w:szCs w:val="28"/>
        </w:rPr>
        <w:t>Dec</w:t>
      </w:r>
      <w:r w:rsidR="00693C6D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="00676B8B" w:rsidRPr="204C9353">
        <w:rPr>
          <w:sz w:val="28"/>
          <w:szCs w:val="28"/>
        </w:rPr>
        <w:t>,</w:t>
      </w:r>
      <w:r w:rsidR="006B38DE" w:rsidRPr="204C9353">
        <w:rPr>
          <w:sz w:val="28"/>
          <w:szCs w:val="28"/>
        </w:rPr>
        <w:t xml:space="preserve"> 2022   1:15 p.m.</w:t>
      </w:r>
    </w:p>
    <w:p w14:paraId="068FE239" w14:textId="77777777" w:rsidR="006B38DE" w:rsidRDefault="006B38DE" w:rsidP="006B38DE">
      <w:pPr>
        <w:jc w:val="center"/>
        <w:rPr>
          <w:sz w:val="28"/>
          <w:szCs w:val="28"/>
        </w:rPr>
      </w:pPr>
      <w:r>
        <w:rPr>
          <w:sz w:val="28"/>
          <w:szCs w:val="28"/>
        </w:rPr>
        <w:t>Rathskeller Loft, University Union</w:t>
      </w:r>
    </w:p>
    <w:p w14:paraId="58E64A3F" w14:textId="77777777" w:rsidR="006B38DE" w:rsidRDefault="006B38DE">
      <w:pPr>
        <w:rPr>
          <w:b/>
        </w:rPr>
      </w:pPr>
    </w:p>
    <w:p w14:paraId="15BB2CCE" w14:textId="77777777" w:rsidR="006B38DE" w:rsidRDefault="006B38DE">
      <w:pPr>
        <w:rPr>
          <w:b/>
        </w:rPr>
      </w:pPr>
    </w:p>
    <w:p w14:paraId="48B28D1D" w14:textId="277EF0B7" w:rsidR="0006492A" w:rsidRPr="00676B8B" w:rsidRDefault="00A2660A">
      <w:r w:rsidRPr="204C9353">
        <w:rPr>
          <w:b/>
          <w:bCs/>
        </w:rPr>
        <w:t xml:space="preserve">Senators Present: </w:t>
      </w:r>
      <w:r w:rsidR="00EC5DB3">
        <w:t>Ke’an Armstrong</w:t>
      </w:r>
      <w:r w:rsidR="00EC5DB3">
        <w:t xml:space="preserve"> , </w:t>
      </w:r>
      <w:r w:rsidR="00C93B96">
        <w:t>Curt Ayers,</w:t>
      </w:r>
      <w:r w:rsidR="00DA3886">
        <w:t xml:space="preserve"> Andrea Beals, Maggie Burkhead, Angie Campbell,</w:t>
      </w:r>
      <w:r w:rsidR="004328CF">
        <w:t xml:space="preserve"> </w:t>
      </w:r>
      <w:r w:rsidR="00C93B96">
        <w:t>Matt Cobble,</w:t>
      </w:r>
      <w:r w:rsidR="00D149CC">
        <w:t xml:space="preserve"> </w:t>
      </w:r>
      <w:r w:rsidR="00B932AD">
        <w:t>Tony Craven</w:t>
      </w:r>
      <w:r w:rsidR="7DC1FB86">
        <w:t xml:space="preserve">, </w:t>
      </w:r>
      <w:r w:rsidR="00C93B96">
        <w:t>Tina Jenkins, Kristi Keck,</w:t>
      </w:r>
      <w:r w:rsidR="0661C5C4">
        <w:t xml:space="preserve"> </w:t>
      </w:r>
      <w:r w:rsidR="00C93B96">
        <w:t xml:space="preserve">Derek Light, Amber May, </w:t>
      </w:r>
      <w:r w:rsidR="008A1E30">
        <w:t xml:space="preserve">Shawn Peoples, </w:t>
      </w:r>
      <w:r w:rsidR="00C93B96">
        <w:t xml:space="preserve">Kim </w:t>
      </w:r>
      <w:r w:rsidR="009A577F">
        <w:t>Pope</w:t>
      </w:r>
      <w:r w:rsidR="00F960CD">
        <w:t xml:space="preserve">, Michelle Wayne, </w:t>
      </w:r>
    </w:p>
    <w:p w14:paraId="04DC66CF" w14:textId="79DDC7C7" w:rsidR="00C93B96" w:rsidRPr="00C93B96" w:rsidRDefault="00A2660A" w:rsidP="204C9353">
      <w:pPr>
        <w:rPr>
          <w:b/>
          <w:bCs/>
        </w:rPr>
      </w:pPr>
      <w:r w:rsidRPr="204C9353">
        <w:rPr>
          <w:b/>
          <w:bCs/>
        </w:rPr>
        <w:t xml:space="preserve">Senators Absent: </w:t>
      </w:r>
      <w:r w:rsidR="004328CF">
        <w:rPr>
          <w:b/>
          <w:bCs/>
        </w:rPr>
        <w:t xml:space="preserve"> </w:t>
      </w:r>
      <w:r w:rsidR="00C8397E">
        <w:t>Melissa Coleman</w:t>
      </w:r>
      <w:r w:rsidR="000E41E9">
        <w:t xml:space="preserve">, </w:t>
      </w:r>
      <w:r w:rsidR="00FE10F2">
        <w:t>Carrie Gossett</w:t>
      </w:r>
      <w:r w:rsidR="002B465F">
        <w:t xml:space="preserve">, </w:t>
      </w:r>
      <w:r w:rsidR="002B465F">
        <w:t>Dustin Strader</w:t>
      </w:r>
      <w:r w:rsidR="00215EF2">
        <w:t xml:space="preserve">, </w:t>
      </w:r>
      <w:r w:rsidR="00215EF2">
        <w:t>Catie Witt</w:t>
      </w:r>
    </w:p>
    <w:p w14:paraId="18037FEC" w14:textId="3539BCFC" w:rsidR="00F5293F" w:rsidRDefault="00F5293F">
      <w:r w:rsidRPr="204C9353">
        <w:rPr>
          <w:b/>
          <w:bCs/>
        </w:rPr>
        <w:t xml:space="preserve">Guests: </w:t>
      </w:r>
      <w:r w:rsidR="00B158AE">
        <w:t>Matt</w:t>
      </w:r>
      <w:r w:rsidR="00DE212B">
        <w:t xml:space="preserve"> Bierman</w:t>
      </w:r>
    </w:p>
    <w:p w14:paraId="777B7D3A" w14:textId="25478CB2" w:rsidR="00F5293F" w:rsidRPr="00900B4E" w:rsidRDefault="00F5293F">
      <w:r>
        <w:t xml:space="preserve">Meeting was called to order </w:t>
      </w:r>
      <w:r w:rsidR="00C93B96">
        <w:t>at 1:</w:t>
      </w:r>
      <w:r w:rsidR="00F93886">
        <w:t>1</w:t>
      </w:r>
      <w:r w:rsidR="002627D2">
        <w:t>6</w:t>
      </w:r>
      <w:r w:rsidR="00676B8B">
        <w:t>pm</w:t>
      </w:r>
    </w:p>
    <w:p w14:paraId="5727EB96" w14:textId="11A71A0B" w:rsidR="00F5293F" w:rsidRDefault="00F5293F">
      <w:r w:rsidRPr="204C9353">
        <w:rPr>
          <w:b/>
          <w:bCs/>
        </w:rPr>
        <w:t xml:space="preserve">Approval of Minutes </w:t>
      </w:r>
      <w:r>
        <w:t xml:space="preserve">– </w:t>
      </w:r>
      <w:r w:rsidR="00D450BC">
        <w:t>Amber May</w:t>
      </w:r>
      <w:r w:rsidR="002E2242">
        <w:t xml:space="preserve"> </w:t>
      </w:r>
      <w:r w:rsidR="00F121A9">
        <w:t xml:space="preserve">motioned, </w:t>
      </w:r>
      <w:r w:rsidR="00D450BC">
        <w:t>Angie Campbell</w:t>
      </w:r>
      <w:r w:rsidR="00A964F1">
        <w:t xml:space="preserve"> 2</w:t>
      </w:r>
      <w:r w:rsidR="00A964F1" w:rsidRPr="00A964F1">
        <w:rPr>
          <w:vertAlign w:val="superscript"/>
        </w:rPr>
        <w:t>nd</w:t>
      </w:r>
      <w:r w:rsidR="00A964F1">
        <w:t>, a</w:t>
      </w:r>
      <w:r w:rsidR="00EE7121">
        <w:t xml:space="preserve">pproval </w:t>
      </w:r>
      <w:r w:rsidR="00F757CD">
        <w:t xml:space="preserve">passed unanimously.  </w:t>
      </w:r>
      <w:r w:rsidR="00676B8B">
        <w:t xml:space="preserve"> </w:t>
      </w:r>
      <w:r>
        <w:t xml:space="preserve">  </w:t>
      </w:r>
    </w:p>
    <w:p w14:paraId="3185BB33" w14:textId="77777777" w:rsidR="00F5293F" w:rsidRDefault="00F5293F" w:rsidP="00F5293F">
      <w:pPr>
        <w:spacing w:after="0"/>
        <w:rPr>
          <w:b/>
        </w:rPr>
      </w:pPr>
      <w:r>
        <w:rPr>
          <w:b/>
        </w:rPr>
        <w:t xml:space="preserve">Executive Officer Reports </w:t>
      </w:r>
    </w:p>
    <w:p w14:paraId="726B67F8" w14:textId="2540E9A3" w:rsidR="00F5293F" w:rsidRDefault="00F5293F" w:rsidP="00F5293F">
      <w:pPr>
        <w:spacing w:after="0"/>
      </w:pPr>
      <w:r>
        <w:rPr>
          <w:b/>
        </w:rPr>
        <w:tab/>
      </w:r>
      <w:r>
        <w:t>A. Treasurer’s Report – $</w:t>
      </w:r>
      <w:r w:rsidR="003F79FD">
        <w:t xml:space="preserve">0.00 </w:t>
      </w:r>
      <w:r w:rsidR="36F5E1B3">
        <w:t xml:space="preserve">balance </w:t>
      </w:r>
      <w:r>
        <w:t>in the appropriated account</w:t>
      </w:r>
      <w:r w:rsidR="003F79FD">
        <w:t xml:space="preserve">. </w:t>
      </w:r>
      <w:r>
        <w:t>$3</w:t>
      </w:r>
      <w:r w:rsidR="001A6A4F">
        <w:t>0</w:t>
      </w:r>
      <w:r>
        <w:t xml:space="preserve">9.05 in the restricted gift account. </w:t>
      </w:r>
    </w:p>
    <w:p w14:paraId="1D808A22" w14:textId="77777777" w:rsidR="00F5293F" w:rsidRDefault="00F5293F" w:rsidP="00F5293F">
      <w:pPr>
        <w:spacing w:after="0"/>
      </w:pPr>
      <w:r>
        <w:tab/>
        <w:t xml:space="preserve">B. Secretary Report – No </w:t>
      </w:r>
      <w:r w:rsidR="00C93B96">
        <w:t>r</w:t>
      </w:r>
      <w:r>
        <w:t xml:space="preserve">eport </w:t>
      </w:r>
    </w:p>
    <w:p w14:paraId="674009B3" w14:textId="788C9082" w:rsidR="00F5293F" w:rsidRDefault="00F5293F" w:rsidP="00F5293F">
      <w:pPr>
        <w:spacing w:after="0"/>
      </w:pPr>
      <w:r>
        <w:tab/>
        <w:t xml:space="preserve">C. Vice President Report – </w:t>
      </w:r>
      <w:r w:rsidR="007358CD">
        <w:t>No report</w:t>
      </w:r>
    </w:p>
    <w:p w14:paraId="6D19ABA7" w14:textId="4336C0DF" w:rsidR="00E46F09" w:rsidRDefault="00F5293F" w:rsidP="00F5293F">
      <w:pPr>
        <w:spacing w:after="0"/>
      </w:pPr>
      <w:r>
        <w:tab/>
        <w:t xml:space="preserve">D. President’s Report </w:t>
      </w:r>
      <w:r w:rsidR="00E46F09">
        <w:t>–</w:t>
      </w:r>
      <w:r w:rsidR="00C93B96">
        <w:t xml:space="preserve"> </w:t>
      </w:r>
      <w:r w:rsidR="00B71ADD">
        <w:t xml:space="preserve">Everyone is encouraged to participate in the presidential search. Candidates will be on campus </w:t>
      </w:r>
      <w:r w:rsidR="008B4F63">
        <w:t>in early January.</w:t>
      </w:r>
    </w:p>
    <w:p w14:paraId="511B2E12" w14:textId="77777777" w:rsidR="00A86AA1" w:rsidRDefault="00A86AA1" w:rsidP="00F5293F">
      <w:pPr>
        <w:spacing w:after="0"/>
      </w:pPr>
    </w:p>
    <w:p w14:paraId="0CDB0C2C" w14:textId="77777777" w:rsidR="00E46F09" w:rsidRPr="00A2660A" w:rsidRDefault="00E46F09" w:rsidP="00F5293F">
      <w:pPr>
        <w:spacing w:after="0"/>
        <w:rPr>
          <w:b/>
        </w:rPr>
      </w:pPr>
      <w:r>
        <w:rPr>
          <w:b/>
        </w:rPr>
        <w:tab/>
      </w:r>
      <w:r w:rsidRPr="00A2660A">
        <w:rPr>
          <w:b/>
        </w:rPr>
        <w:t xml:space="preserve">A. Personnel Policies, Benefits, and Welfare Committee </w:t>
      </w:r>
    </w:p>
    <w:p w14:paraId="4A6EBA0B" w14:textId="77777777" w:rsidR="00E46F09" w:rsidRDefault="00E46F09" w:rsidP="00F5293F">
      <w:pPr>
        <w:spacing w:after="0"/>
      </w:pPr>
      <w:r>
        <w:tab/>
      </w:r>
      <w:r>
        <w:tab/>
        <w:t xml:space="preserve">a. Parking Appeals Subcommittee –No report </w:t>
      </w:r>
    </w:p>
    <w:p w14:paraId="14E40B78" w14:textId="77777777" w:rsidR="00E46F09" w:rsidRDefault="00E46F09" w:rsidP="00F5293F">
      <w:pPr>
        <w:spacing w:after="0"/>
      </w:pPr>
      <w:r>
        <w:tab/>
      </w:r>
      <w:r>
        <w:tab/>
        <w:t xml:space="preserve">b. Parking Advisory Committee – No report </w:t>
      </w:r>
    </w:p>
    <w:p w14:paraId="7D5A6330" w14:textId="0EA39750" w:rsidR="00E46F09" w:rsidRDefault="00E46F09" w:rsidP="00F5293F">
      <w:pPr>
        <w:spacing w:after="0"/>
      </w:pPr>
      <w:r>
        <w:tab/>
      </w:r>
      <w:r>
        <w:tab/>
        <w:t xml:space="preserve">c. Environmental Health and Safety Subcommittee- No report </w:t>
      </w:r>
    </w:p>
    <w:p w14:paraId="0F9C238C" w14:textId="77777777" w:rsidR="00E46F09" w:rsidRPr="00A2660A" w:rsidRDefault="00E46F09" w:rsidP="00F5293F">
      <w:pPr>
        <w:spacing w:after="0"/>
        <w:rPr>
          <w:b/>
        </w:rPr>
      </w:pPr>
      <w:r>
        <w:tab/>
      </w:r>
      <w:r w:rsidRPr="00A2660A">
        <w:rPr>
          <w:b/>
        </w:rPr>
        <w:t xml:space="preserve">B. Budget and planning Committee </w:t>
      </w:r>
    </w:p>
    <w:p w14:paraId="740C761E" w14:textId="53F295A9" w:rsidR="00E46F09" w:rsidRDefault="00E46F09" w:rsidP="00F5293F">
      <w:pPr>
        <w:spacing w:after="0"/>
      </w:pPr>
      <w:r>
        <w:tab/>
      </w:r>
      <w:r>
        <w:tab/>
        <w:t xml:space="preserve">a. CUPB – </w:t>
      </w:r>
      <w:r w:rsidR="007273C7">
        <w:t>No report</w:t>
      </w:r>
    </w:p>
    <w:p w14:paraId="1D1C48F3" w14:textId="77777777" w:rsidR="00E46F09" w:rsidRDefault="00E46F09" w:rsidP="00F5293F">
      <w:pPr>
        <w:spacing w:after="0"/>
      </w:pPr>
      <w:r>
        <w:tab/>
      </w:r>
      <w:r>
        <w:tab/>
        <w:t xml:space="preserve">b. University Naming Subcommittee – No </w:t>
      </w:r>
      <w:r w:rsidR="000A7A8C">
        <w:t>r</w:t>
      </w:r>
      <w:r>
        <w:t xml:space="preserve">eport </w:t>
      </w:r>
    </w:p>
    <w:p w14:paraId="3A445371" w14:textId="5ABAA24D" w:rsidR="00E46F09" w:rsidRDefault="00E46F09" w:rsidP="00F5293F">
      <w:pPr>
        <w:spacing w:after="0"/>
      </w:pPr>
      <w:r>
        <w:tab/>
      </w:r>
      <w:r>
        <w:tab/>
        <w:t xml:space="preserve">c. Campus Master Plan Committee – No report </w:t>
      </w:r>
    </w:p>
    <w:p w14:paraId="6A41EA58" w14:textId="77777777" w:rsidR="00E46F09" w:rsidRPr="00A2660A" w:rsidRDefault="00E46F09" w:rsidP="00F5293F">
      <w:pPr>
        <w:spacing w:after="0"/>
        <w:rPr>
          <w:b/>
        </w:rPr>
      </w:pPr>
      <w:r>
        <w:tab/>
      </w:r>
      <w:r w:rsidRPr="00A2660A">
        <w:rPr>
          <w:b/>
        </w:rPr>
        <w:t xml:space="preserve">C. Liaison Committee </w:t>
      </w:r>
    </w:p>
    <w:p w14:paraId="7DC81911" w14:textId="77777777" w:rsidR="00E46F09" w:rsidRDefault="00E46F09" w:rsidP="00F5293F">
      <w:pPr>
        <w:spacing w:after="0"/>
      </w:pPr>
      <w:r>
        <w:tab/>
      </w:r>
      <w:r>
        <w:tab/>
        <w:t>a. University Union Advisory Subcommittee – No report</w:t>
      </w:r>
    </w:p>
    <w:p w14:paraId="61BDDC1F" w14:textId="52CAF53B" w:rsidR="00E46F09" w:rsidRDefault="00E46F09" w:rsidP="00F5293F">
      <w:pPr>
        <w:spacing w:after="0"/>
      </w:pPr>
      <w:r>
        <w:tab/>
      </w:r>
      <w:r>
        <w:tab/>
        <w:t>b. Staff/Faculty Sena</w:t>
      </w:r>
      <w:r w:rsidR="000A7A8C">
        <w:t>te Relations Subcommittee – No r</w:t>
      </w:r>
      <w:r>
        <w:t xml:space="preserve">eport </w:t>
      </w:r>
    </w:p>
    <w:p w14:paraId="61A5467F" w14:textId="439260E4" w:rsidR="000D00D5" w:rsidRDefault="00E46F09" w:rsidP="00F5293F">
      <w:pPr>
        <w:spacing w:after="0"/>
      </w:pPr>
      <w:r>
        <w:tab/>
      </w:r>
      <w:r w:rsidRPr="00A2660A">
        <w:rPr>
          <w:b/>
        </w:rPr>
        <w:t>D. Elections Committee</w:t>
      </w:r>
      <w:r>
        <w:t xml:space="preserve"> – </w:t>
      </w:r>
      <w:r w:rsidR="00B35016">
        <w:t>No report</w:t>
      </w:r>
    </w:p>
    <w:p w14:paraId="1C8E5B71" w14:textId="77777777" w:rsidR="000D00D5" w:rsidRPr="00A2660A" w:rsidRDefault="000D00D5" w:rsidP="00F5293F">
      <w:pPr>
        <w:spacing w:after="0"/>
        <w:rPr>
          <w:b/>
        </w:rPr>
      </w:pPr>
      <w:r>
        <w:lastRenderedPageBreak/>
        <w:tab/>
      </w:r>
      <w:r w:rsidRPr="00A2660A">
        <w:rPr>
          <w:b/>
        </w:rPr>
        <w:t>E. Ad Hoc Committees</w:t>
      </w:r>
    </w:p>
    <w:p w14:paraId="1C56C7B5" w14:textId="5F843F66" w:rsidR="008B101F" w:rsidRDefault="000D00D5" w:rsidP="00F5293F">
      <w:pPr>
        <w:spacing w:after="0"/>
      </w:pPr>
      <w:r>
        <w:tab/>
      </w:r>
      <w:r>
        <w:tab/>
        <w:t>a. Staff Recognition/Development Committee</w:t>
      </w:r>
      <w:r w:rsidR="008804E8">
        <w:t xml:space="preserve"> – </w:t>
      </w:r>
      <w:r w:rsidR="008B1029">
        <w:t xml:space="preserve">Angie Campbell reported that the new Shout Out cards have been received </w:t>
      </w:r>
      <w:r w:rsidR="0072074F">
        <w:t>and a few have been handed out.</w:t>
      </w:r>
      <w:r w:rsidR="005020C8">
        <w:t xml:space="preserve"> </w:t>
      </w:r>
      <w:r w:rsidR="003F2815">
        <w:t>Shout Outs were posted in the latest University Newsletter.</w:t>
      </w:r>
    </w:p>
    <w:p w14:paraId="4838336F" w14:textId="77777777" w:rsidR="000D00D5" w:rsidRDefault="000D00D5" w:rsidP="00F5293F">
      <w:pPr>
        <w:spacing w:after="0"/>
      </w:pPr>
      <w:r>
        <w:tab/>
      </w:r>
      <w:r>
        <w:tab/>
        <w:t xml:space="preserve">b. Campus Recreation Broad Committee – No </w:t>
      </w:r>
      <w:r w:rsidR="000A7A8C">
        <w:t>r</w:t>
      </w:r>
      <w:r>
        <w:t>eport</w:t>
      </w:r>
    </w:p>
    <w:p w14:paraId="2F1A0A82" w14:textId="77777777" w:rsidR="000D00D5" w:rsidRDefault="000D00D5" w:rsidP="00F5293F">
      <w:pPr>
        <w:spacing w:after="0"/>
      </w:pPr>
      <w:r>
        <w:tab/>
      </w:r>
      <w:r>
        <w:tab/>
        <w:t>c. Cons</w:t>
      </w:r>
      <w:r w:rsidR="000A7A8C">
        <w:t>titution Review Committee – No r</w:t>
      </w:r>
      <w:r>
        <w:t xml:space="preserve">eport </w:t>
      </w:r>
    </w:p>
    <w:p w14:paraId="1511E742" w14:textId="77777777" w:rsidR="000D00D5" w:rsidRPr="00A2660A" w:rsidRDefault="000D00D5" w:rsidP="00F5293F">
      <w:pPr>
        <w:spacing w:after="0"/>
        <w:rPr>
          <w:b/>
        </w:rPr>
      </w:pPr>
      <w:r>
        <w:tab/>
      </w:r>
      <w:r w:rsidRPr="00A2660A">
        <w:rPr>
          <w:b/>
        </w:rPr>
        <w:t xml:space="preserve">F. Constituent Reports </w:t>
      </w:r>
    </w:p>
    <w:p w14:paraId="6AE19422" w14:textId="55D53038" w:rsidR="000D00D5" w:rsidRDefault="000D00D5" w:rsidP="00F5293F">
      <w:pPr>
        <w:spacing w:after="0"/>
      </w:pPr>
      <w:r>
        <w:tab/>
      </w:r>
      <w:r>
        <w:tab/>
        <w:t>a. Administrative and Professional –</w:t>
      </w:r>
      <w:r w:rsidR="00B06AB4">
        <w:t xml:space="preserve"> No report</w:t>
      </w:r>
    </w:p>
    <w:p w14:paraId="37FC4A18" w14:textId="277CFF59" w:rsidR="000D00D5" w:rsidRDefault="000D00D5" w:rsidP="00F5293F">
      <w:pPr>
        <w:spacing w:after="0"/>
      </w:pPr>
      <w:r>
        <w:tab/>
      </w:r>
      <w:r>
        <w:tab/>
        <w:t xml:space="preserve">b. Non-negotiated </w:t>
      </w:r>
      <w:r w:rsidR="00676B8B">
        <w:t xml:space="preserve">Civil Service – </w:t>
      </w:r>
      <w:r w:rsidR="0072074F">
        <w:t xml:space="preserve">Ke’An </w:t>
      </w:r>
      <w:r w:rsidR="00B53E77">
        <w:t xml:space="preserve">Armstrong encouraged everyone to </w:t>
      </w:r>
      <w:r w:rsidR="00EF4FC8">
        <w:t xml:space="preserve">submit recipes to the </w:t>
      </w:r>
      <w:r w:rsidR="0057039E">
        <w:t>EIU Eats cookbook being put together by Civil Service Council as a fundraiser for their scholarship fund.</w:t>
      </w:r>
    </w:p>
    <w:p w14:paraId="7FA93C4B" w14:textId="0BAD9689" w:rsidR="000D00D5" w:rsidRDefault="00CD6B57" w:rsidP="204C9353">
      <w:pPr>
        <w:spacing w:after="0"/>
        <w:ind w:left="720" w:firstLine="720"/>
      </w:pPr>
      <w:r>
        <w:t xml:space="preserve">c. Non-negotiated Trades – No </w:t>
      </w:r>
      <w:r w:rsidR="000A7A8C">
        <w:t>r</w:t>
      </w:r>
      <w:r>
        <w:t xml:space="preserve">eport </w:t>
      </w:r>
    </w:p>
    <w:p w14:paraId="1434AE96" w14:textId="6442A69C" w:rsidR="00CD6B57" w:rsidRDefault="000A7A8C" w:rsidP="00F5293F">
      <w:pPr>
        <w:spacing w:after="0"/>
      </w:pPr>
      <w:r>
        <w:tab/>
      </w:r>
      <w:r>
        <w:tab/>
        <w:t xml:space="preserve">d. Negotiated Trades – </w:t>
      </w:r>
      <w:r w:rsidR="00A43EDC">
        <w:t>Michelle Wayne</w:t>
      </w:r>
      <w:r w:rsidR="00740C9D">
        <w:t xml:space="preserve"> reported that the </w:t>
      </w:r>
      <w:r w:rsidR="00E77105">
        <w:t>FPM food drive</w:t>
      </w:r>
      <w:r w:rsidR="00524ACC">
        <w:t xml:space="preserve"> </w:t>
      </w:r>
      <w:r w:rsidR="00A52093">
        <w:t>brought in 1000lbs and $150.00</w:t>
      </w:r>
      <w:r w:rsidR="00E77105">
        <w:t xml:space="preserve"> for the EIU Food Pantry</w:t>
      </w:r>
    </w:p>
    <w:p w14:paraId="7F42BA35" w14:textId="4F782D43" w:rsidR="00CD6B57" w:rsidRDefault="000A7A8C" w:rsidP="204C9353">
      <w:pPr>
        <w:spacing w:after="0"/>
        <w:ind w:left="720" w:firstLine="720"/>
      </w:pPr>
      <w:r>
        <w:t>e. AFSCME 981 – No r</w:t>
      </w:r>
      <w:r w:rsidR="00CD6B57">
        <w:t xml:space="preserve">eport </w:t>
      </w:r>
    </w:p>
    <w:p w14:paraId="3DEE827C" w14:textId="5F48D1BE" w:rsidR="00CD6B57" w:rsidRDefault="000A7A8C" w:rsidP="00F5293F">
      <w:pPr>
        <w:spacing w:after="0"/>
      </w:pPr>
      <w:r>
        <w:tab/>
      </w:r>
      <w:r>
        <w:tab/>
        <w:t xml:space="preserve">f. UPD </w:t>
      </w:r>
      <w:r w:rsidR="00D3287E">
        <w:t>–</w:t>
      </w:r>
      <w:r w:rsidR="0053797F">
        <w:t xml:space="preserve"> </w:t>
      </w:r>
      <w:r w:rsidR="00D3287E">
        <w:t>No report</w:t>
      </w:r>
    </w:p>
    <w:p w14:paraId="02109303" w14:textId="4CD2C29E" w:rsidR="00CD6B57" w:rsidRDefault="00CD6B57" w:rsidP="00F5293F">
      <w:pPr>
        <w:spacing w:after="0"/>
      </w:pPr>
      <w:r>
        <w:tab/>
      </w:r>
      <w:r>
        <w:tab/>
        <w:t>g. Contract Ap</w:t>
      </w:r>
      <w:r w:rsidR="000A7A8C">
        <w:t xml:space="preserve">pointment or Grant Funded – </w:t>
      </w:r>
      <w:r w:rsidR="00DC1274">
        <w:t>No report</w:t>
      </w:r>
    </w:p>
    <w:p w14:paraId="31F7346F" w14:textId="3A62CC59" w:rsidR="00CD6B57" w:rsidRDefault="00CD6B57" w:rsidP="204C9353">
      <w:pPr>
        <w:spacing w:after="0"/>
      </w:pPr>
      <w:r>
        <w:tab/>
      </w:r>
      <w:r>
        <w:tab/>
        <w:t>h. Minority Report –</w:t>
      </w:r>
      <w:r w:rsidR="00A11CDD">
        <w:t xml:space="preserve"> </w:t>
      </w:r>
      <w:r w:rsidR="001A1B3D">
        <w:t>No report</w:t>
      </w:r>
    </w:p>
    <w:p w14:paraId="69A4F608" w14:textId="36B11A36" w:rsidR="00CD6B57" w:rsidRDefault="00CD6B57" w:rsidP="00F5293F">
      <w:pPr>
        <w:spacing w:after="0"/>
      </w:pPr>
      <w:r>
        <w:tab/>
      </w:r>
      <w:r>
        <w:tab/>
        <w:t xml:space="preserve">i. EAC Report – </w:t>
      </w:r>
      <w:r w:rsidR="00062865">
        <w:t>Systems Office will be starting EIU’s audit</w:t>
      </w:r>
    </w:p>
    <w:p w14:paraId="787F7BD3" w14:textId="77777777" w:rsidR="00CD6B57" w:rsidRDefault="00CD6B57" w:rsidP="00F5293F">
      <w:pPr>
        <w:spacing w:after="0"/>
      </w:pPr>
    </w:p>
    <w:p w14:paraId="4DBE5592" w14:textId="77777777" w:rsidR="00EA4320" w:rsidRPr="00A2660A" w:rsidRDefault="00EA4320" w:rsidP="00F5293F">
      <w:pPr>
        <w:spacing w:after="0"/>
        <w:rPr>
          <w:b/>
        </w:rPr>
      </w:pPr>
      <w:r>
        <w:tab/>
      </w:r>
      <w:r w:rsidRPr="00A2660A">
        <w:rPr>
          <w:b/>
        </w:rPr>
        <w:t xml:space="preserve">G. Liaison Reports </w:t>
      </w:r>
    </w:p>
    <w:p w14:paraId="19E5AF10" w14:textId="77777777" w:rsidR="00EA4320" w:rsidRDefault="000A7A8C" w:rsidP="00F5293F">
      <w:pPr>
        <w:spacing w:after="0"/>
      </w:pPr>
      <w:r>
        <w:tab/>
      </w:r>
      <w:r>
        <w:tab/>
        <w:t>a. Student Senate – No r</w:t>
      </w:r>
      <w:r w:rsidR="00EA4320">
        <w:t xml:space="preserve">eport </w:t>
      </w:r>
    </w:p>
    <w:p w14:paraId="1B79B74E" w14:textId="77777777" w:rsidR="00EA4320" w:rsidRDefault="000A7A8C" w:rsidP="00F5293F">
      <w:pPr>
        <w:spacing w:after="0"/>
      </w:pPr>
      <w:r>
        <w:tab/>
      </w:r>
      <w:r>
        <w:tab/>
        <w:t>b. Faculty Senate – No r</w:t>
      </w:r>
      <w:r w:rsidR="00EA4320">
        <w:t xml:space="preserve">eport </w:t>
      </w:r>
    </w:p>
    <w:p w14:paraId="158D6A3C" w14:textId="604BD7C5" w:rsidR="00927191" w:rsidRDefault="00EA4320" w:rsidP="204C9353">
      <w:pPr>
        <w:spacing w:after="0"/>
      </w:pPr>
      <w:r>
        <w:tab/>
      </w:r>
      <w:r>
        <w:tab/>
        <w:t xml:space="preserve">c. VPBA Report </w:t>
      </w:r>
      <w:r w:rsidR="00885730">
        <w:t>–</w:t>
      </w:r>
      <w:r w:rsidR="00316CD4">
        <w:t xml:space="preserve"> </w:t>
      </w:r>
      <w:r w:rsidR="00781BA5">
        <w:t>General Counsel, Laura McLaughlin, wi</w:t>
      </w:r>
      <w:r w:rsidR="00EA7396">
        <w:t>l</w:t>
      </w:r>
      <w:r w:rsidR="00781BA5">
        <w:t>l be leaving EIU</w:t>
      </w:r>
      <w:r w:rsidR="00EA7396">
        <w:t xml:space="preserve">; search for her replacement will begin soon. </w:t>
      </w:r>
      <w:r w:rsidR="007D5BFB">
        <w:t>More covid tests will be ordered and this will be the last batch.</w:t>
      </w:r>
      <w:r w:rsidR="006E22F5">
        <w:t xml:space="preserve"> President’s Council went a deferred maintenance tour</w:t>
      </w:r>
      <w:r w:rsidR="00865F6F">
        <w:t>.</w:t>
      </w:r>
      <w:r w:rsidR="00D84CB6">
        <w:t xml:space="preserve"> $2M has been allocated for deferred maintenance. Megan Wells ahs been hired as the </w:t>
      </w:r>
      <w:r w:rsidR="00007543">
        <w:t xml:space="preserve">new Director of Procurement, Disbursements, &amp; Contract Services. </w:t>
      </w:r>
      <w:r w:rsidR="00037976">
        <w:t xml:space="preserve">ITS will be overseeing </w:t>
      </w:r>
      <w:r w:rsidR="00205927">
        <w:t>t</w:t>
      </w:r>
      <w:r w:rsidR="00007543">
        <w:t xml:space="preserve">he </w:t>
      </w:r>
      <w:r w:rsidR="00664A5B">
        <w:t xml:space="preserve">new copier program </w:t>
      </w:r>
      <w:r w:rsidR="00F7685A">
        <w:t>with Gordon Flesch</w:t>
      </w:r>
      <w:r w:rsidR="00205927">
        <w:t>.</w:t>
      </w:r>
    </w:p>
    <w:p w14:paraId="58A188A4" w14:textId="77777777" w:rsidR="00205927" w:rsidRDefault="00205927" w:rsidP="204C9353">
      <w:pPr>
        <w:spacing w:after="0"/>
      </w:pPr>
    </w:p>
    <w:p w14:paraId="4526F25A" w14:textId="1BFD3DA7" w:rsidR="00E25E37" w:rsidRPr="00BA1404" w:rsidRDefault="00927191" w:rsidP="00676B8B">
      <w:pPr>
        <w:spacing w:after="0"/>
        <w:rPr>
          <w:b/>
        </w:rPr>
      </w:pPr>
      <w:r>
        <w:tab/>
      </w:r>
      <w:r w:rsidRPr="00A2660A">
        <w:rPr>
          <w:b/>
        </w:rPr>
        <w:t xml:space="preserve">H. Unfinished Business </w:t>
      </w:r>
    </w:p>
    <w:p w14:paraId="6F97685A" w14:textId="77777777" w:rsidR="00676B8B" w:rsidRDefault="00676B8B" w:rsidP="00676B8B">
      <w:pPr>
        <w:spacing w:after="0"/>
      </w:pPr>
    </w:p>
    <w:p w14:paraId="3A0440C1" w14:textId="4BB982A6" w:rsidR="00C81BF8" w:rsidRDefault="00A2660A" w:rsidP="00C81BF8">
      <w:pPr>
        <w:spacing w:after="0"/>
      </w:pPr>
      <w:r>
        <w:rPr>
          <w:b/>
        </w:rPr>
        <w:tab/>
      </w:r>
      <w:r w:rsidRPr="204C9353">
        <w:rPr>
          <w:b/>
          <w:bCs/>
        </w:rPr>
        <w:t xml:space="preserve">I. New Business </w:t>
      </w:r>
    </w:p>
    <w:p w14:paraId="383C323A" w14:textId="50350C9F" w:rsidR="0095209A" w:rsidRDefault="0095209A" w:rsidP="204C9353">
      <w:pPr>
        <w:spacing w:after="0"/>
      </w:pPr>
    </w:p>
    <w:p w14:paraId="0A041EE6" w14:textId="0039A027" w:rsidR="00D11DC7" w:rsidRDefault="00A2660A" w:rsidP="00F5293F">
      <w:pPr>
        <w:spacing w:after="0"/>
      </w:pPr>
      <w:r>
        <w:t xml:space="preserve">Meeting </w:t>
      </w:r>
      <w:r w:rsidR="00545DCE">
        <w:t xml:space="preserve">adjourned at </w:t>
      </w:r>
      <w:r w:rsidR="00E4743F">
        <w:t>2</w:t>
      </w:r>
      <w:r w:rsidR="000D4F5E">
        <w:t>pm</w:t>
      </w:r>
    </w:p>
    <w:p w14:paraId="5B222675" w14:textId="77777777" w:rsidR="00D11DC7" w:rsidRDefault="00D11DC7" w:rsidP="00F5293F">
      <w:pPr>
        <w:spacing w:after="0"/>
      </w:pPr>
    </w:p>
    <w:p w14:paraId="482A4C97" w14:textId="77777777" w:rsidR="009E1396" w:rsidRDefault="009E1396" w:rsidP="00F5293F">
      <w:pPr>
        <w:spacing w:after="0"/>
      </w:pPr>
    </w:p>
    <w:p w14:paraId="19C920E3" w14:textId="77777777" w:rsidR="009E1396" w:rsidRPr="0011744E" w:rsidRDefault="009E1396" w:rsidP="00F5293F">
      <w:pPr>
        <w:spacing w:after="0"/>
      </w:pPr>
    </w:p>
    <w:p w14:paraId="53FF6ABF" w14:textId="77777777" w:rsidR="000D00D5" w:rsidRDefault="000D00D5" w:rsidP="00F5293F">
      <w:pPr>
        <w:spacing w:after="0"/>
      </w:pPr>
    </w:p>
    <w:p w14:paraId="08AF09C4" w14:textId="77777777" w:rsidR="000D00D5" w:rsidRPr="00E46F09" w:rsidRDefault="000D00D5" w:rsidP="00F5293F">
      <w:pPr>
        <w:spacing w:after="0"/>
      </w:pPr>
      <w:r>
        <w:tab/>
      </w:r>
      <w:r>
        <w:tab/>
      </w:r>
    </w:p>
    <w:sectPr w:rsidR="000D00D5" w:rsidRPr="00E46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93F"/>
    <w:rsid w:val="00007543"/>
    <w:rsid w:val="0001776F"/>
    <w:rsid w:val="00037976"/>
    <w:rsid w:val="00057299"/>
    <w:rsid w:val="00062865"/>
    <w:rsid w:val="0006492A"/>
    <w:rsid w:val="000710D1"/>
    <w:rsid w:val="00074DFA"/>
    <w:rsid w:val="000A7A8C"/>
    <w:rsid w:val="000C3201"/>
    <w:rsid w:val="000C53AD"/>
    <w:rsid w:val="000D00D5"/>
    <w:rsid w:val="000D0FB0"/>
    <w:rsid w:val="000D4F5E"/>
    <w:rsid w:val="000E41E9"/>
    <w:rsid w:val="000E4F14"/>
    <w:rsid w:val="000F7367"/>
    <w:rsid w:val="0011240B"/>
    <w:rsid w:val="00114FFE"/>
    <w:rsid w:val="0011744E"/>
    <w:rsid w:val="00121562"/>
    <w:rsid w:val="001255A3"/>
    <w:rsid w:val="00145C87"/>
    <w:rsid w:val="00194A35"/>
    <w:rsid w:val="001A0E1D"/>
    <w:rsid w:val="001A1B3D"/>
    <w:rsid w:val="001A46D2"/>
    <w:rsid w:val="001A6A4F"/>
    <w:rsid w:val="001E23B9"/>
    <w:rsid w:val="001F10D1"/>
    <w:rsid w:val="001F1E38"/>
    <w:rsid w:val="00205927"/>
    <w:rsid w:val="0021033B"/>
    <w:rsid w:val="00211794"/>
    <w:rsid w:val="00212FEC"/>
    <w:rsid w:val="00215EF2"/>
    <w:rsid w:val="00257564"/>
    <w:rsid w:val="002609B8"/>
    <w:rsid w:val="002627D2"/>
    <w:rsid w:val="00273684"/>
    <w:rsid w:val="00273F69"/>
    <w:rsid w:val="002865FC"/>
    <w:rsid w:val="002A284D"/>
    <w:rsid w:val="002A3470"/>
    <w:rsid w:val="002B465F"/>
    <w:rsid w:val="002D360D"/>
    <w:rsid w:val="002E2242"/>
    <w:rsid w:val="00316CD4"/>
    <w:rsid w:val="00330BDD"/>
    <w:rsid w:val="00332C99"/>
    <w:rsid w:val="00334E0F"/>
    <w:rsid w:val="003462E0"/>
    <w:rsid w:val="00370669"/>
    <w:rsid w:val="00380E5A"/>
    <w:rsid w:val="003B37FE"/>
    <w:rsid w:val="003E3EA7"/>
    <w:rsid w:val="003E576D"/>
    <w:rsid w:val="003F2815"/>
    <w:rsid w:val="003F79FD"/>
    <w:rsid w:val="00401F74"/>
    <w:rsid w:val="004242ED"/>
    <w:rsid w:val="004328CF"/>
    <w:rsid w:val="004663A8"/>
    <w:rsid w:val="00486434"/>
    <w:rsid w:val="004935E1"/>
    <w:rsid w:val="004A0449"/>
    <w:rsid w:val="004A34F9"/>
    <w:rsid w:val="004C6881"/>
    <w:rsid w:val="004D4B4B"/>
    <w:rsid w:val="004E37A6"/>
    <w:rsid w:val="005020C8"/>
    <w:rsid w:val="00520B66"/>
    <w:rsid w:val="00522DDD"/>
    <w:rsid w:val="00524ACC"/>
    <w:rsid w:val="00525F17"/>
    <w:rsid w:val="00531615"/>
    <w:rsid w:val="00533ECE"/>
    <w:rsid w:val="0053797F"/>
    <w:rsid w:val="00545DCE"/>
    <w:rsid w:val="0056151E"/>
    <w:rsid w:val="0057039E"/>
    <w:rsid w:val="005921D5"/>
    <w:rsid w:val="005C0E2B"/>
    <w:rsid w:val="005D2E86"/>
    <w:rsid w:val="005F0C02"/>
    <w:rsid w:val="005F6D58"/>
    <w:rsid w:val="0060717B"/>
    <w:rsid w:val="0064310A"/>
    <w:rsid w:val="00643A36"/>
    <w:rsid w:val="00664A5B"/>
    <w:rsid w:val="00672116"/>
    <w:rsid w:val="0067264B"/>
    <w:rsid w:val="00676B8B"/>
    <w:rsid w:val="00693C6D"/>
    <w:rsid w:val="006B38DE"/>
    <w:rsid w:val="006B46BC"/>
    <w:rsid w:val="006C7C44"/>
    <w:rsid w:val="006D39FD"/>
    <w:rsid w:val="006E22F5"/>
    <w:rsid w:val="00700DA2"/>
    <w:rsid w:val="007124A5"/>
    <w:rsid w:val="0072074F"/>
    <w:rsid w:val="0072220F"/>
    <w:rsid w:val="007273C7"/>
    <w:rsid w:val="007358CD"/>
    <w:rsid w:val="0073772B"/>
    <w:rsid w:val="00740C9D"/>
    <w:rsid w:val="00746B38"/>
    <w:rsid w:val="00781BA5"/>
    <w:rsid w:val="007A0ACB"/>
    <w:rsid w:val="007A6FF3"/>
    <w:rsid w:val="007B6A56"/>
    <w:rsid w:val="007C15F3"/>
    <w:rsid w:val="007C1615"/>
    <w:rsid w:val="007D0406"/>
    <w:rsid w:val="007D112D"/>
    <w:rsid w:val="007D5BFB"/>
    <w:rsid w:val="0085761E"/>
    <w:rsid w:val="00862666"/>
    <w:rsid w:val="00865F6F"/>
    <w:rsid w:val="008804E8"/>
    <w:rsid w:val="00885730"/>
    <w:rsid w:val="0089615A"/>
    <w:rsid w:val="008963E2"/>
    <w:rsid w:val="008A1E30"/>
    <w:rsid w:val="008B101F"/>
    <w:rsid w:val="008B1029"/>
    <w:rsid w:val="008B4F63"/>
    <w:rsid w:val="008B5248"/>
    <w:rsid w:val="008C3239"/>
    <w:rsid w:val="008F08EC"/>
    <w:rsid w:val="00900B4E"/>
    <w:rsid w:val="0090422F"/>
    <w:rsid w:val="00927191"/>
    <w:rsid w:val="00937900"/>
    <w:rsid w:val="0095209A"/>
    <w:rsid w:val="009727FA"/>
    <w:rsid w:val="009A577F"/>
    <w:rsid w:val="009B19DA"/>
    <w:rsid w:val="009E1396"/>
    <w:rsid w:val="009E1950"/>
    <w:rsid w:val="009F7971"/>
    <w:rsid w:val="00A01ECD"/>
    <w:rsid w:val="00A04857"/>
    <w:rsid w:val="00A11CDD"/>
    <w:rsid w:val="00A13816"/>
    <w:rsid w:val="00A248C6"/>
    <w:rsid w:val="00A2660A"/>
    <w:rsid w:val="00A43EDC"/>
    <w:rsid w:val="00A52093"/>
    <w:rsid w:val="00A56B24"/>
    <w:rsid w:val="00A8108D"/>
    <w:rsid w:val="00A86AA1"/>
    <w:rsid w:val="00A964F1"/>
    <w:rsid w:val="00AB0138"/>
    <w:rsid w:val="00AB0C16"/>
    <w:rsid w:val="00AB7A6E"/>
    <w:rsid w:val="00AE102D"/>
    <w:rsid w:val="00AE6776"/>
    <w:rsid w:val="00B06AB4"/>
    <w:rsid w:val="00B158AE"/>
    <w:rsid w:val="00B25010"/>
    <w:rsid w:val="00B35016"/>
    <w:rsid w:val="00B4337E"/>
    <w:rsid w:val="00B518C9"/>
    <w:rsid w:val="00B53E77"/>
    <w:rsid w:val="00B71ADD"/>
    <w:rsid w:val="00B8778D"/>
    <w:rsid w:val="00B932AD"/>
    <w:rsid w:val="00B9744D"/>
    <w:rsid w:val="00BA1404"/>
    <w:rsid w:val="00BC495F"/>
    <w:rsid w:val="00BD30AD"/>
    <w:rsid w:val="00C0321A"/>
    <w:rsid w:val="00C06647"/>
    <w:rsid w:val="00C23FAE"/>
    <w:rsid w:val="00C36715"/>
    <w:rsid w:val="00C54BF9"/>
    <w:rsid w:val="00C664F1"/>
    <w:rsid w:val="00C8104D"/>
    <w:rsid w:val="00C81BF8"/>
    <w:rsid w:val="00C8397E"/>
    <w:rsid w:val="00C87559"/>
    <w:rsid w:val="00C87770"/>
    <w:rsid w:val="00C93B96"/>
    <w:rsid w:val="00C9573F"/>
    <w:rsid w:val="00CA131C"/>
    <w:rsid w:val="00CA199F"/>
    <w:rsid w:val="00CB1C71"/>
    <w:rsid w:val="00CB7164"/>
    <w:rsid w:val="00CD1F5E"/>
    <w:rsid w:val="00CD3136"/>
    <w:rsid w:val="00CD6B57"/>
    <w:rsid w:val="00CF51B8"/>
    <w:rsid w:val="00D11DC7"/>
    <w:rsid w:val="00D149CC"/>
    <w:rsid w:val="00D200A5"/>
    <w:rsid w:val="00D3287E"/>
    <w:rsid w:val="00D40F9F"/>
    <w:rsid w:val="00D41504"/>
    <w:rsid w:val="00D450BC"/>
    <w:rsid w:val="00D72040"/>
    <w:rsid w:val="00D84CB6"/>
    <w:rsid w:val="00DA3886"/>
    <w:rsid w:val="00DC1274"/>
    <w:rsid w:val="00DE212B"/>
    <w:rsid w:val="00DE6CE7"/>
    <w:rsid w:val="00DF5C10"/>
    <w:rsid w:val="00DF5E50"/>
    <w:rsid w:val="00E25E37"/>
    <w:rsid w:val="00E46F09"/>
    <w:rsid w:val="00E4743F"/>
    <w:rsid w:val="00E5568B"/>
    <w:rsid w:val="00E61D26"/>
    <w:rsid w:val="00E72F60"/>
    <w:rsid w:val="00E77105"/>
    <w:rsid w:val="00E87FF0"/>
    <w:rsid w:val="00EA4320"/>
    <w:rsid w:val="00EA4AEB"/>
    <w:rsid w:val="00EA6823"/>
    <w:rsid w:val="00EA7396"/>
    <w:rsid w:val="00EC5DB3"/>
    <w:rsid w:val="00ED05AB"/>
    <w:rsid w:val="00EE7121"/>
    <w:rsid w:val="00EE7245"/>
    <w:rsid w:val="00EF4FC8"/>
    <w:rsid w:val="00EF69D0"/>
    <w:rsid w:val="00F121A9"/>
    <w:rsid w:val="00F14F30"/>
    <w:rsid w:val="00F17B7C"/>
    <w:rsid w:val="00F232B0"/>
    <w:rsid w:val="00F5293F"/>
    <w:rsid w:val="00F708F7"/>
    <w:rsid w:val="00F757CD"/>
    <w:rsid w:val="00F7685A"/>
    <w:rsid w:val="00F828AE"/>
    <w:rsid w:val="00F93886"/>
    <w:rsid w:val="00F960CD"/>
    <w:rsid w:val="00FE10F2"/>
    <w:rsid w:val="00FE1968"/>
    <w:rsid w:val="00FE6D8B"/>
    <w:rsid w:val="02109516"/>
    <w:rsid w:val="05CFE569"/>
    <w:rsid w:val="0661C5C4"/>
    <w:rsid w:val="0684DD36"/>
    <w:rsid w:val="0823701E"/>
    <w:rsid w:val="08FC140E"/>
    <w:rsid w:val="0CAD625E"/>
    <w:rsid w:val="0CFC0C40"/>
    <w:rsid w:val="0E97DCA1"/>
    <w:rsid w:val="0F547158"/>
    <w:rsid w:val="1033AD02"/>
    <w:rsid w:val="1065F00A"/>
    <w:rsid w:val="11B7C59E"/>
    <w:rsid w:val="167598FA"/>
    <w:rsid w:val="16A2EE86"/>
    <w:rsid w:val="17785E1D"/>
    <w:rsid w:val="18F56F7B"/>
    <w:rsid w:val="19DD51CF"/>
    <w:rsid w:val="1AAFFEDF"/>
    <w:rsid w:val="1D24E3B8"/>
    <w:rsid w:val="1EAE006B"/>
    <w:rsid w:val="1EB0C2F2"/>
    <w:rsid w:val="204C9353"/>
    <w:rsid w:val="2109D738"/>
    <w:rsid w:val="26E5EA99"/>
    <w:rsid w:val="27966F6D"/>
    <w:rsid w:val="2881BAFA"/>
    <w:rsid w:val="28E0D365"/>
    <w:rsid w:val="2A7CA3C6"/>
    <w:rsid w:val="2C50B833"/>
    <w:rsid w:val="2E45BA4A"/>
    <w:rsid w:val="360E004F"/>
    <w:rsid w:val="36D7BA49"/>
    <w:rsid w:val="36F5E1B3"/>
    <w:rsid w:val="3700C723"/>
    <w:rsid w:val="3B73E5EC"/>
    <w:rsid w:val="3E56A341"/>
    <w:rsid w:val="3F0F97AE"/>
    <w:rsid w:val="3F9E7CBF"/>
    <w:rsid w:val="42A5C6FB"/>
    <w:rsid w:val="4441975C"/>
    <w:rsid w:val="4514446C"/>
    <w:rsid w:val="4562EE4E"/>
    <w:rsid w:val="456EF5C4"/>
    <w:rsid w:val="46EF3D20"/>
    <w:rsid w:val="46FA9E0A"/>
    <w:rsid w:val="499E6A01"/>
    <w:rsid w:val="4B2CE4EB"/>
    <w:rsid w:val="4D91969B"/>
    <w:rsid w:val="4E131944"/>
    <w:rsid w:val="504E71B5"/>
    <w:rsid w:val="52495EDC"/>
    <w:rsid w:val="55627A6C"/>
    <w:rsid w:val="57F23F96"/>
    <w:rsid w:val="580ADE13"/>
    <w:rsid w:val="59A6AE74"/>
    <w:rsid w:val="5A508A49"/>
    <w:rsid w:val="5BD9DB4C"/>
    <w:rsid w:val="5CC5B0B9"/>
    <w:rsid w:val="6032EE8B"/>
    <w:rsid w:val="6581D1E3"/>
    <w:rsid w:val="65B4385C"/>
    <w:rsid w:val="6B4CE9D6"/>
    <w:rsid w:val="6D022D05"/>
    <w:rsid w:val="6FB862A2"/>
    <w:rsid w:val="70FBFF1C"/>
    <w:rsid w:val="71B470A5"/>
    <w:rsid w:val="74EC1167"/>
    <w:rsid w:val="74EED3EE"/>
    <w:rsid w:val="79BF828A"/>
    <w:rsid w:val="7B44ED15"/>
    <w:rsid w:val="7D3F4C01"/>
    <w:rsid w:val="7DC1FB86"/>
    <w:rsid w:val="7DC8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6F4CA"/>
  <w15:chartTrackingRefBased/>
  <w15:docId w15:val="{39766762-0E9B-4D27-B15A-6AEC597B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0F89705A3C544852A34672EC23231" ma:contentTypeVersion="11" ma:contentTypeDescription="Create a new document." ma:contentTypeScope="" ma:versionID="d4d41a617bc2ae2f00c88cf48c696e52">
  <xsd:schema xmlns:xsd="http://www.w3.org/2001/XMLSchema" xmlns:xs="http://www.w3.org/2001/XMLSchema" xmlns:p="http://schemas.microsoft.com/office/2006/metadata/properties" xmlns:ns3="a1e28ded-6b21-49eb-abe3-e6e6151142d6" xmlns:ns4="38f3e50a-15f5-4df1-a89e-8cc22eda315c" targetNamespace="http://schemas.microsoft.com/office/2006/metadata/properties" ma:root="true" ma:fieldsID="03e3ed43ebbcfa767afbe773339c2a1f" ns3:_="" ns4:_="">
    <xsd:import namespace="a1e28ded-6b21-49eb-abe3-e6e6151142d6"/>
    <xsd:import namespace="38f3e50a-15f5-4df1-a89e-8cc22eda31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28ded-6b21-49eb-abe3-e6e6151142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3e50a-15f5-4df1-a89e-8cc22eda3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66A6D-8679-47B1-9ACD-83888D391C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D3E909-2DE6-4F67-8197-22BC90C87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8FED65-622B-4745-82F2-D3F337C4A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28ded-6b21-49eb-abe3-e6e6151142d6"/>
    <ds:schemaRef ds:uri="38f3e50a-15f5-4df1-a89e-8cc22eda3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449</Words>
  <Characters>2562</Characters>
  <Application>Microsoft Office Word</Application>
  <DocSecurity>0</DocSecurity>
  <Lines>21</Lines>
  <Paragraphs>6</Paragraphs>
  <ScaleCrop>false</ScaleCrop>
  <Company>EIU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 Keck</dc:creator>
  <cp:keywords/>
  <dc:description/>
  <cp:lastModifiedBy>Kristina M Keck</cp:lastModifiedBy>
  <cp:revision>41</cp:revision>
  <cp:lastPrinted>2023-01-10T21:51:00Z</cp:lastPrinted>
  <dcterms:created xsi:type="dcterms:W3CDTF">2023-01-10T19:49:00Z</dcterms:created>
  <dcterms:modified xsi:type="dcterms:W3CDTF">2023-01-10T21:51:00Z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0x010100E800F89705A3C544852A34672EC23231</vt:lpwstr>
  </property>
</Properties>
</file>