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3C" w:rsidRDefault="00E9043C" w:rsidP="0022059A">
      <w:pPr>
        <w:pStyle w:val="Default"/>
        <w:jc w:val="center"/>
        <w:rPr>
          <w:sz w:val="16"/>
          <w:szCs w:val="16"/>
        </w:rPr>
      </w:pPr>
      <w:r w:rsidRPr="00EE595B">
        <w:rPr>
          <w:b/>
          <w:bCs/>
          <w:sz w:val="32"/>
          <w:szCs w:val="32"/>
        </w:rPr>
        <w:t>Online Provisional Undergraduate Application Checklist</w:t>
      </w:r>
    </w:p>
    <w:p w:rsidR="00E9043C" w:rsidRDefault="00E9043C" w:rsidP="0022059A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If applying online follow directions at </w:t>
      </w:r>
      <w:hyperlink r:id="rId5" w:history="1">
        <w:r w:rsidR="00F6457B" w:rsidRPr="00723F3B">
          <w:rPr>
            <w:rStyle w:val="Hyperlink"/>
            <w:sz w:val="23"/>
            <w:szCs w:val="23"/>
          </w:rPr>
          <w:t>http://www.eiu.edu/nursing/admission.php</w:t>
        </w:r>
      </w:hyperlink>
    </w:p>
    <w:p w:rsidR="00F6457B" w:rsidRDefault="00F6457B" w:rsidP="0022059A">
      <w:pPr>
        <w:pStyle w:val="Default"/>
        <w:spacing w:line="276" w:lineRule="auto"/>
        <w:jc w:val="center"/>
        <w:rPr>
          <w:sz w:val="23"/>
          <w:szCs w:val="23"/>
        </w:rPr>
      </w:pPr>
    </w:p>
    <w:p w:rsidR="00E9043C" w:rsidRDefault="00E9043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>1. _____ Apply to EIU RN to BS in Nursing Program</w:t>
      </w:r>
    </w:p>
    <w:p w:rsidR="00E9043C" w:rsidRDefault="00E9043C" w:rsidP="005F27E5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a. _____ Mail or fax all supporting materials to: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RN to BS in Nursing Program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McAfee 2230, 600 Lincoln Ave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Charleston, IL 61920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Fax: 217-581-7050 </w:t>
      </w:r>
    </w:p>
    <w:p w:rsidR="00E5489E" w:rsidRDefault="00E9043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D527B9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b. _____ Complete the </w:t>
      </w:r>
      <w:r w:rsidR="0022059A">
        <w:rPr>
          <w:sz w:val="21"/>
          <w:szCs w:val="21"/>
        </w:rPr>
        <w:t>Provisional</w:t>
      </w:r>
      <w:r>
        <w:rPr>
          <w:sz w:val="21"/>
          <w:szCs w:val="21"/>
        </w:rPr>
        <w:t xml:space="preserve"> Application</w:t>
      </w:r>
      <w:r w:rsidR="0022059A">
        <w:rPr>
          <w:sz w:val="21"/>
          <w:szCs w:val="21"/>
        </w:rPr>
        <w:t xml:space="preserve"> </w:t>
      </w:r>
      <w:r>
        <w:rPr>
          <w:sz w:val="21"/>
          <w:szCs w:val="21"/>
        </w:rPr>
        <w:t>RN to BS in Nursing at EIU</w:t>
      </w:r>
    </w:p>
    <w:p w:rsidR="00E9043C" w:rsidRDefault="00E9043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527B9" w:rsidRDefault="00E9043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D527B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c. _____ Send in $30 application fee (payable to EIU) with the application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620" w:hanging="18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E9043C">
        <w:rPr>
          <w:sz w:val="21"/>
          <w:szCs w:val="21"/>
        </w:rPr>
        <w:t>d. _____ Request official transcripts &amp; have them sent to the Nursing Program office</w:t>
      </w:r>
    </w:p>
    <w:p w:rsidR="00E9043C" w:rsidRDefault="00977E03" w:rsidP="00977E03">
      <w:pPr>
        <w:pStyle w:val="Default"/>
        <w:spacing w:line="276" w:lineRule="auto"/>
        <w:ind w:left="2160" w:hanging="18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043C">
        <w:rPr>
          <w:sz w:val="21"/>
          <w:szCs w:val="21"/>
        </w:rPr>
        <w:t xml:space="preserve"> </w:t>
      </w:r>
      <w:proofErr w:type="gramStart"/>
      <w:r w:rsidR="00E9043C">
        <w:rPr>
          <w:sz w:val="21"/>
          <w:szCs w:val="21"/>
        </w:rPr>
        <w:t>i</w:t>
      </w:r>
      <w:proofErr w:type="gramEnd"/>
      <w:r w:rsidR="00E9043C">
        <w:rPr>
          <w:sz w:val="21"/>
          <w:szCs w:val="21"/>
        </w:rPr>
        <w:t xml:space="preserve">. _____ High school </w:t>
      </w:r>
    </w:p>
    <w:p w:rsidR="00E9043C" w:rsidRDefault="00977E03" w:rsidP="00977E03">
      <w:pPr>
        <w:pStyle w:val="Default"/>
        <w:spacing w:line="276" w:lineRule="auto"/>
        <w:ind w:left="2160" w:hanging="18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E9043C">
        <w:rPr>
          <w:sz w:val="21"/>
          <w:szCs w:val="21"/>
        </w:rPr>
        <w:t xml:space="preserve">ii. _____ </w:t>
      </w:r>
      <w:proofErr w:type="gramStart"/>
      <w:r w:rsidR="00E9043C">
        <w:rPr>
          <w:sz w:val="21"/>
          <w:szCs w:val="21"/>
        </w:rPr>
        <w:t>All</w:t>
      </w:r>
      <w:proofErr w:type="gramEnd"/>
      <w:r w:rsidR="00E9043C">
        <w:rPr>
          <w:sz w:val="21"/>
          <w:szCs w:val="21"/>
        </w:rPr>
        <w:t xml:space="preserve"> colleges and universities attended </w:t>
      </w:r>
    </w:p>
    <w:p w:rsidR="00E9043C" w:rsidRDefault="00E9043C" w:rsidP="00977E03">
      <w:pPr>
        <w:pStyle w:val="Default"/>
        <w:spacing w:line="276" w:lineRule="auto"/>
        <w:ind w:left="2160" w:hanging="180"/>
        <w:rPr>
          <w:sz w:val="21"/>
          <w:szCs w:val="21"/>
        </w:rPr>
      </w:pPr>
    </w:p>
    <w:p w:rsidR="00E9043C" w:rsidRDefault="00E9043C" w:rsidP="00E5489E">
      <w:pPr>
        <w:pStyle w:val="Default"/>
        <w:spacing w:line="276" w:lineRule="auto"/>
        <w:ind w:left="1800" w:hanging="360"/>
        <w:rPr>
          <w:sz w:val="21"/>
          <w:szCs w:val="21"/>
        </w:rPr>
      </w:pPr>
      <w:r>
        <w:rPr>
          <w:sz w:val="21"/>
          <w:szCs w:val="21"/>
        </w:rPr>
        <w:t xml:space="preserve">      e. _____ Copy</w:t>
      </w:r>
      <w:r w:rsidR="00E5489E">
        <w:rPr>
          <w:sz w:val="21"/>
          <w:szCs w:val="21"/>
        </w:rPr>
        <w:t>-</w:t>
      </w:r>
      <w:r>
        <w:rPr>
          <w:sz w:val="21"/>
          <w:szCs w:val="21"/>
        </w:rPr>
        <w:t>current CPR certification card (Healthcare Provider/</w:t>
      </w:r>
      <w:r w:rsidR="00E5489E">
        <w:rPr>
          <w:sz w:val="21"/>
          <w:szCs w:val="21"/>
        </w:rPr>
        <w:t xml:space="preserve">Prof. </w:t>
      </w:r>
      <w:r>
        <w:rPr>
          <w:sz w:val="21"/>
          <w:szCs w:val="21"/>
        </w:rPr>
        <w:t xml:space="preserve">Rescuer) </w:t>
      </w:r>
    </w:p>
    <w:p w:rsidR="00E5489E" w:rsidRDefault="00E5489E" w:rsidP="00E5489E">
      <w:pPr>
        <w:pStyle w:val="Default"/>
        <w:spacing w:line="276" w:lineRule="auto"/>
        <w:ind w:left="1800" w:hanging="360"/>
        <w:rPr>
          <w:sz w:val="21"/>
          <w:szCs w:val="21"/>
        </w:rPr>
      </w:pPr>
    </w:p>
    <w:p w:rsidR="00470F2C" w:rsidRDefault="00667F6F" w:rsidP="00977E03">
      <w:pPr>
        <w:pStyle w:val="Default"/>
        <w:spacing w:line="276" w:lineRule="auto"/>
        <w:ind w:left="180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470F2C">
        <w:rPr>
          <w:sz w:val="21"/>
          <w:szCs w:val="21"/>
        </w:rPr>
        <w:t>f</w:t>
      </w:r>
      <w:r w:rsidR="00E9043C">
        <w:rPr>
          <w:sz w:val="21"/>
          <w:szCs w:val="21"/>
        </w:rPr>
        <w:t>. _____ Health Records (send records)</w:t>
      </w:r>
      <w:bookmarkStart w:id="0" w:name="_GoBack"/>
      <w:bookmarkEnd w:id="0"/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i.</w:t>
      </w:r>
      <w:r w:rsidR="00E9043C">
        <w:rPr>
          <w:sz w:val="21"/>
          <w:szCs w:val="21"/>
        </w:rPr>
        <w:t xml:space="preserve"> _____ Hepatitis B immunization series or waiver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ii</w:t>
      </w:r>
      <w:r w:rsidR="00E9043C">
        <w:rPr>
          <w:sz w:val="21"/>
          <w:szCs w:val="21"/>
        </w:rPr>
        <w:t>. _____ Tetanus/</w:t>
      </w:r>
      <w:proofErr w:type="spellStart"/>
      <w:r w:rsidR="00E9043C">
        <w:rPr>
          <w:sz w:val="21"/>
          <w:szCs w:val="21"/>
        </w:rPr>
        <w:t>Diptheria</w:t>
      </w:r>
      <w:proofErr w:type="spellEnd"/>
      <w:r w:rsidR="00E9043C">
        <w:rPr>
          <w:sz w:val="21"/>
          <w:szCs w:val="21"/>
        </w:rPr>
        <w:t xml:space="preserve"> (Td or DT) immunization within 10 years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iii</w:t>
      </w:r>
      <w:r w:rsidR="00E9043C">
        <w:rPr>
          <w:sz w:val="21"/>
          <w:szCs w:val="21"/>
        </w:rPr>
        <w:t xml:space="preserve">. _____ Measles/Mumps/Rubella (MMR) immunization including 2 after first </w:t>
      </w:r>
      <w:r w:rsidR="00F14E19">
        <w:rPr>
          <w:sz w:val="21"/>
          <w:szCs w:val="21"/>
        </w:rPr>
        <w:t xml:space="preserve">      </w:t>
      </w:r>
      <w:r w:rsidR="00E9043C">
        <w:rPr>
          <w:sz w:val="21"/>
          <w:szCs w:val="21"/>
        </w:rPr>
        <w:t xml:space="preserve">birthday if born on or after January 1, 1957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iv</w:t>
      </w:r>
      <w:r w:rsidR="00E9043C">
        <w:rPr>
          <w:sz w:val="21"/>
          <w:szCs w:val="21"/>
        </w:rPr>
        <w:t xml:space="preserve">. _____ Tuberculosis (TB) two-step testing with annual updates </w:t>
      </w:r>
    </w:p>
    <w:p w:rsidR="00E5489E" w:rsidRDefault="00E9043C" w:rsidP="00977E03">
      <w:pPr>
        <w:pStyle w:val="Default"/>
        <w:spacing w:line="276" w:lineRule="auto"/>
        <w:ind w:left="2880"/>
        <w:rPr>
          <w:sz w:val="21"/>
          <w:szCs w:val="21"/>
        </w:rPr>
      </w:pPr>
      <w:r>
        <w:rPr>
          <w:sz w:val="21"/>
          <w:szCs w:val="21"/>
        </w:rPr>
        <w:t xml:space="preserve">Note: The EIU Immunization Form and policy does not require </w:t>
      </w:r>
      <w:proofErr w:type="spellStart"/>
      <w:r>
        <w:rPr>
          <w:sz w:val="21"/>
          <w:szCs w:val="21"/>
        </w:rPr>
        <w:t>Hep</w:t>
      </w:r>
      <w:proofErr w:type="spellEnd"/>
      <w:r>
        <w:rPr>
          <w:sz w:val="21"/>
          <w:szCs w:val="21"/>
        </w:rPr>
        <w:t xml:space="preserve"> B or TB. These are Nursing Program requirements. </w:t>
      </w:r>
    </w:p>
    <w:p w:rsidR="00E5489E" w:rsidRDefault="00E5489E" w:rsidP="00977E03">
      <w:pPr>
        <w:pStyle w:val="Default"/>
        <w:spacing w:line="276" w:lineRule="auto"/>
        <w:ind w:left="288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g</w:t>
      </w:r>
      <w:r w:rsidR="00E9043C">
        <w:rPr>
          <w:sz w:val="21"/>
          <w:szCs w:val="21"/>
        </w:rPr>
        <w:t xml:space="preserve">. _____ Professional Statement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h</w:t>
      </w:r>
      <w:r w:rsidR="00E9043C">
        <w:rPr>
          <w:sz w:val="21"/>
          <w:szCs w:val="21"/>
        </w:rPr>
        <w:t xml:space="preserve">. _____ Professional Letter of Recommendation #1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i</w:t>
      </w:r>
      <w:r w:rsidR="00E9043C">
        <w:rPr>
          <w:sz w:val="21"/>
          <w:szCs w:val="21"/>
        </w:rPr>
        <w:t xml:space="preserve">. _____ Professional Letter of Recommendation #2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E9043C">
        <w:rPr>
          <w:sz w:val="21"/>
          <w:szCs w:val="21"/>
        </w:rPr>
        <w:t xml:space="preserve">2. _____ Medical History/ Physical Exam (less than 2 years old) </w:t>
      </w:r>
    </w:p>
    <w:p w:rsidR="00E5489E" w:rsidRDefault="00E5489E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470F2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E9043C">
        <w:rPr>
          <w:sz w:val="21"/>
          <w:szCs w:val="21"/>
        </w:rPr>
        <w:t xml:space="preserve">3. _____ </w:t>
      </w:r>
      <w:r>
        <w:rPr>
          <w:sz w:val="21"/>
          <w:szCs w:val="21"/>
        </w:rPr>
        <w:t>Receive Letter of Admission to Nursing Program</w:t>
      </w:r>
    </w:p>
    <w:p w:rsidR="00E5489E" w:rsidRDefault="00E5489E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4.</w:t>
      </w:r>
      <w:r w:rsidR="00E9043C">
        <w:rPr>
          <w:sz w:val="21"/>
          <w:szCs w:val="21"/>
        </w:rPr>
        <w:t xml:space="preserve"> _____ </w:t>
      </w:r>
      <w:r>
        <w:rPr>
          <w:sz w:val="21"/>
          <w:szCs w:val="21"/>
        </w:rPr>
        <w:t>Schedule appointment with advisor</w:t>
      </w:r>
      <w:r w:rsidR="00E5489E">
        <w:rPr>
          <w:sz w:val="21"/>
          <w:szCs w:val="21"/>
        </w:rPr>
        <w:t>;</w:t>
      </w:r>
      <w:r>
        <w:rPr>
          <w:sz w:val="21"/>
          <w:szCs w:val="21"/>
        </w:rPr>
        <w:t xml:space="preserve"> retrieve PIN </w:t>
      </w:r>
      <w:r w:rsidR="00E5489E">
        <w:rPr>
          <w:sz w:val="21"/>
          <w:szCs w:val="21"/>
        </w:rPr>
        <w:t>to</w:t>
      </w:r>
      <w:r>
        <w:rPr>
          <w:sz w:val="21"/>
          <w:szCs w:val="21"/>
        </w:rPr>
        <w:t xml:space="preserve"> register</w:t>
      </w:r>
      <w:r w:rsidR="00E5489E">
        <w:rPr>
          <w:sz w:val="21"/>
          <w:szCs w:val="21"/>
        </w:rPr>
        <w:t xml:space="preserve"> </w:t>
      </w:r>
      <w:r>
        <w:rPr>
          <w:sz w:val="21"/>
          <w:szCs w:val="21"/>
        </w:rPr>
        <w:t>for classes</w:t>
      </w:r>
    </w:p>
    <w:p w:rsidR="005F27E5" w:rsidRDefault="005F27E5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5F27E5" w:rsidRPr="005C7946" w:rsidRDefault="00414E3B" w:rsidP="00F6457B">
      <w:pPr>
        <w:pStyle w:val="Default"/>
        <w:spacing w:line="276" w:lineRule="auto"/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Requirements to complete full admission to EIU RN to BS in Nursing Program</w:t>
      </w:r>
    </w:p>
    <w:p w:rsidR="005F27E5" w:rsidRPr="005C7946" w:rsidRDefault="005F27E5" w:rsidP="005F27E5">
      <w:pPr>
        <w:pStyle w:val="Defaul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C7946">
        <w:rPr>
          <w:sz w:val="32"/>
          <w:szCs w:val="32"/>
        </w:rPr>
        <w:t>__</w:t>
      </w:r>
      <w:r w:rsidRPr="002812B3">
        <w:rPr>
          <w:sz w:val="22"/>
          <w:szCs w:val="22"/>
        </w:rPr>
        <w:t>RN License</w:t>
      </w:r>
    </w:p>
    <w:p w:rsidR="005F27E5" w:rsidRPr="005F27E5" w:rsidRDefault="005F27E5" w:rsidP="005F27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F27E5">
        <w:rPr>
          <w:sz w:val="22"/>
          <w:szCs w:val="22"/>
        </w:rPr>
        <w:t>___GPA</w:t>
      </w:r>
    </w:p>
    <w:p w:rsidR="00FF3D6C" w:rsidRPr="002B15F6" w:rsidRDefault="005F27E5" w:rsidP="00977E0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B15F6">
        <w:rPr>
          <w:sz w:val="22"/>
          <w:szCs w:val="22"/>
        </w:rPr>
        <w:t>___Professional Liability Insurance</w:t>
      </w:r>
    </w:p>
    <w:sectPr w:rsidR="00FF3D6C" w:rsidRPr="002B15F6" w:rsidSect="00F6457B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A5E"/>
    <w:multiLevelType w:val="hybridMultilevel"/>
    <w:tmpl w:val="350EEC4C"/>
    <w:lvl w:ilvl="0" w:tplc="D27C7A80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B"/>
    <w:rsid w:val="00005B45"/>
    <w:rsid w:val="000C1A6B"/>
    <w:rsid w:val="002011CB"/>
    <w:rsid w:val="002042B6"/>
    <w:rsid w:val="00206BA0"/>
    <w:rsid w:val="0022059A"/>
    <w:rsid w:val="00230FB7"/>
    <w:rsid w:val="002812B3"/>
    <w:rsid w:val="002B15F6"/>
    <w:rsid w:val="0031782E"/>
    <w:rsid w:val="00340A5A"/>
    <w:rsid w:val="003B4F32"/>
    <w:rsid w:val="003C6511"/>
    <w:rsid w:val="003E27E2"/>
    <w:rsid w:val="00414E3B"/>
    <w:rsid w:val="00437281"/>
    <w:rsid w:val="00470F2C"/>
    <w:rsid w:val="004B55D9"/>
    <w:rsid w:val="004C03DD"/>
    <w:rsid w:val="004D37BD"/>
    <w:rsid w:val="00547739"/>
    <w:rsid w:val="00582ED2"/>
    <w:rsid w:val="005A410B"/>
    <w:rsid w:val="005C7946"/>
    <w:rsid w:val="005E1512"/>
    <w:rsid w:val="005F27E5"/>
    <w:rsid w:val="0061309C"/>
    <w:rsid w:val="00667F6F"/>
    <w:rsid w:val="007C3374"/>
    <w:rsid w:val="00845A10"/>
    <w:rsid w:val="008B7ADF"/>
    <w:rsid w:val="00977E03"/>
    <w:rsid w:val="009947C1"/>
    <w:rsid w:val="00C92835"/>
    <w:rsid w:val="00D527B9"/>
    <w:rsid w:val="00D605EC"/>
    <w:rsid w:val="00D83980"/>
    <w:rsid w:val="00DC2156"/>
    <w:rsid w:val="00DD7EC9"/>
    <w:rsid w:val="00DE013F"/>
    <w:rsid w:val="00E5489E"/>
    <w:rsid w:val="00E9043C"/>
    <w:rsid w:val="00E9310C"/>
    <w:rsid w:val="00EE595B"/>
    <w:rsid w:val="00F14E19"/>
    <w:rsid w:val="00F44AF9"/>
    <w:rsid w:val="00F6457B"/>
    <w:rsid w:val="00F90487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F7FA-EAA3-4ACC-A701-6BBDB838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u.edu/nursing/admiss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Georgia A.</dc:creator>
  <cp:lastModifiedBy>Emily Stuby</cp:lastModifiedBy>
  <cp:revision>5</cp:revision>
  <cp:lastPrinted>2016-02-26T17:28:00Z</cp:lastPrinted>
  <dcterms:created xsi:type="dcterms:W3CDTF">2016-03-04T14:53:00Z</dcterms:created>
  <dcterms:modified xsi:type="dcterms:W3CDTF">2016-03-04T15:04:00Z</dcterms:modified>
</cp:coreProperties>
</file>