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1495" w:rsidR="0044479F" w:rsidP="0044479F" w:rsidRDefault="0044479F" w14:paraId="1CD31DD3" w14:textId="77777777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Civil Service Council</w:t>
      </w:r>
    </w:p>
    <w:p w:rsidRPr="004F1495" w:rsidR="0044479F" w:rsidP="0044479F" w:rsidRDefault="0044479F" w14:paraId="6A2BE265" w14:textId="77777777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  <w:t>Minutes</w:t>
      </w:r>
    </w:p>
    <w:p w:rsidRPr="004F1495" w:rsidR="0044479F" w:rsidP="0044479F" w:rsidRDefault="00130AFB" w14:paraId="3099261E" w14:textId="4502B59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June</w:t>
      </w:r>
      <w:r w:rsidR="0044479F">
        <w:rPr>
          <w:rFonts w:ascii="Tahoma" w:hAnsi="Tahoma" w:cs="Tahoma"/>
        </w:rPr>
        <w:t xml:space="preserve"> </w:t>
      </w:r>
      <w:r w:rsidR="002375FD">
        <w:rPr>
          <w:rFonts w:ascii="Tahoma" w:hAnsi="Tahoma" w:cs="Tahoma"/>
        </w:rPr>
        <w:t>10</w:t>
      </w:r>
      <w:r w:rsidR="0044479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2025</w:t>
      </w:r>
    </w:p>
    <w:p w:rsidRPr="004F1495" w:rsidR="0044479F" w:rsidP="0044479F" w:rsidRDefault="0044479F" w14:paraId="7E58162D" w14:textId="77777777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8:30 a.m.</w:t>
      </w:r>
    </w:p>
    <w:p w:rsidRPr="004F1495" w:rsidR="0044479F" w:rsidP="0044479F" w:rsidRDefault="0044479F" w14:paraId="1457AEEA" w14:textId="77777777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The Loft in 7</w:t>
      </w:r>
      <w:r w:rsidRPr="004F1495">
        <w:rPr>
          <w:rFonts w:ascii="Tahoma" w:hAnsi="Tahoma" w:cs="Tahoma"/>
          <w:vertAlign w:val="superscript"/>
        </w:rPr>
        <w:t>th</w:t>
      </w:r>
      <w:r w:rsidRPr="004F1495">
        <w:rPr>
          <w:rFonts w:ascii="Tahoma" w:hAnsi="Tahoma" w:cs="Tahoma"/>
        </w:rPr>
        <w:t xml:space="preserve"> Street Underground</w:t>
      </w:r>
    </w:p>
    <w:p w:rsidRPr="004F1495" w:rsidR="0044479F" w:rsidP="0044479F" w:rsidRDefault="0044479F" w14:paraId="02DE1683" w14:textId="77777777">
      <w:pPr>
        <w:jc w:val="center"/>
        <w:rPr>
          <w:rFonts w:ascii="Tahoma" w:hAnsi="Tahoma" w:cs="Tahoma"/>
        </w:rPr>
      </w:pPr>
    </w:p>
    <w:p w:rsidRPr="004F1495" w:rsidR="0044479F" w:rsidP="0044479F" w:rsidRDefault="0044479F" w14:paraId="1D12485A" w14:textId="18B28D2A">
      <w:pPr>
        <w:ind w:left="2160" w:hanging="2160"/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Members present:  </w:t>
      </w:r>
      <w:r w:rsidRPr="004F1495">
        <w:rPr>
          <w:rFonts w:ascii="Tahoma" w:hAnsi="Tahoma" w:cs="Tahoma"/>
        </w:rPr>
        <w:tab/>
      </w:r>
      <w:r w:rsidRPr="004F1495">
        <w:rPr>
          <w:rFonts w:ascii="Tahoma" w:hAnsi="Tahoma" w:cs="Tahoma"/>
        </w:rPr>
        <w:t>Ke'an Armstrong, Arlene Brown, Crystal Brown, Carrie Gossett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 xml:space="preserve">Philip Kousma, </w:t>
      </w:r>
      <w:r w:rsidRPr="0044479F">
        <w:rPr>
          <w:rFonts w:ascii="Tahoma" w:hAnsi="Tahoma" w:cs="Tahoma"/>
        </w:rPr>
        <w:t>Marry Mattingly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Michelle Morgan, Lindsay Partlow, Jenny Stout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Justin Tierney</w:t>
      </w:r>
      <w:r>
        <w:rPr>
          <w:rFonts w:ascii="Tahoma" w:hAnsi="Tahoma" w:cs="Tahoma"/>
        </w:rPr>
        <w:t xml:space="preserve">, </w:t>
      </w:r>
      <w:r w:rsidRPr="0044479F">
        <w:rPr>
          <w:rFonts w:ascii="Tahoma" w:hAnsi="Tahoma" w:cs="Tahoma"/>
        </w:rPr>
        <w:t>Robert Zerbst</w:t>
      </w:r>
    </w:p>
    <w:p w:rsidRPr="004F1495" w:rsidR="0044479F" w:rsidP="0044479F" w:rsidRDefault="0044479F" w14:paraId="616E7758" w14:textId="77777777">
      <w:pPr>
        <w:rPr>
          <w:rFonts w:ascii="Tahoma" w:hAnsi="Tahoma" w:cs="Tahoma"/>
        </w:rPr>
      </w:pPr>
    </w:p>
    <w:p w:rsidRPr="004F1495" w:rsidR="0044479F" w:rsidP="0044479F" w:rsidRDefault="0044479F" w14:paraId="65E542DC" w14:textId="65D4F216">
      <w:pPr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Excused:  </w:t>
      </w:r>
      <w:r w:rsidRPr="004F1495">
        <w:rPr>
          <w:rFonts w:ascii="Tahoma" w:hAnsi="Tahoma" w:cs="Tahoma"/>
        </w:rPr>
        <w:tab/>
      </w:r>
      <w:r w:rsidRPr="004F1495">
        <w:rPr>
          <w:rFonts w:ascii="Tahoma" w:hAnsi="Tahoma" w:cs="Tahoma"/>
        </w:rPr>
        <w:tab/>
      </w:r>
      <w:r w:rsidRPr="00DB78DE" w:rsidR="00130AFB">
        <w:rPr>
          <w:rFonts w:ascii="Tahoma" w:hAnsi="Tahoma" w:cs="Tahoma"/>
        </w:rPr>
        <w:t>Denise Adducci</w:t>
      </w:r>
      <w:r w:rsidR="00130AFB">
        <w:rPr>
          <w:rFonts w:ascii="Tahoma" w:hAnsi="Tahoma" w:cs="Tahoma"/>
        </w:rPr>
        <w:t>,</w:t>
      </w:r>
      <w:r w:rsidRPr="00130AFB" w:rsidR="00130AFB">
        <w:rPr>
          <w:rFonts w:ascii="Tahoma" w:hAnsi="Tahoma" w:cs="Tahoma"/>
        </w:rPr>
        <w:t xml:space="preserve"> </w:t>
      </w:r>
      <w:r w:rsidRPr="0044479F" w:rsidR="00130AFB">
        <w:rPr>
          <w:rFonts w:ascii="Tahoma" w:hAnsi="Tahoma" w:cs="Tahoma"/>
        </w:rPr>
        <w:t>Tony Craven</w:t>
      </w:r>
      <w:r w:rsidR="00130AFB">
        <w:rPr>
          <w:rFonts w:ascii="Tahoma" w:hAnsi="Tahoma" w:cs="Tahoma"/>
        </w:rPr>
        <w:t>,</w:t>
      </w:r>
      <w:r w:rsidRPr="00130AFB" w:rsidR="00130AFB">
        <w:t xml:space="preserve"> </w:t>
      </w:r>
      <w:r w:rsidRPr="00130AFB" w:rsidR="00130AFB">
        <w:rPr>
          <w:rFonts w:ascii="Tahoma" w:hAnsi="Tahoma" w:cs="Tahoma"/>
        </w:rPr>
        <w:t>Kristin Hupp,</w:t>
      </w:r>
    </w:p>
    <w:p w:rsidRPr="004F1495" w:rsidR="0044479F" w:rsidP="0044479F" w:rsidRDefault="0044479F" w14:paraId="2742CE3C" w14:textId="77777777">
      <w:pPr>
        <w:rPr>
          <w:rFonts w:ascii="Tahoma" w:hAnsi="Tahoma" w:cs="Tahoma"/>
        </w:rPr>
      </w:pPr>
    </w:p>
    <w:p w:rsidRPr="004F1495" w:rsidR="0044479F" w:rsidP="0044479F" w:rsidRDefault="0044479F" w14:paraId="48EEA53E" w14:textId="77777777">
      <w:pPr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Others Present:  </w:t>
      </w:r>
      <w:r w:rsidRPr="004F1495">
        <w:rPr>
          <w:rFonts w:ascii="Tahoma" w:hAnsi="Tahoma" w:cs="Tahoma"/>
        </w:rPr>
        <w:tab/>
      </w:r>
      <w:r w:rsidRPr="004F1495">
        <w:rPr>
          <w:rFonts w:ascii="Tahoma" w:hAnsi="Tahoma" w:cs="Tahoma"/>
        </w:rPr>
        <w:t xml:space="preserve">Amy Morris </w:t>
      </w:r>
    </w:p>
    <w:p w:rsidR="009061D2" w:rsidRDefault="009061D2" w14:paraId="237148B2" w14:textId="77777777"/>
    <w:p w:rsidR="00EA70B6" w:rsidP="00EA70B6" w:rsidRDefault="00EA70B6" w14:paraId="78EC2732" w14:textId="7777777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Meeting was called to order at 8:30 am</w:t>
      </w:r>
    </w:p>
    <w:p w:rsidR="00EA70B6" w:rsidP="00EA70B6" w:rsidRDefault="00EA70B6" w14:paraId="16A8B38F" w14:textId="77777777">
      <w:pPr>
        <w:pStyle w:val="ListParagraph"/>
        <w:ind w:left="360"/>
        <w:rPr>
          <w:rFonts w:ascii="Tahoma" w:hAnsi="Tahoma" w:cs="Tahoma"/>
        </w:rPr>
      </w:pPr>
    </w:p>
    <w:p w:rsidR="00EA70B6" w:rsidP="00EA70B6" w:rsidRDefault="00EA70B6" w14:paraId="60FD3B4E" w14:textId="3271474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F1CE9">
        <w:rPr>
          <w:rFonts w:ascii="Tahoma" w:hAnsi="Tahoma" w:cs="Tahoma"/>
        </w:rPr>
        <w:t>Minutes from the</w:t>
      </w:r>
      <w:r>
        <w:rPr>
          <w:rFonts w:ascii="Tahoma" w:hAnsi="Tahoma" w:cs="Tahoma"/>
        </w:rPr>
        <w:t xml:space="preserve"> </w:t>
      </w:r>
      <w:r w:rsidR="004A37EE">
        <w:rPr>
          <w:rFonts w:ascii="Tahoma" w:hAnsi="Tahoma" w:cs="Tahoma"/>
        </w:rPr>
        <w:t>May</w:t>
      </w:r>
      <w:r w:rsidRPr="006D76DB">
        <w:rPr>
          <w:rFonts w:ascii="Tahoma" w:hAnsi="Tahoma" w:cs="Tahoma"/>
        </w:rPr>
        <w:t xml:space="preserve"> 1</w:t>
      </w:r>
      <w:r w:rsidR="004A37EE">
        <w:rPr>
          <w:rFonts w:ascii="Tahoma" w:hAnsi="Tahoma" w:cs="Tahoma"/>
        </w:rPr>
        <w:t>3</w:t>
      </w:r>
      <w:r w:rsidRPr="006D76DB">
        <w:rPr>
          <w:rFonts w:ascii="Tahoma" w:hAnsi="Tahoma" w:cs="Tahoma"/>
        </w:rPr>
        <w:t>, 2025,</w:t>
      </w:r>
      <w:r>
        <w:rPr>
          <w:rFonts w:ascii="Tahoma" w:hAnsi="Tahoma" w:cs="Tahoma"/>
        </w:rPr>
        <w:t xml:space="preserve"> Meeting were approved</w:t>
      </w:r>
    </w:p>
    <w:p w:rsidRPr="0046349F" w:rsidR="0046349F" w:rsidP="0046349F" w:rsidRDefault="0046349F" w14:paraId="14C4AE0E" w14:textId="77777777">
      <w:pPr>
        <w:pStyle w:val="ListParagraph"/>
        <w:rPr>
          <w:rFonts w:ascii="Tahoma" w:hAnsi="Tahoma" w:cs="Tahoma"/>
        </w:rPr>
      </w:pPr>
    </w:p>
    <w:p w:rsidRPr="00462E1D" w:rsidR="00462E1D" w:rsidP="00462E1D" w:rsidRDefault="0083227D" w14:paraId="56AF02C5" w14:textId="22605C7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62EA5">
        <w:rPr>
          <w:rFonts w:ascii="Tahoma" w:hAnsi="Tahoma" w:cs="Tahoma"/>
        </w:rPr>
        <w:t xml:space="preserve">Introduction of Council Members and Guests – </w:t>
      </w:r>
      <w:r w:rsidRPr="00D62EA5" w:rsidR="00D62EA5">
        <w:rPr>
          <w:rFonts w:ascii="Tahoma" w:hAnsi="Tahoma" w:cs="Tahoma"/>
        </w:rPr>
        <w:t>Attendees briefly introduced themselves by name and department.</w:t>
      </w:r>
    </w:p>
    <w:p w:rsidRPr="00D62EA5" w:rsidR="00462E1D" w:rsidP="00462E1D" w:rsidRDefault="00462E1D" w14:paraId="6DBBBF83" w14:textId="77777777">
      <w:pPr>
        <w:pStyle w:val="ListParagraph"/>
        <w:ind w:left="360"/>
        <w:rPr>
          <w:rFonts w:ascii="Tahoma" w:hAnsi="Tahoma" w:cs="Tahoma"/>
        </w:rPr>
      </w:pPr>
    </w:p>
    <w:p w:rsidRPr="00CB12B5" w:rsidR="00462E1D" w:rsidP="00462E1D" w:rsidRDefault="00462E1D" w14:paraId="10DBFDFB" w14:textId="7777777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Trea</w:t>
      </w:r>
      <w:r w:rsidRPr="00B9080D">
        <w:rPr>
          <w:rFonts w:ascii="Tahoma" w:hAnsi="Tahoma" w:cs="Tahoma"/>
        </w:rPr>
        <w:t>surer's Report</w:t>
      </w:r>
      <w:r>
        <w:rPr>
          <w:rFonts w:ascii="Tahoma" w:hAnsi="Tahoma" w:cs="Tahoma"/>
        </w:rPr>
        <w:t xml:space="preserve"> </w:t>
      </w:r>
      <w:r w:rsidRPr="00B9080D">
        <w:rPr>
          <w:rFonts w:ascii="Tahoma" w:hAnsi="Tahoma" w:cs="Tahoma"/>
        </w:rPr>
        <w:t>- reported by Stout</w:t>
      </w:r>
    </w:p>
    <w:p w:rsidRPr="00B9080D" w:rsidR="00462E1D" w:rsidP="00462E1D" w:rsidRDefault="00462E1D" w14:paraId="62AB4DBD" w14:textId="77A04A06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 xml:space="preserve">Civil Service Council Scholarship Endowment - </w:t>
      </w:r>
      <w:r w:rsidRPr="00007DA0" w:rsidR="00007DA0">
        <w:rPr>
          <w:rFonts w:ascii="Tahoma" w:hAnsi="Tahoma" w:cs="Tahoma"/>
        </w:rPr>
        <w:t>$28,677.43</w:t>
      </w:r>
    </w:p>
    <w:p w:rsidRPr="00B9080D" w:rsidR="00462E1D" w:rsidP="00462E1D" w:rsidRDefault="00462E1D" w14:paraId="60D23768" w14:textId="777777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>Operating Budget - $100</w:t>
      </w:r>
    </w:p>
    <w:p w:rsidR="00462E1D" w:rsidP="00462E1D" w:rsidRDefault="00462E1D" w14:paraId="7BA47242" w14:textId="62E9C35B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 xml:space="preserve">Larry Shobe Memorial Garden - </w:t>
      </w:r>
      <w:r w:rsidRPr="00007DA0" w:rsidR="00007DA0">
        <w:rPr>
          <w:rFonts w:ascii="Tahoma" w:hAnsi="Tahoma" w:cs="Tahoma"/>
        </w:rPr>
        <w:t>$133.44</w:t>
      </w:r>
    </w:p>
    <w:p w:rsidR="00007DA0" w:rsidP="00007DA0" w:rsidRDefault="00007DA0" w14:paraId="1DD42EF0" w14:textId="77777777">
      <w:pPr>
        <w:pStyle w:val="ListParagraph"/>
        <w:rPr>
          <w:rFonts w:ascii="Tahoma" w:hAnsi="Tahoma" w:cs="Tahoma"/>
        </w:rPr>
      </w:pPr>
    </w:p>
    <w:p w:rsidR="00B658F1" w:rsidP="00B658F1" w:rsidRDefault="008E644F" w14:paraId="4360E222" w14:textId="7777777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A0E15">
        <w:rPr>
          <w:rFonts w:ascii="Tahoma" w:hAnsi="Tahoma" w:cs="Tahoma"/>
        </w:rPr>
        <w:t>Upcoming Important Dates and Deadlines</w:t>
      </w:r>
    </w:p>
    <w:p w:rsidR="001C4B06" w:rsidP="001C4B06" w:rsidRDefault="00B658F1" w14:paraId="67265E9E" w14:textId="2F99E8F8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658F1">
        <w:rPr>
          <w:rFonts w:ascii="Tahoma" w:hAnsi="Tahoma" w:cs="Tahoma"/>
        </w:rPr>
        <w:t xml:space="preserve">Council President Morgan shared several upcoming events, including the next Staff Senate meeting as well as dates the university would be closed for holiday over the next several months. </w:t>
      </w:r>
    </w:p>
    <w:p w:rsidRPr="000E0093" w:rsidR="001C4B06" w:rsidP="000E0093" w:rsidRDefault="001C4B06" w14:paraId="0190BA21" w14:textId="77777777">
      <w:pPr>
        <w:ind w:left="360"/>
        <w:rPr>
          <w:rFonts w:ascii="Tahoma" w:hAnsi="Tahoma" w:cs="Tahoma"/>
        </w:rPr>
      </w:pPr>
    </w:p>
    <w:p w:rsidRPr="00847204" w:rsidR="001C4B06" w:rsidP="001C4B06" w:rsidRDefault="001C4B06" w14:paraId="734C5897" w14:textId="7777777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</w:rPr>
        <w:t>Committee Reports</w:t>
      </w:r>
    </w:p>
    <w:p w:rsidRPr="007D52F6" w:rsidR="001C4B06" w:rsidP="001C4B06" w:rsidRDefault="001C4B06" w14:paraId="52EF9430" w14:textId="777777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Constitution and Bylaws</w:t>
      </w:r>
      <w:r w:rsidRPr="00847204">
        <w:rPr>
          <w:rFonts w:ascii="Tahoma" w:hAnsi="Tahoma" w:cs="Tahoma"/>
        </w:rPr>
        <w:t xml:space="preserve"> (special) - No Report</w:t>
      </w:r>
    </w:p>
    <w:p w:rsidR="001C4B06" w:rsidP="001C4B06" w:rsidRDefault="001C4B06" w14:paraId="4C14CE87" w14:textId="4C06A24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Election</w:t>
      </w:r>
      <w:r w:rsidRPr="00847204">
        <w:rPr>
          <w:rFonts w:ascii="Tahoma" w:hAnsi="Tahoma" w:cs="Tahoma"/>
        </w:rPr>
        <w:t xml:space="preserve"> (standing)</w:t>
      </w:r>
      <w:r>
        <w:rPr>
          <w:rFonts w:ascii="Tahoma" w:hAnsi="Tahoma" w:cs="Tahoma"/>
        </w:rPr>
        <w:t xml:space="preserve"> – </w:t>
      </w:r>
      <w:r w:rsidRPr="00847204" w:rsidR="00126A44">
        <w:rPr>
          <w:rFonts w:ascii="Tahoma" w:hAnsi="Tahoma" w:cs="Tahoma"/>
        </w:rPr>
        <w:t>No Report</w:t>
      </w:r>
    </w:p>
    <w:p w:rsidRPr="00847204" w:rsidR="001C4B06" w:rsidP="001C4B06" w:rsidRDefault="001C4B06" w14:paraId="0B130E1A" w14:textId="777777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Personnel</w:t>
      </w:r>
      <w:r w:rsidRPr="00847204">
        <w:rPr>
          <w:rFonts w:ascii="Tahoma" w:hAnsi="Tahoma" w:cs="Tahoma"/>
        </w:rPr>
        <w:t xml:space="preserve"> (standing) - No Report </w:t>
      </w:r>
    </w:p>
    <w:p w:rsidRPr="00847204" w:rsidR="001C4B06" w:rsidP="001C4B06" w:rsidRDefault="001C4B06" w14:paraId="7510B596" w14:textId="777777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Salary Plan Committee</w:t>
      </w:r>
      <w:r w:rsidRPr="00847204">
        <w:rPr>
          <w:rFonts w:ascii="Tahoma" w:hAnsi="Tahoma" w:cs="Tahoma"/>
        </w:rPr>
        <w:t xml:space="preserve"> (standing) - No Report</w:t>
      </w:r>
    </w:p>
    <w:p w:rsidRPr="0030685D" w:rsidR="001C4B06" w:rsidP="001C4B06" w:rsidRDefault="001C4B06" w14:paraId="1D1339E6" w14:textId="777777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Public Relations</w:t>
      </w:r>
      <w:r w:rsidRPr="00847204">
        <w:rPr>
          <w:rFonts w:ascii="Tahoma" w:hAnsi="Tahoma" w:cs="Tahoma"/>
        </w:rPr>
        <w:t xml:space="preserve"> (special) </w:t>
      </w:r>
      <w:r>
        <w:rPr>
          <w:rFonts w:ascii="Tahoma" w:hAnsi="Tahoma" w:cs="Tahoma"/>
        </w:rPr>
        <w:t>– No Report</w:t>
      </w:r>
    </w:p>
    <w:p w:rsidR="001C4B06" w:rsidP="001C4B06" w:rsidRDefault="001C4B06" w14:paraId="05A0F085" w14:textId="777777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Scholarship</w:t>
      </w:r>
      <w:r w:rsidRPr="00847204">
        <w:rPr>
          <w:rFonts w:ascii="Tahoma" w:hAnsi="Tahoma" w:cs="Tahoma"/>
        </w:rPr>
        <w:t xml:space="preserve"> (special) </w:t>
      </w:r>
    </w:p>
    <w:p w:rsidRPr="00553418" w:rsidR="001C4B06" w:rsidP="001C4B06" w:rsidRDefault="001C4B06" w14:paraId="0A37C821" w14:textId="729FD800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Council President Morgan shared, that </w:t>
      </w:r>
      <w:r w:rsidRPr="00755BCB" w:rsidR="00755BCB">
        <w:rPr>
          <w:rFonts w:ascii="Tahoma" w:hAnsi="Tahoma" w:cs="Tahoma"/>
        </w:rPr>
        <w:t>Katelyn Haas, Foundation Accountant, will send the CSC President the scholarship endowment spending report for FY 27 around March 1, 2026.</w:t>
      </w:r>
    </w:p>
    <w:p w:rsidR="00B658F1" w:rsidP="00140F3C" w:rsidRDefault="001C4B06" w14:paraId="242EBF78" w14:textId="638BE7F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4138DE">
        <w:rPr>
          <w:rFonts w:ascii="Tahoma" w:hAnsi="Tahoma" w:cs="Tahoma"/>
          <w:b/>
          <w:bCs/>
        </w:rPr>
        <w:t>Lar</w:t>
      </w:r>
      <w:r>
        <w:rPr>
          <w:rFonts w:ascii="Tahoma" w:hAnsi="Tahoma" w:cs="Tahoma"/>
          <w:b/>
          <w:bCs/>
        </w:rPr>
        <w:t>r</w:t>
      </w:r>
      <w:r w:rsidRPr="004138DE">
        <w:rPr>
          <w:rFonts w:ascii="Tahoma" w:hAnsi="Tahoma" w:cs="Tahoma"/>
          <w:b/>
          <w:bCs/>
        </w:rPr>
        <w:t xml:space="preserve">y Shobe Memorial Garden Planning Committee </w:t>
      </w:r>
      <w:r w:rsidRPr="00847204">
        <w:rPr>
          <w:rFonts w:ascii="Tahoma" w:hAnsi="Tahoma" w:cs="Tahoma"/>
        </w:rPr>
        <w:t xml:space="preserve">(special) </w:t>
      </w:r>
      <w:r>
        <w:rPr>
          <w:rFonts w:ascii="Tahoma" w:hAnsi="Tahoma" w:cs="Tahoma"/>
        </w:rPr>
        <w:t>–</w:t>
      </w:r>
      <w:r w:rsidRPr="008C3F1A" w:rsidR="008C3F1A">
        <w:t xml:space="preserve"> </w:t>
      </w:r>
      <w:r w:rsidRPr="008C3F1A" w:rsidR="008C3F1A">
        <w:rPr>
          <w:rFonts w:ascii="Tahoma" w:hAnsi="Tahoma" w:cs="Tahoma"/>
        </w:rPr>
        <w:t>Council member Ke’an Armstrong recognized the groundskeepers for their efforts in transforming the</w:t>
      </w:r>
      <w:r w:rsidR="008C3F1A">
        <w:rPr>
          <w:rFonts w:ascii="Tahoma" w:hAnsi="Tahoma" w:cs="Tahoma"/>
        </w:rPr>
        <w:t xml:space="preserve"> </w:t>
      </w:r>
      <w:r w:rsidRPr="008C3F1A" w:rsidR="008C3F1A">
        <w:rPr>
          <w:rFonts w:ascii="Tahoma" w:hAnsi="Tahoma" w:cs="Tahoma"/>
        </w:rPr>
        <w:t>Larry Shobe Memorial Garden into a reality.</w:t>
      </w:r>
    </w:p>
    <w:p w:rsidR="00213C17" w:rsidP="00213C17" w:rsidRDefault="009F2386" w14:paraId="73AA501E" w14:textId="7777777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F2386">
        <w:rPr>
          <w:rFonts w:ascii="Tahoma" w:hAnsi="Tahoma" w:cs="Tahoma"/>
        </w:rPr>
        <w:t>VPBA</w:t>
      </w:r>
      <w:r>
        <w:rPr>
          <w:rFonts w:ascii="Tahoma" w:hAnsi="Tahoma" w:cs="Tahoma"/>
        </w:rPr>
        <w:t xml:space="preserve"> Updates – </w:t>
      </w:r>
      <w:r w:rsidR="00213C17">
        <w:rPr>
          <w:rFonts w:ascii="Tahoma" w:hAnsi="Tahoma" w:cs="Tahoma"/>
        </w:rPr>
        <w:t xml:space="preserve">Vice President of Business Affairs </w:t>
      </w:r>
      <w:r w:rsidRPr="001A4CA3" w:rsidR="00213C17">
        <w:rPr>
          <w:rFonts w:ascii="Tahoma" w:hAnsi="Tahoma" w:cs="Tahoma"/>
        </w:rPr>
        <w:t>provided the following updates to the council:</w:t>
      </w:r>
    </w:p>
    <w:p w:rsidRPr="003751D7" w:rsidR="003751D7" w:rsidP="003751D7" w:rsidRDefault="003751D7" w14:paraId="7656A600" w14:textId="56C4C6A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34692ECE" w:rsidR="003751D7">
        <w:rPr>
          <w:rFonts w:ascii="Tahoma" w:hAnsi="Tahoma" w:cs="Tahoma"/>
        </w:rPr>
        <w:t>HR Update: Fantasy</w:t>
      </w:r>
      <w:r w:rsidRPr="34692ECE" w:rsidR="00A527BA">
        <w:rPr>
          <w:rFonts w:ascii="Tahoma" w:hAnsi="Tahoma" w:cs="Tahoma"/>
        </w:rPr>
        <w:t xml:space="preserve"> </w:t>
      </w:r>
      <w:r w:rsidRPr="34692ECE" w:rsidR="00A527BA">
        <w:rPr>
          <w:rFonts w:ascii="Tahoma" w:hAnsi="Tahoma" w:cs="Tahoma"/>
        </w:rPr>
        <w:t>Sharret</w:t>
      </w:r>
      <w:r w:rsidRPr="34692ECE" w:rsidR="6B4AEEDD">
        <w:rPr>
          <w:rFonts w:ascii="Tahoma" w:hAnsi="Tahoma" w:cs="Tahoma"/>
        </w:rPr>
        <w:t>t</w:t>
      </w:r>
      <w:r w:rsidRPr="34692ECE" w:rsidR="003751D7">
        <w:rPr>
          <w:rFonts w:ascii="Tahoma" w:hAnsi="Tahoma" w:cs="Tahoma"/>
        </w:rPr>
        <w:t xml:space="preserve"> has been appointed as Director</w:t>
      </w:r>
      <w:r w:rsidRPr="34692ECE" w:rsidR="00A527BA">
        <w:rPr>
          <w:rFonts w:ascii="Tahoma" w:hAnsi="Tahoma" w:cs="Tahoma"/>
        </w:rPr>
        <w:t xml:space="preserve"> of </w:t>
      </w:r>
      <w:r w:rsidRPr="34692ECE" w:rsidR="00ED3D1D">
        <w:rPr>
          <w:rFonts w:ascii="Tahoma" w:hAnsi="Tahoma" w:cs="Tahoma"/>
        </w:rPr>
        <w:t>Human Resources</w:t>
      </w:r>
      <w:r w:rsidRPr="34692ECE" w:rsidR="00A527BA">
        <w:rPr>
          <w:rFonts w:ascii="Tahoma" w:hAnsi="Tahoma" w:cs="Tahoma"/>
        </w:rPr>
        <w:t xml:space="preserve"> and will assume the role July 1</w:t>
      </w:r>
      <w:r w:rsidRPr="34692ECE" w:rsidR="00A527BA">
        <w:rPr>
          <w:rFonts w:ascii="Tahoma" w:hAnsi="Tahoma" w:cs="Tahoma"/>
          <w:vertAlign w:val="superscript"/>
        </w:rPr>
        <w:t>st</w:t>
      </w:r>
      <w:r w:rsidRPr="34692ECE" w:rsidR="1E60E0A4">
        <w:rPr>
          <w:rFonts w:ascii="Tahoma" w:hAnsi="Tahoma" w:cs="Tahoma"/>
        </w:rPr>
        <w:t>, 2025</w:t>
      </w:r>
      <w:r w:rsidRPr="34692ECE" w:rsidR="003751D7">
        <w:rPr>
          <w:rFonts w:ascii="Tahoma" w:hAnsi="Tahoma" w:cs="Tahoma"/>
        </w:rPr>
        <w:t>.</w:t>
      </w:r>
    </w:p>
    <w:p w:rsidRPr="003751D7" w:rsidR="003751D7" w:rsidP="003751D7" w:rsidRDefault="003751D7" w14:paraId="752B4A87" w14:textId="3B3C34C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Enrollment: Remains consistent with previous trends; overall credit hours are slightly declining.</w:t>
      </w:r>
    </w:p>
    <w:p w:rsidRPr="003751D7" w:rsidR="003751D7" w:rsidP="003751D7" w:rsidRDefault="003751D7" w14:paraId="18D718E7" w14:textId="777777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C. State Budget:</w:t>
      </w:r>
    </w:p>
    <w:p w:rsidRPr="003751D7" w:rsidR="003751D7" w:rsidP="00CF7350" w:rsidRDefault="003751D7" w14:paraId="0EE31323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Spring meetings concluded with a 1% increase in state appropriation. An additional 2% may be granted at the Governor's discretion.</w:t>
      </w:r>
    </w:p>
    <w:p w:rsidRPr="003751D7" w:rsidR="003751D7" w:rsidP="00CF7350" w:rsidRDefault="003751D7" w14:paraId="3861E88D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A $1.5 million deficit budget will be presented to the board.</w:t>
      </w:r>
    </w:p>
    <w:p w:rsidRPr="003751D7" w:rsidR="003751D7" w:rsidP="003751D7" w:rsidRDefault="003751D7" w14:paraId="26F30CEF" w14:textId="18E96E03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Projects:</w:t>
      </w:r>
    </w:p>
    <w:p w:rsidRPr="003751D7" w:rsidR="003751D7" w:rsidP="00CF7350" w:rsidRDefault="003751D7" w14:paraId="5543FB20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Parking lot work is scheduled to begin this week.</w:t>
      </w:r>
    </w:p>
    <w:p w:rsidRPr="003751D7" w:rsidR="003751D7" w:rsidP="00CF7350" w:rsidRDefault="003751D7" w14:paraId="2C05CD59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Roofing projects are underway at Lantz and the Student Rec Center.</w:t>
      </w:r>
    </w:p>
    <w:p w:rsidRPr="003751D7" w:rsidR="003751D7" w:rsidP="00CF7350" w:rsidRDefault="003751D7" w14:paraId="75A3972F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751D7">
        <w:rPr>
          <w:rFonts w:ascii="Tahoma" w:hAnsi="Tahoma" w:cs="Tahoma"/>
        </w:rPr>
        <w:t>A study is in progress to transition Pemberton Hall from dorms to administrative use.</w:t>
      </w:r>
    </w:p>
    <w:p w:rsidR="003751D7" w:rsidP="00CF7350" w:rsidRDefault="003751D7" w14:paraId="1FEBEDB2" w14:textId="77777777" w14:noSpellErr="1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bookmarkStart w:name="_Int_wUDI2kEJ" w:id="275547159"/>
      <w:r w:rsidRPr="34692ECE" w:rsidR="003751D7">
        <w:rPr>
          <w:rFonts w:ascii="Tahoma" w:hAnsi="Tahoma" w:cs="Tahoma"/>
        </w:rPr>
        <w:t>Steam</w:t>
      </w:r>
      <w:bookmarkEnd w:id="275547159"/>
      <w:r w:rsidRPr="34692ECE" w:rsidR="003751D7">
        <w:rPr>
          <w:rFonts w:ascii="Tahoma" w:hAnsi="Tahoma" w:cs="Tahoma"/>
        </w:rPr>
        <w:t xml:space="preserve"> tunnel project is nearing </w:t>
      </w:r>
      <w:bookmarkStart w:name="_Int_eCjH04xZ" w:id="294461057"/>
      <w:r w:rsidRPr="34692ECE" w:rsidR="003751D7">
        <w:rPr>
          <w:rFonts w:ascii="Tahoma" w:hAnsi="Tahoma" w:cs="Tahoma"/>
        </w:rPr>
        <w:t>bid</w:t>
      </w:r>
      <w:bookmarkEnd w:id="294461057"/>
      <w:r w:rsidRPr="34692ECE" w:rsidR="003751D7">
        <w:rPr>
          <w:rFonts w:ascii="Tahoma" w:hAnsi="Tahoma" w:cs="Tahoma"/>
        </w:rPr>
        <w:t xml:space="preserve"> phase, with construction expected to begin in September or October.</w:t>
      </w:r>
    </w:p>
    <w:p w:rsidRPr="00ED3D1D" w:rsidR="00ED3D1D" w:rsidP="00ED3D1D" w:rsidRDefault="00ED3D1D" w14:paraId="45120084" w14:textId="77777777">
      <w:pPr>
        <w:rPr>
          <w:rFonts w:ascii="Tahoma" w:hAnsi="Tahoma" w:cs="Tahoma"/>
        </w:rPr>
      </w:pPr>
    </w:p>
    <w:p w:rsidR="008C3F1A" w:rsidP="00ED3D1D" w:rsidRDefault="00ED3D1D" w14:paraId="105115B2" w14:textId="20D8CEF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HR Updates</w:t>
      </w:r>
      <w:r w:rsidR="009D2C5D">
        <w:rPr>
          <w:rFonts w:ascii="Tahoma" w:hAnsi="Tahoma" w:cs="Tahoma"/>
        </w:rPr>
        <w:t xml:space="preserve"> - </w:t>
      </w:r>
      <w:r w:rsidRPr="009D2C5D" w:rsidR="009D2C5D">
        <w:rPr>
          <w:rFonts w:ascii="Tahoma" w:hAnsi="Tahoma" w:cs="Tahoma"/>
        </w:rPr>
        <w:t>Fantasy Sharrett</w:t>
      </w:r>
      <w:r w:rsidR="009D2C5D">
        <w:rPr>
          <w:rFonts w:ascii="Tahoma" w:hAnsi="Tahoma" w:cs="Tahoma"/>
        </w:rPr>
        <w:t xml:space="preserve"> </w:t>
      </w:r>
      <w:r w:rsidRPr="007824FA" w:rsidR="007824FA">
        <w:rPr>
          <w:rFonts w:ascii="Tahoma" w:hAnsi="Tahoma" w:cs="Tahoma"/>
        </w:rPr>
        <w:t>Assistant Director</w:t>
      </w:r>
      <w:r w:rsidR="007824FA">
        <w:rPr>
          <w:rFonts w:ascii="Tahoma" w:hAnsi="Tahoma" w:cs="Tahoma"/>
        </w:rPr>
        <w:t xml:space="preserve"> of </w:t>
      </w:r>
      <w:r w:rsidRPr="007824FA" w:rsidR="007824FA">
        <w:rPr>
          <w:rFonts w:ascii="Tahoma" w:hAnsi="Tahoma" w:cs="Tahoma"/>
        </w:rPr>
        <w:t>Human Resources</w:t>
      </w:r>
      <w:r w:rsidR="007824FA">
        <w:rPr>
          <w:rFonts w:ascii="Tahoma" w:hAnsi="Tahoma" w:cs="Tahoma"/>
        </w:rPr>
        <w:t xml:space="preserve"> provided the following updates. </w:t>
      </w:r>
    </w:p>
    <w:p w:rsidRPr="00B0765C" w:rsidR="00B0765C" w:rsidP="00B0765C" w:rsidRDefault="00B0765C" w14:paraId="6E9BFDA8" w14:textId="12E9934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0765C">
        <w:rPr>
          <w:rFonts w:ascii="Tahoma" w:hAnsi="Tahoma" w:cs="Tahoma"/>
        </w:rPr>
        <w:t>Provided updates on recent transitions and new hires in the HR office.</w:t>
      </w:r>
    </w:p>
    <w:p w:rsidRPr="00B0765C" w:rsidR="00B0765C" w:rsidP="00B0765C" w:rsidRDefault="00B0765C" w14:paraId="715EFEA1" w14:textId="43483887" w14:noSpellErr="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34692ECE" w:rsidR="00B0765C">
        <w:rPr>
          <w:rFonts w:ascii="Tahoma" w:hAnsi="Tahoma" w:cs="Tahoma"/>
        </w:rPr>
        <w:t xml:space="preserve">The Assistant Director position will be </w:t>
      </w:r>
      <w:bookmarkStart w:name="_Int_w1pgrRNn" w:id="617845869"/>
      <w:r w:rsidRPr="34692ECE" w:rsidR="00B0765C">
        <w:rPr>
          <w:rFonts w:ascii="Tahoma" w:hAnsi="Tahoma" w:cs="Tahoma"/>
        </w:rPr>
        <w:t>backfilled</w:t>
      </w:r>
      <w:bookmarkEnd w:id="617845869"/>
      <w:r w:rsidRPr="34692ECE" w:rsidR="00B0765C">
        <w:rPr>
          <w:rFonts w:ascii="Tahoma" w:hAnsi="Tahoma" w:cs="Tahoma"/>
        </w:rPr>
        <w:t>.</w:t>
      </w:r>
    </w:p>
    <w:p w:rsidRPr="00B0765C" w:rsidR="00B0765C" w:rsidP="00B0765C" w:rsidRDefault="00B0765C" w14:paraId="645B5634" w14:textId="18A81DF6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0765C">
        <w:rPr>
          <w:rFonts w:ascii="Tahoma" w:hAnsi="Tahoma" w:cs="Tahoma"/>
        </w:rPr>
        <w:t>An updated HR directory will be available in August.</w:t>
      </w:r>
    </w:p>
    <w:p w:rsidRPr="00B0765C" w:rsidR="00B0765C" w:rsidP="00B0765C" w:rsidRDefault="00B0765C" w14:paraId="1F070280" w14:textId="73806A7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0765C">
        <w:rPr>
          <w:rFonts w:ascii="Tahoma" w:hAnsi="Tahoma" w:cs="Tahoma"/>
        </w:rPr>
        <w:t>Evaluations:</w:t>
      </w:r>
    </w:p>
    <w:p w:rsidRPr="00B0765C" w:rsidR="00B0765C" w:rsidP="00B0765C" w:rsidRDefault="00B0765C" w14:paraId="6AF7BAC5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B0765C">
        <w:rPr>
          <w:rFonts w:ascii="Tahoma" w:hAnsi="Tahoma" w:cs="Tahoma"/>
        </w:rPr>
        <w:t>Annual evaluations for Civil Service employees begin this week-paper format for FY26, digital in FY27.</w:t>
      </w:r>
    </w:p>
    <w:p w:rsidRPr="00B0765C" w:rsidR="00B0765C" w:rsidP="00B0765C" w:rsidRDefault="00B0765C" w14:paraId="3CC50257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B0765C">
        <w:rPr>
          <w:rFonts w:ascii="Tahoma" w:hAnsi="Tahoma" w:cs="Tahoma"/>
        </w:rPr>
        <w:t>Workshops will be offered for managers on conducting effective reviews, mid-year check-ins, and goal setting.</w:t>
      </w:r>
    </w:p>
    <w:p w:rsidR="00B0765C" w:rsidP="00B0765C" w:rsidRDefault="00B0765C" w14:paraId="6CF7974C" w14:textId="042DC3DC" w14:noSpellErr="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34692ECE" w:rsidR="00B0765C">
        <w:rPr>
          <w:rFonts w:ascii="Tahoma" w:hAnsi="Tahoma" w:cs="Tahoma"/>
        </w:rPr>
        <w:t xml:space="preserve">Ellucian Academy is available for staff training </w:t>
      </w:r>
      <w:bookmarkStart w:name="_Int_1mKaxvzX" w:id="217783700"/>
      <w:r w:rsidRPr="34692ECE" w:rsidR="00B0765C">
        <w:rPr>
          <w:rFonts w:ascii="Tahoma" w:hAnsi="Tahoma" w:cs="Tahoma"/>
        </w:rPr>
        <w:t>on</w:t>
      </w:r>
      <w:bookmarkEnd w:id="217783700"/>
      <w:r w:rsidRPr="34692ECE" w:rsidR="00B0765C">
        <w:rPr>
          <w:rFonts w:ascii="Tahoma" w:hAnsi="Tahoma" w:cs="Tahoma"/>
        </w:rPr>
        <w:t xml:space="preserve"> Banner.</w:t>
      </w:r>
    </w:p>
    <w:p w:rsidRPr="00B0765C" w:rsidR="00B0765C" w:rsidP="00B0765C" w:rsidRDefault="00B0765C" w14:paraId="50001478" w14:textId="77777777">
      <w:pPr>
        <w:rPr>
          <w:rFonts w:ascii="Tahoma" w:hAnsi="Tahoma" w:cs="Tahoma"/>
        </w:rPr>
      </w:pPr>
    </w:p>
    <w:p w:rsidRPr="004221D8" w:rsidR="007542A1" w:rsidP="007542A1" w:rsidRDefault="007542A1" w14:paraId="383F8756" w14:textId="7777777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New Business </w:t>
      </w:r>
    </w:p>
    <w:p w:rsidRPr="00857AD4" w:rsidR="00857AD4" w:rsidP="00857AD4" w:rsidRDefault="00B64862" w14:paraId="4079F4A3" w14:textId="097870C5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64862">
        <w:rPr>
          <w:rFonts w:ascii="Tahoma" w:hAnsi="Tahoma" w:cs="Tahoma"/>
        </w:rPr>
        <w:t>Staff Senate Update</w:t>
      </w:r>
      <w:r>
        <w:rPr>
          <w:rFonts w:ascii="Tahoma" w:hAnsi="Tahoma" w:cs="Tahoma"/>
        </w:rPr>
        <w:t xml:space="preserve"> </w:t>
      </w:r>
      <w:r w:rsidR="00857AD4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857AD4">
        <w:rPr>
          <w:rFonts w:ascii="Tahoma" w:hAnsi="Tahoma" w:cs="Tahoma"/>
        </w:rPr>
        <w:t xml:space="preserve">Council President Morgan shared the following updates regarding the Staff </w:t>
      </w:r>
      <w:r w:rsidRPr="00857AD4" w:rsidR="00857AD4">
        <w:rPr>
          <w:rFonts w:ascii="Tahoma" w:hAnsi="Tahoma" w:cs="Tahoma"/>
        </w:rPr>
        <w:t>Senate Election:</w:t>
      </w:r>
    </w:p>
    <w:p w:rsidRPr="00857AD4" w:rsidR="00857AD4" w:rsidP="00857AD4" w:rsidRDefault="00857AD4" w14:paraId="3302E10A" w14:textId="7777777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857AD4">
        <w:rPr>
          <w:rFonts w:ascii="Tahoma" w:hAnsi="Tahoma" w:cs="Tahoma"/>
        </w:rPr>
        <w:t>Sarah Daugherty was elected as the At-Large Non-Negotiated Civil Service Senator for a 3-year term.</w:t>
      </w:r>
    </w:p>
    <w:p w:rsidR="00ED3D1D" w:rsidP="00857AD4" w:rsidRDefault="00857AD4" w14:paraId="2D23D053" w14:textId="107FFC8D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857AD4">
        <w:rPr>
          <w:rFonts w:ascii="Tahoma" w:hAnsi="Tahoma" w:cs="Tahoma"/>
        </w:rPr>
        <w:t>The CSC President and Vice President will serve 1-year appointed terms on the Staff Senate.</w:t>
      </w:r>
    </w:p>
    <w:p w:rsidR="00911277" w:rsidP="00911277" w:rsidRDefault="009B29DC" w14:paraId="61B31BB6" w14:textId="77777777" w14:noSpellErr="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34692ECE" w:rsidR="009B29DC">
        <w:rPr>
          <w:rFonts w:ascii="Tahoma" w:hAnsi="Tahoma" w:cs="Tahoma"/>
        </w:rPr>
        <w:t>Staff Concerns:</w:t>
      </w:r>
      <w:r w:rsidRPr="34692ECE" w:rsidR="009B29DC">
        <w:rPr>
          <w:rFonts w:ascii="Tahoma" w:hAnsi="Tahoma" w:cs="Tahoma"/>
        </w:rPr>
        <w:t xml:space="preserve"> </w:t>
      </w:r>
      <w:r w:rsidRPr="34692ECE" w:rsidR="00B1361C">
        <w:rPr>
          <w:rFonts w:ascii="Tahoma" w:hAnsi="Tahoma" w:cs="Tahoma"/>
        </w:rPr>
        <w:t xml:space="preserve">Arlene Brown raised </w:t>
      </w:r>
      <w:bookmarkStart w:name="_Int_ywx70Tc5" w:id="2046842217"/>
      <w:r w:rsidRPr="34692ECE" w:rsidR="00B1361C">
        <w:rPr>
          <w:rFonts w:ascii="Tahoma" w:hAnsi="Tahoma" w:cs="Tahoma"/>
        </w:rPr>
        <w:t>a concern</w:t>
      </w:r>
      <w:bookmarkEnd w:id="2046842217"/>
      <w:r w:rsidRPr="34692ECE" w:rsidR="00B1361C">
        <w:rPr>
          <w:rFonts w:ascii="Tahoma" w:hAnsi="Tahoma" w:cs="Tahoma"/>
        </w:rPr>
        <w:t xml:space="preserve"> about retirees losing email access.</w:t>
      </w:r>
    </w:p>
    <w:p w:rsidR="00911277" w:rsidP="00911277" w:rsidRDefault="00911277" w14:paraId="0DC318CE" w14:textId="77777777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911277">
        <w:rPr>
          <w:rFonts w:ascii="Tahoma" w:hAnsi="Tahoma" w:cs="Tahoma"/>
        </w:rPr>
        <w:t>VPBA Bierman acknowledged staff frustration and clarified that only retired Unit A employees retain email access.</w:t>
      </w:r>
    </w:p>
    <w:p w:rsidR="00D41E32" w:rsidP="007407E5" w:rsidRDefault="00911277" w14:paraId="5094F748" w14:textId="48DD13EF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911277">
        <w:rPr>
          <w:rFonts w:ascii="Tahoma" w:hAnsi="Tahoma" w:cs="Tahoma"/>
        </w:rPr>
        <w:t>Additional services such as parking and library access were discussed and confirmed to remain unchanged.</w:t>
      </w:r>
    </w:p>
    <w:p w:rsidR="007407E5" w:rsidP="007407E5" w:rsidRDefault="007407E5" w14:paraId="50806AF4" w14:textId="77777777">
      <w:pPr>
        <w:numPr>
          <w:ilvl w:val="2"/>
          <w:numId w:val="2"/>
        </w:numPr>
        <w:tabs>
          <w:tab w:val="clear" w:pos="-31680"/>
        </w:tabs>
        <w:textAlignment w:val="center"/>
        <w:rPr>
          <w:rFonts w:ascii="Tahoma" w:hAnsi="Tahoma" w:eastAsia="Times New Roman" w:cs="Tahoma"/>
          <w:kern w:val="0"/>
          <w14:ligatures w14:val="none"/>
        </w:rPr>
      </w:pPr>
      <w:r w:rsidRPr="00AA0243">
        <w:rPr>
          <w:rFonts w:ascii="Tahoma" w:hAnsi="Tahoma" w:eastAsia="Times New Roman" w:cs="Tahoma"/>
          <w:kern w:val="0"/>
          <w14:ligatures w14:val="none"/>
        </w:rPr>
        <w:t xml:space="preserve">Officer Election </w:t>
      </w:r>
      <w:r w:rsidRPr="00AA0243">
        <w:rPr>
          <w:rFonts w:ascii="Tahoma" w:hAnsi="Tahoma" w:eastAsia="Times New Roman" w:cs="Tahoma"/>
          <w:i/>
          <w:iCs/>
          <w:kern w:val="0"/>
          <w14:ligatures w14:val="none"/>
        </w:rPr>
        <w:t>(Vote taken at the end of this meeting)</w:t>
      </w:r>
    </w:p>
    <w:p w:rsidR="007778CD" w:rsidP="007407E5" w:rsidRDefault="007778CD" w14:paraId="1473E219" w14:textId="3CB5A895">
      <w:pPr>
        <w:numPr>
          <w:ilvl w:val="1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r w:rsidRPr="00AA0243">
        <w:rPr>
          <w:rFonts w:ascii="Tahoma" w:hAnsi="Tahoma" w:eastAsia="Times New Roman" w:cs="Tahoma"/>
          <w:kern w:val="0"/>
          <w14:ligatures w14:val="none"/>
        </w:rPr>
        <w:t>Officer Election</w:t>
      </w:r>
    </w:p>
    <w:p w:rsidR="007407E5" w:rsidP="007778CD" w:rsidRDefault="007407E5" w14:paraId="6993FC4A" w14:textId="4DFD9617" w14:noSpellErr="1">
      <w:pPr>
        <w:numPr>
          <w:ilvl w:val="2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bookmarkStart w:name="_Int_W2zWxQ2r" w:id="1278554614"/>
      <w:r w:rsidR="007407E5">
        <w:rPr>
          <w:rFonts w:ascii="Tahoma" w:hAnsi="Tahoma" w:eastAsia="Times New Roman" w:cs="Tahoma"/>
          <w:kern w:val="0"/>
          <w14:ligatures w14:val="none"/>
        </w:rPr>
        <w:t>Council</w:t>
      </w:r>
      <w:bookmarkEnd w:id="1278554614"/>
      <w:r w:rsidR="007407E5">
        <w:rPr>
          <w:rFonts w:ascii="Tahoma" w:hAnsi="Tahoma" w:eastAsia="Times New Roman" w:cs="Tahoma"/>
          <w:kern w:val="0"/>
          <w14:ligatures w14:val="none"/>
        </w:rPr>
        <w:t xml:space="preserve"> officer election was held via a silent ballot. The following members were elected.</w:t>
      </w:r>
    </w:p>
    <w:p w:rsidR="007407E5" w:rsidP="007778CD" w:rsidRDefault="007407E5" w14:paraId="6D428111" w14:textId="6C92ADF1">
      <w:pPr>
        <w:numPr>
          <w:ilvl w:val="3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r>
        <w:rPr>
          <w:rFonts w:ascii="Tahoma" w:hAnsi="Tahoma" w:eastAsia="Times New Roman" w:cs="Tahoma"/>
          <w:kern w:val="0"/>
          <w14:ligatures w14:val="none"/>
        </w:rPr>
        <w:t xml:space="preserve">President – </w:t>
      </w:r>
      <w:r w:rsidR="00650135">
        <w:rPr>
          <w:rFonts w:ascii="Tahoma" w:hAnsi="Tahoma" w:eastAsia="Times New Roman" w:cs="Tahoma"/>
          <w:kern w:val="0"/>
          <w14:ligatures w14:val="none"/>
        </w:rPr>
        <w:t xml:space="preserve">Arlene Brown </w:t>
      </w:r>
    </w:p>
    <w:p w:rsidR="007407E5" w:rsidP="007778CD" w:rsidRDefault="007407E5" w14:paraId="2B5E4F61" w14:textId="45D7983E">
      <w:pPr>
        <w:numPr>
          <w:ilvl w:val="3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r>
        <w:rPr>
          <w:rFonts w:ascii="Tahoma" w:hAnsi="Tahoma" w:eastAsia="Times New Roman" w:cs="Tahoma"/>
          <w:kern w:val="0"/>
          <w14:ligatures w14:val="none"/>
        </w:rPr>
        <w:t xml:space="preserve">Vice President – </w:t>
      </w:r>
      <w:r w:rsidR="00B166EF">
        <w:rPr>
          <w:rFonts w:ascii="Tahoma" w:hAnsi="Tahoma" w:eastAsia="Times New Roman" w:cs="Tahoma"/>
          <w:kern w:val="0"/>
          <w14:ligatures w14:val="none"/>
        </w:rPr>
        <w:t>Lindsay Partlow</w:t>
      </w:r>
      <w:r>
        <w:rPr>
          <w:rFonts w:ascii="Tahoma" w:hAnsi="Tahoma" w:eastAsia="Times New Roman" w:cs="Tahoma"/>
          <w:kern w:val="0"/>
          <w14:ligatures w14:val="none"/>
        </w:rPr>
        <w:t xml:space="preserve"> </w:t>
      </w:r>
    </w:p>
    <w:p w:rsidR="007407E5" w:rsidP="007778CD" w:rsidRDefault="007407E5" w14:paraId="5C180CC9" w14:textId="4BF6C37A">
      <w:pPr>
        <w:numPr>
          <w:ilvl w:val="3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r>
        <w:rPr>
          <w:rFonts w:ascii="Tahoma" w:hAnsi="Tahoma" w:eastAsia="Times New Roman" w:cs="Tahoma"/>
          <w:kern w:val="0"/>
          <w14:ligatures w14:val="none"/>
        </w:rPr>
        <w:t xml:space="preserve">Secretary – </w:t>
      </w:r>
      <w:r w:rsidR="00704159">
        <w:rPr>
          <w:rFonts w:ascii="Tahoma" w:hAnsi="Tahoma" w:eastAsia="Times New Roman" w:cs="Tahoma"/>
          <w:kern w:val="0"/>
          <w14:ligatures w14:val="none"/>
        </w:rPr>
        <w:t>Amy Morris</w:t>
      </w:r>
    </w:p>
    <w:p w:rsidR="007407E5" w:rsidP="007778CD" w:rsidRDefault="007407E5" w14:paraId="51CA147A" w14:textId="1584C094">
      <w:pPr>
        <w:numPr>
          <w:ilvl w:val="3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r>
        <w:rPr>
          <w:rFonts w:ascii="Tahoma" w:hAnsi="Tahoma" w:eastAsia="Times New Roman" w:cs="Tahoma"/>
          <w:kern w:val="0"/>
          <w14:ligatures w14:val="none"/>
        </w:rPr>
        <w:t>Treasurer – Jenny Stout</w:t>
      </w:r>
    </w:p>
    <w:p w:rsidR="004C44DA" w:rsidP="007778CD" w:rsidRDefault="007778CD" w14:paraId="4D815DAF" w14:textId="349ACD8B">
      <w:pPr>
        <w:numPr>
          <w:ilvl w:val="2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r>
        <w:rPr>
          <w:rFonts w:ascii="Tahoma" w:hAnsi="Tahoma" w:eastAsia="Times New Roman" w:cs="Tahoma"/>
          <w:kern w:val="0"/>
          <w14:ligatures w14:val="none"/>
        </w:rPr>
        <w:t>The council unanimously ratified the election results</w:t>
      </w:r>
    </w:p>
    <w:p w:rsidR="004C44DA" w:rsidP="004C44DA" w:rsidRDefault="004C44DA" w14:paraId="6E87B918" w14:textId="77777777">
      <w:pPr>
        <w:ind w:left="1080"/>
        <w:textAlignment w:val="center"/>
        <w:rPr>
          <w:rFonts w:ascii="Tahoma" w:hAnsi="Tahoma" w:eastAsia="Times New Roman" w:cs="Tahoma"/>
          <w:kern w:val="0"/>
          <w14:ligatures w14:val="none"/>
        </w:rPr>
      </w:pPr>
    </w:p>
    <w:p w:rsidRPr="007407E5" w:rsidR="00704159" w:rsidP="00704159" w:rsidRDefault="00704159" w14:paraId="64B1453A" w14:textId="154BBCB8">
      <w:pPr>
        <w:numPr>
          <w:ilvl w:val="0"/>
          <w:numId w:val="2"/>
        </w:numPr>
        <w:textAlignment w:val="center"/>
        <w:rPr>
          <w:rFonts w:ascii="Tahoma" w:hAnsi="Tahoma" w:eastAsia="Times New Roman" w:cs="Tahoma"/>
          <w:kern w:val="0"/>
          <w14:ligatures w14:val="none"/>
        </w:rPr>
      </w:pPr>
      <w:r>
        <w:rPr>
          <w:rFonts w:ascii="Tahoma" w:hAnsi="Tahoma" w:eastAsia="Times New Roman" w:cs="Tahoma"/>
          <w:kern w:val="0"/>
          <w14:ligatures w14:val="none"/>
        </w:rPr>
        <w:t>Adjour</w:t>
      </w:r>
      <w:r w:rsidR="00636480">
        <w:rPr>
          <w:rFonts w:ascii="Tahoma" w:hAnsi="Tahoma" w:eastAsia="Times New Roman" w:cs="Tahoma"/>
          <w:kern w:val="0"/>
          <w14:ligatures w14:val="none"/>
        </w:rPr>
        <w:t xml:space="preserve">nment </w:t>
      </w:r>
    </w:p>
    <w:sectPr w:rsidRPr="007407E5" w:rsidR="0070415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CjH04xZ" int2:invalidationBookmarkName="" int2:hashCode="pl33CUsilMeGa+" int2:id="U4dbuzOo">
      <int2:state int2:type="gram" int2:value="Rejected"/>
    </int2:bookmark>
    <int2:bookmark int2:bookmarkName="_Int_W2zWxQ2r" int2:invalidationBookmarkName="" int2:hashCode="7Jsf/33NyMxQ35" int2:id="x2mBRMmf">
      <int2:state int2:type="gram" int2:value="Rejected"/>
    </int2:bookmark>
    <int2:bookmark int2:bookmarkName="_Int_ywx70Tc5" int2:invalidationBookmarkName="" int2:hashCode="S1HDkJpMKw17Vw" int2:id="YFelydN8">
      <int2:state int2:type="gram" int2:value="Rejected"/>
    </int2:bookmark>
    <int2:bookmark int2:bookmarkName="_Int_1mKaxvzX" int2:invalidationBookmarkName="" int2:hashCode="2z1AWxBnWZjAMC" int2:id="8JfEbwRS">
      <int2:state int2:type="gram" int2:value="Rejected"/>
    </int2:bookmark>
    <int2:bookmark int2:bookmarkName="_Int_w1pgrRNn" int2:invalidationBookmarkName="" int2:hashCode="eczYp5zSLwCEcR" int2:id="Y5Y3Xzci">
      <int2:state int2:type="gram" int2:value="Rejected"/>
    </int2:bookmark>
    <int2:bookmark int2:bookmarkName="_Int_wUDI2kEJ" int2:invalidationBookmarkName="" int2:hashCode="TrwYJH4Ik0KGoV" int2:id="2IQ3GrC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0D1"/>
    <w:multiLevelType w:val="multilevel"/>
    <w:tmpl w:val="11F2E590"/>
    <w:numStyleLink w:val="CivilServiceOutline"/>
  </w:abstractNum>
  <w:abstractNum w:abstractNumId="1" w15:restartNumberingAfterBreak="0">
    <w:nsid w:val="1FD44A23"/>
    <w:multiLevelType w:val="multilevel"/>
    <w:tmpl w:val="E24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E9C3069"/>
    <w:multiLevelType w:val="multilevel"/>
    <w:tmpl w:val="11F2E590"/>
    <w:styleLink w:val="CivilServiceOutlin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-31680"/>
        </w:tabs>
        <w:ind w:left="18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-31680"/>
        </w:tabs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-31680"/>
        </w:tabs>
        <w:ind w:left="2520" w:hanging="36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-3168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9342189">
    <w:abstractNumId w:val="2"/>
  </w:num>
  <w:num w:numId="2" w16cid:durableId="168638947">
    <w:abstractNumId w:val="0"/>
    <w:lvlOverride w:ilvl="2">
      <w:lvl w:ilvl="2">
        <w:start w:val="1"/>
        <w:numFmt w:val="decimal"/>
        <w:lvlText w:val="%3."/>
        <w:lvlJc w:val="left"/>
        <w:pPr>
          <w:tabs>
            <w:tab w:val="num" w:pos="-31680"/>
          </w:tabs>
          <w:ind w:left="1080" w:hanging="360"/>
        </w:pPr>
        <w:rPr>
          <w:rFonts w:hint="default"/>
          <w:b w:val="0"/>
          <w:bCs w:val="0"/>
        </w:rPr>
      </w:lvl>
    </w:lvlOverride>
  </w:num>
  <w:num w:numId="3" w16cid:durableId="1118909816">
    <w:abstractNumId w:val="1"/>
    <w:lvlOverride w:ilvl="1"/>
    <w:lvlOverride w:ilvl="2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F"/>
    <w:rsid w:val="00007DA0"/>
    <w:rsid w:val="000E0093"/>
    <w:rsid w:val="00126A44"/>
    <w:rsid w:val="00130AFB"/>
    <w:rsid w:val="00140F3C"/>
    <w:rsid w:val="001C4B06"/>
    <w:rsid w:val="00213C17"/>
    <w:rsid w:val="002375FD"/>
    <w:rsid w:val="00275CA2"/>
    <w:rsid w:val="003751D7"/>
    <w:rsid w:val="0044479F"/>
    <w:rsid w:val="00462E1D"/>
    <w:rsid w:val="0046349F"/>
    <w:rsid w:val="004A37EE"/>
    <w:rsid w:val="004C44DA"/>
    <w:rsid w:val="00636480"/>
    <w:rsid w:val="00650135"/>
    <w:rsid w:val="00704159"/>
    <w:rsid w:val="007407E5"/>
    <w:rsid w:val="007542A1"/>
    <w:rsid w:val="00755BCB"/>
    <w:rsid w:val="007778CD"/>
    <w:rsid w:val="007824FA"/>
    <w:rsid w:val="0083227D"/>
    <w:rsid w:val="00857AD4"/>
    <w:rsid w:val="008C3F1A"/>
    <w:rsid w:val="008C592A"/>
    <w:rsid w:val="008E644F"/>
    <w:rsid w:val="009061D2"/>
    <w:rsid w:val="00911277"/>
    <w:rsid w:val="00956E21"/>
    <w:rsid w:val="009B29DC"/>
    <w:rsid w:val="009D2C5D"/>
    <w:rsid w:val="009F2386"/>
    <w:rsid w:val="00A22065"/>
    <w:rsid w:val="00A527BA"/>
    <w:rsid w:val="00A540BF"/>
    <w:rsid w:val="00AD1EA2"/>
    <w:rsid w:val="00B0765C"/>
    <w:rsid w:val="00B1361C"/>
    <w:rsid w:val="00B166EF"/>
    <w:rsid w:val="00B64862"/>
    <w:rsid w:val="00B658F1"/>
    <w:rsid w:val="00B90AE0"/>
    <w:rsid w:val="00C9507F"/>
    <w:rsid w:val="00CF7350"/>
    <w:rsid w:val="00D41E32"/>
    <w:rsid w:val="00D62EA5"/>
    <w:rsid w:val="00E10C97"/>
    <w:rsid w:val="00E928E7"/>
    <w:rsid w:val="00EA70B6"/>
    <w:rsid w:val="00ED3D1D"/>
    <w:rsid w:val="079BF6FA"/>
    <w:rsid w:val="1E60E0A4"/>
    <w:rsid w:val="34692ECE"/>
    <w:rsid w:val="6B4AE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26C5"/>
  <w15:chartTrackingRefBased/>
  <w15:docId w15:val="{55F0C60A-8809-F347-BBF6-E1B6FF7C96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479F"/>
  </w:style>
  <w:style w:type="paragraph" w:styleId="Heading1">
    <w:name w:val="heading 1"/>
    <w:basedOn w:val="Normal"/>
    <w:next w:val="Normal"/>
    <w:link w:val="Heading1Char"/>
    <w:uiPriority w:val="9"/>
    <w:qFormat/>
    <w:rsid w:val="004447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47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47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47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47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47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47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47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47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9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47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9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9F"/>
    <w:rPr>
      <w:b/>
      <w:bCs/>
      <w:smallCaps/>
      <w:color w:val="0F4761" w:themeColor="accent1" w:themeShade="BF"/>
      <w:spacing w:val="5"/>
    </w:rPr>
  </w:style>
  <w:style w:type="numbering" w:styleId="CivilServiceOutline" w:customStyle="1">
    <w:name w:val="Civil Service Outline"/>
    <w:uiPriority w:val="99"/>
    <w:rsid w:val="00EA70B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3ddd1f5b528e4d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 I Kousma</dc:creator>
  <keywords/>
  <dc:description/>
  <lastModifiedBy>Amy L Morris</lastModifiedBy>
  <revision>47</revision>
  <dcterms:created xsi:type="dcterms:W3CDTF">2024-07-08T12:51:00.0000000Z</dcterms:created>
  <dcterms:modified xsi:type="dcterms:W3CDTF">2025-06-23T15:35:36.3861371Z</dcterms:modified>
</coreProperties>
</file>