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5562" w14:textId="77777777" w:rsidR="004D4CE4" w:rsidRDefault="00BE572B" w:rsidP="00BE572B">
      <w:pPr>
        <w:jc w:val="center"/>
      </w:pPr>
      <w:r>
        <w:t>Civil Service Council</w:t>
      </w:r>
    </w:p>
    <w:p w14:paraId="5ABA6A24" w14:textId="77777777" w:rsidR="00BE572B" w:rsidRDefault="00BE572B" w:rsidP="00BE572B">
      <w:pPr>
        <w:jc w:val="center"/>
      </w:pPr>
      <w:r>
        <w:t>Agenda</w:t>
      </w:r>
    </w:p>
    <w:p w14:paraId="3C86C33E" w14:textId="3FBDF9ED" w:rsidR="00BE572B" w:rsidRDefault="006C1A72" w:rsidP="00A03686">
      <w:pPr>
        <w:jc w:val="center"/>
      </w:pPr>
      <w:r>
        <w:t>February 9</w:t>
      </w:r>
      <w:r w:rsidR="004D614D">
        <w:t>, 202</w:t>
      </w:r>
      <w:r>
        <w:t>1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38EB56FF" w14:textId="38804060" w:rsidR="00BE572B" w:rsidRDefault="009A51A4" w:rsidP="00B13AE5">
      <w:pPr>
        <w:jc w:val="center"/>
      </w:pPr>
      <w:r>
        <w:t xml:space="preserve">Teams </w:t>
      </w:r>
      <w:r w:rsidR="009F16C3">
        <w:t>Meeting</w:t>
      </w:r>
    </w:p>
    <w:p w14:paraId="064215EF" w14:textId="5C864744" w:rsidR="00062550" w:rsidRDefault="00062550" w:rsidP="00B13AE5">
      <w:pPr>
        <w:jc w:val="center"/>
      </w:pPr>
    </w:p>
    <w:p w14:paraId="2668D805" w14:textId="1F33F9E8" w:rsidR="000306F8" w:rsidRDefault="000306F8" w:rsidP="00B13AE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3836" w14:paraId="181F3863" w14:textId="77777777" w:rsidTr="000D3836">
        <w:tc>
          <w:tcPr>
            <w:tcW w:w="3116" w:type="dxa"/>
          </w:tcPr>
          <w:p w14:paraId="59C497B5" w14:textId="306FC79F" w:rsidR="000D3836" w:rsidRDefault="000D3836" w:rsidP="000306F8">
            <w:r>
              <w:t>Present</w:t>
            </w:r>
          </w:p>
        </w:tc>
        <w:tc>
          <w:tcPr>
            <w:tcW w:w="3117" w:type="dxa"/>
          </w:tcPr>
          <w:p w14:paraId="65FCCD9F" w14:textId="6A108A4F" w:rsidR="000D3836" w:rsidRDefault="000D3836" w:rsidP="000306F8">
            <w:r>
              <w:t>Not Present</w:t>
            </w:r>
          </w:p>
        </w:tc>
        <w:tc>
          <w:tcPr>
            <w:tcW w:w="3117" w:type="dxa"/>
          </w:tcPr>
          <w:p w14:paraId="2E6948EB" w14:textId="4552FB3C" w:rsidR="000D3836" w:rsidRDefault="000D3836" w:rsidP="000306F8">
            <w:r>
              <w:t>Others</w:t>
            </w:r>
          </w:p>
        </w:tc>
      </w:tr>
      <w:tr w:rsidR="000D3836" w14:paraId="6AAD8830" w14:textId="77777777" w:rsidTr="000D3836">
        <w:tc>
          <w:tcPr>
            <w:tcW w:w="3116" w:type="dxa"/>
          </w:tcPr>
          <w:p w14:paraId="00C2FFB7" w14:textId="18B4F370" w:rsidR="000D3836" w:rsidRDefault="000D3836" w:rsidP="000306F8">
            <w:r>
              <w:t>Josh Reinhart</w:t>
            </w:r>
          </w:p>
        </w:tc>
        <w:tc>
          <w:tcPr>
            <w:tcW w:w="3117" w:type="dxa"/>
          </w:tcPr>
          <w:p w14:paraId="53D8C979" w14:textId="5C510DA2" w:rsidR="000D3836" w:rsidRDefault="008F0D97" w:rsidP="000306F8">
            <w:r>
              <w:t>Becky Shew</w:t>
            </w:r>
          </w:p>
        </w:tc>
        <w:tc>
          <w:tcPr>
            <w:tcW w:w="3117" w:type="dxa"/>
          </w:tcPr>
          <w:p w14:paraId="3EB6176D" w14:textId="1E001561" w:rsidR="000D3836" w:rsidRDefault="00DC74AD" w:rsidP="000306F8">
            <w:r>
              <w:t>Benjamin Merry</w:t>
            </w:r>
          </w:p>
        </w:tc>
      </w:tr>
      <w:tr w:rsidR="000D3836" w14:paraId="49DC2711" w14:textId="77777777" w:rsidTr="000D3836">
        <w:tc>
          <w:tcPr>
            <w:tcW w:w="3116" w:type="dxa"/>
          </w:tcPr>
          <w:p w14:paraId="1E4E803E" w14:textId="3F1302ED" w:rsidR="000D3836" w:rsidRDefault="00806E60" w:rsidP="000306F8">
            <w:r>
              <w:t>Michelle Morgan</w:t>
            </w:r>
          </w:p>
        </w:tc>
        <w:tc>
          <w:tcPr>
            <w:tcW w:w="3117" w:type="dxa"/>
          </w:tcPr>
          <w:p w14:paraId="449A8617" w14:textId="12EDDD5E" w:rsidR="000D3836" w:rsidRDefault="008F0D97" w:rsidP="000306F8">
            <w:r>
              <w:t>Ke’An Armstrong</w:t>
            </w:r>
          </w:p>
        </w:tc>
        <w:tc>
          <w:tcPr>
            <w:tcW w:w="3117" w:type="dxa"/>
          </w:tcPr>
          <w:p w14:paraId="771709B4" w14:textId="4B4A9F78" w:rsidR="000D3836" w:rsidRDefault="00E04C6D" w:rsidP="000306F8">
            <w:r>
              <w:t>Crystal Brown</w:t>
            </w:r>
          </w:p>
        </w:tc>
      </w:tr>
      <w:tr w:rsidR="000D3836" w14:paraId="4B56B721" w14:textId="77777777" w:rsidTr="000D3836">
        <w:tc>
          <w:tcPr>
            <w:tcW w:w="3116" w:type="dxa"/>
          </w:tcPr>
          <w:p w14:paraId="1DD38794" w14:textId="0FC662AD" w:rsidR="000D3836" w:rsidRDefault="000D3836" w:rsidP="000306F8">
            <w:r>
              <w:t>Carrie Gossett</w:t>
            </w:r>
          </w:p>
        </w:tc>
        <w:tc>
          <w:tcPr>
            <w:tcW w:w="3117" w:type="dxa"/>
          </w:tcPr>
          <w:p w14:paraId="5704E86B" w14:textId="1DAFC2F7" w:rsidR="000D3836" w:rsidRDefault="00CC4813" w:rsidP="000306F8">
            <w:r>
              <w:t>Lori Rothrock</w:t>
            </w:r>
          </w:p>
        </w:tc>
        <w:tc>
          <w:tcPr>
            <w:tcW w:w="3117" w:type="dxa"/>
          </w:tcPr>
          <w:p w14:paraId="72553ECA" w14:textId="1A3BF9C8" w:rsidR="000D3836" w:rsidRDefault="00E04C6D" w:rsidP="000306F8">
            <w:r>
              <w:t>Mindy Hurst</w:t>
            </w:r>
          </w:p>
        </w:tc>
      </w:tr>
      <w:tr w:rsidR="000D3836" w14:paraId="50ECD2D4" w14:textId="77777777" w:rsidTr="000D3836">
        <w:tc>
          <w:tcPr>
            <w:tcW w:w="3116" w:type="dxa"/>
          </w:tcPr>
          <w:p w14:paraId="58BC4E9E" w14:textId="5F339E09" w:rsidR="000D3836" w:rsidRDefault="009411B1" w:rsidP="000306F8">
            <w:r>
              <w:t>Paul McCann</w:t>
            </w:r>
          </w:p>
        </w:tc>
        <w:tc>
          <w:tcPr>
            <w:tcW w:w="3117" w:type="dxa"/>
          </w:tcPr>
          <w:p w14:paraId="4B20F73D" w14:textId="29302CA0" w:rsidR="000D3836" w:rsidRDefault="00CC4813" w:rsidP="000306F8">
            <w:r>
              <w:t>Angela Campbell</w:t>
            </w:r>
          </w:p>
        </w:tc>
        <w:tc>
          <w:tcPr>
            <w:tcW w:w="3117" w:type="dxa"/>
          </w:tcPr>
          <w:p w14:paraId="4AB9B1F5" w14:textId="17B1E08C" w:rsidR="000D3836" w:rsidRDefault="000D3836" w:rsidP="000306F8"/>
        </w:tc>
      </w:tr>
      <w:tr w:rsidR="000D3836" w14:paraId="179BA8CD" w14:textId="77777777" w:rsidTr="000D3836">
        <w:tc>
          <w:tcPr>
            <w:tcW w:w="3116" w:type="dxa"/>
          </w:tcPr>
          <w:p w14:paraId="2860EC27" w14:textId="5085E0D1" w:rsidR="000D3836" w:rsidRDefault="00FE507C" w:rsidP="000306F8">
            <w:r>
              <w:t>Sean Reeder</w:t>
            </w:r>
          </w:p>
        </w:tc>
        <w:tc>
          <w:tcPr>
            <w:tcW w:w="3117" w:type="dxa"/>
          </w:tcPr>
          <w:p w14:paraId="2950658B" w14:textId="77777777" w:rsidR="000D3836" w:rsidRDefault="000D3836" w:rsidP="000306F8"/>
        </w:tc>
        <w:tc>
          <w:tcPr>
            <w:tcW w:w="3117" w:type="dxa"/>
          </w:tcPr>
          <w:p w14:paraId="0C544304" w14:textId="2D779248" w:rsidR="000D3836" w:rsidRDefault="000D3836" w:rsidP="000306F8"/>
        </w:tc>
      </w:tr>
      <w:tr w:rsidR="00806E60" w14:paraId="78F094FC" w14:textId="77777777" w:rsidTr="000D3836">
        <w:tc>
          <w:tcPr>
            <w:tcW w:w="3116" w:type="dxa"/>
          </w:tcPr>
          <w:p w14:paraId="49A78ABA" w14:textId="43D8E8E5" w:rsidR="00806E60" w:rsidRDefault="00806E60" w:rsidP="00806E60">
            <w:r>
              <w:t>Beth Gillespie</w:t>
            </w:r>
          </w:p>
        </w:tc>
        <w:tc>
          <w:tcPr>
            <w:tcW w:w="3117" w:type="dxa"/>
          </w:tcPr>
          <w:p w14:paraId="3B81DBA2" w14:textId="7CB43A5E" w:rsidR="00806E60" w:rsidRDefault="00806E60" w:rsidP="00806E60"/>
        </w:tc>
        <w:tc>
          <w:tcPr>
            <w:tcW w:w="3117" w:type="dxa"/>
          </w:tcPr>
          <w:p w14:paraId="7FD3BC6D" w14:textId="28E066DC" w:rsidR="00806E60" w:rsidRDefault="00806E60" w:rsidP="00806E60">
            <w:r>
              <w:t>Tony Craven</w:t>
            </w:r>
          </w:p>
        </w:tc>
      </w:tr>
      <w:tr w:rsidR="00806E60" w14:paraId="06D86FDC" w14:textId="77777777" w:rsidTr="000D3836">
        <w:tc>
          <w:tcPr>
            <w:tcW w:w="3116" w:type="dxa"/>
          </w:tcPr>
          <w:p w14:paraId="40907D42" w14:textId="01B626DD" w:rsidR="00806E60" w:rsidRDefault="00CC4813" w:rsidP="00806E60">
            <w:bookmarkStart w:id="0" w:name="_Hlk63751598"/>
            <w:r>
              <w:t>Jo Anne Thill</w:t>
            </w:r>
          </w:p>
        </w:tc>
        <w:tc>
          <w:tcPr>
            <w:tcW w:w="3117" w:type="dxa"/>
          </w:tcPr>
          <w:p w14:paraId="0222349B" w14:textId="77777777" w:rsidR="00806E60" w:rsidRDefault="00806E60" w:rsidP="00806E60"/>
        </w:tc>
        <w:tc>
          <w:tcPr>
            <w:tcW w:w="3117" w:type="dxa"/>
          </w:tcPr>
          <w:p w14:paraId="7548D9CC" w14:textId="77777777" w:rsidR="00806E60" w:rsidRDefault="00806E60" w:rsidP="00806E60"/>
        </w:tc>
      </w:tr>
      <w:tr w:rsidR="00806E60" w14:paraId="1AB6C0ED" w14:textId="77777777" w:rsidTr="009413AD">
        <w:tc>
          <w:tcPr>
            <w:tcW w:w="3116" w:type="dxa"/>
          </w:tcPr>
          <w:p w14:paraId="214E03BC" w14:textId="766DDDC3" w:rsidR="00806E60" w:rsidRDefault="009411B1" w:rsidP="00806E60">
            <w:r>
              <w:t>Jenny Stout</w:t>
            </w:r>
          </w:p>
        </w:tc>
        <w:tc>
          <w:tcPr>
            <w:tcW w:w="3117" w:type="dxa"/>
          </w:tcPr>
          <w:p w14:paraId="48F20AEE" w14:textId="1DA14FFA" w:rsidR="00806E60" w:rsidRDefault="00806E60" w:rsidP="00806E60"/>
        </w:tc>
        <w:tc>
          <w:tcPr>
            <w:tcW w:w="3117" w:type="dxa"/>
          </w:tcPr>
          <w:p w14:paraId="089A18D1" w14:textId="77777777" w:rsidR="00806E60" w:rsidRDefault="00806E60" w:rsidP="00806E60"/>
        </w:tc>
      </w:tr>
      <w:tr w:rsidR="00806E60" w14:paraId="35A0EB22" w14:textId="77777777" w:rsidTr="009413AD">
        <w:tc>
          <w:tcPr>
            <w:tcW w:w="3116" w:type="dxa"/>
          </w:tcPr>
          <w:p w14:paraId="70140402" w14:textId="0285CB76" w:rsidR="00806E60" w:rsidRDefault="00CB734E" w:rsidP="00806E60">
            <w:r>
              <w:t>Aaron Allison</w:t>
            </w:r>
          </w:p>
        </w:tc>
        <w:tc>
          <w:tcPr>
            <w:tcW w:w="3117" w:type="dxa"/>
          </w:tcPr>
          <w:p w14:paraId="4AEABE9B" w14:textId="77777777" w:rsidR="00806E60" w:rsidRDefault="00806E60" w:rsidP="00806E60"/>
        </w:tc>
        <w:tc>
          <w:tcPr>
            <w:tcW w:w="3117" w:type="dxa"/>
          </w:tcPr>
          <w:p w14:paraId="2A9F2025" w14:textId="77777777" w:rsidR="00806E60" w:rsidRDefault="00806E60" w:rsidP="00806E60"/>
        </w:tc>
      </w:tr>
      <w:tr w:rsidR="00806E60" w14:paraId="35A3FAB3" w14:textId="77777777" w:rsidTr="009413AD">
        <w:tc>
          <w:tcPr>
            <w:tcW w:w="3116" w:type="dxa"/>
          </w:tcPr>
          <w:p w14:paraId="796939F6" w14:textId="77777777" w:rsidR="00806E60" w:rsidRDefault="00806E60" w:rsidP="00806E60"/>
        </w:tc>
        <w:tc>
          <w:tcPr>
            <w:tcW w:w="3117" w:type="dxa"/>
          </w:tcPr>
          <w:p w14:paraId="54E17E90" w14:textId="77777777" w:rsidR="00806E60" w:rsidRDefault="00806E60" w:rsidP="00806E60"/>
        </w:tc>
        <w:tc>
          <w:tcPr>
            <w:tcW w:w="3117" w:type="dxa"/>
          </w:tcPr>
          <w:p w14:paraId="69C13F3D" w14:textId="77777777" w:rsidR="00806E60" w:rsidRDefault="00806E60" w:rsidP="00806E60"/>
        </w:tc>
      </w:tr>
      <w:tr w:rsidR="00806E60" w14:paraId="5C268F43" w14:textId="77777777" w:rsidTr="009413AD">
        <w:tc>
          <w:tcPr>
            <w:tcW w:w="3116" w:type="dxa"/>
          </w:tcPr>
          <w:p w14:paraId="6ED5824F" w14:textId="77777777" w:rsidR="00806E60" w:rsidRDefault="00806E60" w:rsidP="00806E60"/>
        </w:tc>
        <w:tc>
          <w:tcPr>
            <w:tcW w:w="3117" w:type="dxa"/>
          </w:tcPr>
          <w:p w14:paraId="0FF51660" w14:textId="77777777" w:rsidR="00806E60" w:rsidRDefault="00806E60" w:rsidP="00806E60"/>
        </w:tc>
        <w:tc>
          <w:tcPr>
            <w:tcW w:w="3117" w:type="dxa"/>
          </w:tcPr>
          <w:p w14:paraId="48681626" w14:textId="77777777" w:rsidR="00806E60" w:rsidRDefault="00806E60" w:rsidP="00806E60"/>
        </w:tc>
      </w:tr>
      <w:tr w:rsidR="00806E60" w14:paraId="4207C082" w14:textId="77777777" w:rsidTr="000D3836">
        <w:tc>
          <w:tcPr>
            <w:tcW w:w="3116" w:type="dxa"/>
          </w:tcPr>
          <w:p w14:paraId="695E1758" w14:textId="77777777" w:rsidR="00806E60" w:rsidRDefault="00806E60" w:rsidP="00806E60"/>
        </w:tc>
        <w:tc>
          <w:tcPr>
            <w:tcW w:w="3117" w:type="dxa"/>
          </w:tcPr>
          <w:p w14:paraId="59B27C09" w14:textId="77777777" w:rsidR="00806E60" w:rsidRDefault="00806E60" w:rsidP="00806E60"/>
        </w:tc>
        <w:tc>
          <w:tcPr>
            <w:tcW w:w="3117" w:type="dxa"/>
          </w:tcPr>
          <w:p w14:paraId="2F4D42C8" w14:textId="77777777" w:rsidR="00806E60" w:rsidRDefault="00806E60" w:rsidP="00806E60"/>
        </w:tc>
      </w:tr>
      <w:tr w:rsidR="00806E60" w14:paraId="59631120" w14:textId="77777777" w:rsidTr="000D3836">
        <w:tc>
          <w:tcPr>
            <w:tcW w:w="3116" w:type="dxa"/>
          </w:tcPr>
          <w:p w14:paraId="3ED2C058" w14:textId="7E5443B3" w:rsidR="00806E60" w:rsidRDefault="00806E60" w:rsidP="00806E60"/>
        </w:tc>
        <w:tc>
          <w:tcPr>
            <w:tcW w:w="3117" w:type="dxa"/>
          </w:tcPr>
          <w:p w14:paraId="3629B98D" w14:textId="77777777" w:rsidR="00806E60" w:rsidRDefault="00806E60" w:rsidP="00806E60"/>
        </w:tc>
        <w:tc>
          <w:tcPr>
            <w:tcW w:w="3117" w:type="dxa"/>
          </w:tcPr>
          <w:p w14:paraId="79C017EE" w14:textId="77777777" w:rsidR="00806E60" w:rsidRDefault="00806E60" w:rsidP="00806E60"/>
        </w:tc>
      </w:tr>
      <w:tr w:rsidR="00806E60" w14:paraId="5EC55193" w14:textId="77777777" w:rsidTr="000D3836">
        <w:tc>
          <w:tcPr>
            <w:tcW w:w="3116" w:type="dxa"/>
          </w:tcPr>
          <w:p w14:paraId="221CCD94" w14:textId="77777777" w:rsidR="00806E60" w:rsidRDefault="00806E60" w:rsidP="00806E60"/>
        </w:tc>
        <w:tc>
          <w:tcPr>
            <w:tcW w:w="3117" w:type="dxa"/>
          </w:tcPr>
          <w:p w14:paraId="4607694D" w14:textId="0A7DF86A" w:rsidR="00806E60" w:rsidRDefault="00806E60" w:rsidP="00806E60"/>
        </w:tc>
        <w:tc>
          <w:tcPr>
            <w:tcW w:w="3117" w:type="dxa"/>
          </w:tcPr>
          <w:p w14:paraId="255F9434" w14:textId="6147B720" w:rsidR="00806E60" w:rsidRDefault="00806E60" w:rsidP="00806E60">
            <w:r>
              <w:t>Donna Noffke</w:t>
            </w:r>
          </w:p>
        </w:tc>
      </w:tr>
      <w:bookmarkEnd w:id="0"/>
    </w:tbl>
    <w:p w14:paraId="2806F4B4" w14:textId="43451632" w:rsidR="000306F8" w:rsidRDefault="000306F8" w:rsidP="000306F8"/>
    <w:p w14:paraId="77F5839A" w14:textId="77777777" w:rsidR="000306F8" w:rsidRDefault="000306F8" w:rsidP="00B13AE5">
      <w:pPr>
        <w:jc w:val="center"/>
      </w:pPr>
    </w:p>
    <w:p w14:paraId="2A506FFE" w14:textId="529B67A4" w:rsidR="00085043" w:rsidRDefault="00BE572B" w:rsidP="000464A5">
      <w:pPr>
        <w:numPr>
          <w:ilvl w:val="0"/>
          <w:numId w:val="1"/>
        </w:numPr>
        <w:ind w:left="360" w:firstLine="0"/>
      </w:pPr>
      <w:r w:rsidRPr="00200B69">
        <w:t>Call to Order</w:t>
      </w:r>
      <w:r w:rsidR="002831CC" w:rsidRPr="00200B69">
        <w:t xml:space="preserve"> </w:t>
      </w:r>
      <w:r w:rsidR="00283111" w:rsidRPr="00283111">
        <w:rPr>
          <w:i/>
          <w:color w:val="0070C0"/>
        </w:rPr>
        <w:t>Carrie Gossett</w:t>
      </w:r>
      <w:r w:rsidR="00283111">
        <w:rPr>
          <w:i/>
          <w:color w:val="0070C0"/>
        </w:rPr>
        <w:t xml:space="preserve"> called the meeting to order</w:t>
      </w:r>
    </w:p>
    <w:p w14:paraId="6AE53CA9" w14:textId="77777777" w:rsidR="003D34FF" w:rsidRDefault="003D34FF" w:rsidP="003D34FF">
      <w:pPr>
        <w:ind w:left="360"/>
      </w:pPr>
    </w:p>
    <w:p w14:paraId="775513FB" w14:textId="5BC9A360" w:rsidR="00BE572B" w:rsidRDefault="00BE572B" w:rsidP="00BE572B">
      <w:pPr>
        <w:numPr>
          <w:ilvl w:val="0"/>
          <w:numId w:val="1"/>
        </w:numPr>
      </w:pPr>
      <w:r w:rsidRPr="00200B69">
        <w:t xml:space="preserve">Approval of </w:t>
      </w:r>
      <w:r w:rsidR="006C1A72">
        <w:t>January</w:t>
      </w:r>
      <w:r w:rsidR="003B5584">
        <w:t xml:space="preserve"> </w:t>
      </w:r>
      <w:r w:rsidRPr="00200B69">
        <w:t xml:space="preserve">Minutes </w:t>
      </w:r>
      <w:r w:rsidR="00CC4813" w:rsidRPr="008B6D1C">
        <w:rPr>
          <w:i/>
          <w:color w:val="0070C0"/>
        </w:rPr>
        <w:t>approved unan</w:t>
      </w:r>
      <w:r w:rsidR="008B6D1C" w:rsidRPr="008B6D1C">
        <w:rPr>
          <w:i/>
          <w:color w:val="0070C0"/>
        </w:rPr>
        <w:t>imously</w:t>
      </w:r>
    </w:p>
    <w:p w14:paraId="7CE0E89A" w14:textId="77777777" w:rsidR="004D614D" w:rsidRDefault="004D614D" w:rsidP="004D614D"/>
    <w:p w14:paraId="2B833407" w14:textId="0BC2956D" w:rsidR="006B7915" w:rsidRDefault="006B7915" w:rsidP="00BE572B">
      <w:pPr>
        <w:numPr>
          <w:ilvl w:val="0"/>
          <w:numId w:val="1"/>
        </w:numPr>
      </w:pPr>
      <w:r>
        <w:t>Treasurer</w:t>
      </w:r>
      <w:r w:rsidR="00D72525">
        <w:t>’</w:t>
      </w:r>
      <w:r>
        <w:t>s Report</w:t>
      </w:r>
      <w:r w:rsidR="006441A9">
        <w:t xml:space="preserve"> ($</w:t>
      </w:r>
      <w:r w:rsidR="006C1A72">
        <w:t xml:space="preserve">20,976.49 </w:t>
      </w:r>
      <w:r w:rsidR="006441A9">
        <w:t xml:space="preserve">in Endowment Fund as of </w:t>
      </w:r>
      <w:r w:rsidR="006C1A72">
        <w:t>2</w:t>
      </w:r>
      <w:r w:rsidR="006441A9">
        <w:t>/</w:t>
      </w:r>
      <w:r w:rsidR="006C1A72">
        <w:t>1</w:t>
      </w:r>
      <w:r w:rsidR="006441A9">
        <w:t>/2</w:t>
      </w:r>
      <w:r w:rsidR="003B5584">
        <w:t>1</w:t>
      </w:r>
      <w:r w:rsidR="006C1A72">
        <w:t xml:space="preserve">. </w:t>
      </w:r>
      <w:r w:rsidR="00283111">
        <w:t>(</w:t>
      </w:r>
      <w:r w:rsidR="006C1A72" w:rsidRPr="008B6D1C">
        <w:rPr>
          <w:i/>
          <w:color w:val="0070C0"/>
        </w:rPr>
        <w:t>Note</w:t>
      </w:r>
      <w:r w:rsidR="008B6D1C" w:rsidRPr="008B6D1C">
        <w:rPr>
          <w:i/>
          <w:color w:val="0070C0"/>
        </w:rPr>
        <w:t>:</w:t>
      </w:r>
      <w:r w:rsidR="006C1A72" w:rsidRPr="008B6D1C">
        <w:rPr>
          <w:i/>
          <w:color w:val="0070C0"/>
        </w:rPr>
        <w:t xml:space="preserve"> this </w:t>
      </w:r>
      <w:r w:rsidR="00ED1CF8" w:rsidRPr="008B6D1C">
        <w:rPr>
          <w:i/>
          <w:color w:val="0070C0"/>
        </w:rPr>
        <w:t>total does not yet include the funds raised from the CSC’s 2020 Holiday Ornament campaign.</w:t>
      </w:r>
      <w:r w:rsidR="006441A9" w:rsidRPr="008B6D1C">
        <w:rPr>
          <w:color w:val="0070C0"/>
        </w:rPr>
        <w:t>)</w:t>
      </w:r>
    </w:p>
    <w:p w14:paraId="636FB207" w14:textId="77777777" w:rsidR="00D64F2A" w:rsidRDefault="00D64F2A" w:rsidP="00D64F2A">
      <w:pPr>
        <w:pStyle w:val="ListParagraph"/>
      </w:pPr>
    </w:p>
    <w:p w14:paraId="4F0DAD4E" w14:textId="77777777" w:rsidR="00C27DA1" w:rsidRDefault="00C27DA1" w:rsidP="00C513BA">
      <w:pPr>
        <w:ind w:firstLine="360"/>
      </w:pPr>
      <w:r>
        <w:t xml:space="preserve">Committee </w:t>
      </w:r>
      <w:r w:rsidR="00C02582">
        <w:t>Assignments</w:t>
      </w:r>
    </w:p>
    <w:p w14:paraId="5ABE5F5A" w14:textId="13AF85D7" w:rsidR="00C02582" w:rsidRPr="00B737E2" w:rsidRDefault="0076663E" w:rsidP="00C513BA">
      <w:pPr>
        <w:ind w:left="720"/>
      </w:pPr>
      <w:r w:rsidRPr="00A11AF1">
        <w:rPr>
          <w:b/>
          <w:i/>
        </w:rPr>
        <w:t xml:space="preserve">Election </w:t>
      </w:r>
      <w:r w:rsidR="00A93D12">
        <w:rPr>
          <w:b/>
          <w:i/>
        </w:rPr>
        <w:t xml:space="preserve">– </w:t>
      </w:r>
      <w:r w:rsidR="00A923F9" w:rsidRPr="00A923F9">
        <w:t>Campbell, Gossett</w:t>
      </w:r>
      <w:r w:rsidR="0011487E">
        <w:t>, Hurst, Morgan</w:t>
      </w:r>
    </w:p>
    <w:p w14:paraId="545CED9D" w14:textId="4FE94705" w:rsidR="0076663E" w:rsidRPr="00116E42" w:rsidRDefault="0076663E" w:rsidP="00C513BA">
      <w:pPr>
        <w:ind w:left="720"/>
      </w:pPr>
      <w:r w:rsidRPr="00A11AF1">
        <w:rPr>
          <w:b/>
          <w:i/>
        </w:rPr>
        <w:t>Personnel</w:t>
      </w:r>
      <w:r w:rsidR="00C02582">
        <w:t xml:space="preserve"> </w:t>
      </w:r>
      <w:r w:rsidR="00A93D12">
        <w:t xml:space="preserve">– </w:t>
      </w:r>
      <w:r w:rsidR="00A923F9">
        <w:t xml:space="preserve">Campbell, Gossett, </w:t>
      </w:r>
      <w:r w:rsidR="004514E5">
        <w:t xml:space="preserve">Merry, Morgan, </w:t>
      </w:r>
      <w:r w:rsidR="00A923F9">
        <w:t>Thill</w:t>
      </w:r>
    </w:p>
    <w:p w14:paraId="0C148BC9" w14:textId="34A000FC" w:rsidR="0076663E" w:rsidRPr="00A923F9" w:rsidRDefault="0076663E" w:rsidP="00C513BA">
      <w:pPr>
        <w:ind w:left="720"/>
      </w:pPr>
      <w:r w:rsidRPr="00A11AF1">
        <w:rPr>
          <w:b/>
          <w:i/>
        </w:rPr>
        <w:t xml:space="preserve">Public Relations </w:t>
      </w:r>
      <w:r w:rsidR="00A93D12">
        <w:rPr>
          <w:b/>
          <w:i/>
        </w:rPr>
        <w:t>–</w:t>
      </w:r>
      <w:r w:rsidR="00D369DA">
        <w:rPr>
          <w:b/>
          <w:i/>
        </w:rPr>
        <w:t xml:space="preserve"> </w:t>
      </w:r>
      <w:r w:rsidR="00A35BAB" w:rsidRPr="008C7A21">
        <w:t xml:space="preserve">Allison, </w:t>
      </w:r>
      <w:r w:rsidR="00A923F9">
        <w:t xml:space="preserve">Armstrong, Gossett, </w:t>
      </w:r>
      <w:r w:rsidR="004514E5">
        <w:t xml:space="preserve">Reinhart, Shew, </w:t>
      </w:r>
      <w:r w:rsidR="00A923F9">
        <w:t>Thill</w:t>
      </w:r>
    </w:p>
    <w:p w14:paraId="0B435924" w14:textId="06689919" w:rsidR="00E60339" w:rsidRDefault="0076663E" w:rsidP="00C513BA">
      <w:pPr>
        <w:ind w:left="720"/>
      </w:pPr>
      <w:r w:rsidRPr="00A11AF1">
        <w:rPr>
          <w:b/>
          <w:i/>
        </w:rPr>
        <w:t>Scholarship</w:t>
      </w:r>
      <w:r>
        <w:t xml:space="preserve"> </w:t>
      </w:r>
      <w:r w:rsidR="00C27DA1">
        <w:t>– Established</w:t>
      </w:r>
      <w:r w:rsidR="00541780" w:rsidRPr="00541780">
        <w:rPr>
          <w:i/>
        </w:rPr>
        <w:t xml:space="preserve"> June 22, 2007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  <w:r w:rsidR="0011487E">
        <w:t>, Brown, Morgan</w:t>
      </w:r>
    </w:p>
    <w:p w14:paraId="31BF799E" w14:textId="77777777" w:rsidR="005330F0" w:rsidRPr="00200B69" w:rsidRDefault="005330F0" w:rsidP="005330F0"/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41BD86DA" w14:textId="410BE59A" w:rsidR="00017DD3" w:rsidRDefault="00BB44E6" w:rsidP="00017DD3">
      <w:pPr>
        <w:pStyle w:val="ListParagraph"/>
        <w:numPr>
          <w:ilvl w:val="1"/>
          <w:numId w:val="1"/>
        </w:numPr>
      </w:pPr>
      <w:r>
        <w:t xml:space="preserve">Updates to </w:t>
      </w:r>
      <w:r w:rsidR="00017DD3">
        <w:t>Title IX Hearing Panel</w:t>
      </w:r>
      <w:r>
        <w:t xml:space="preserve"> </w:t>
      </w:r>
      <w:r w:rsidR="00CC4813">
        <w:br/>
      </w:r>
      <w:r w:rsidR="00CC4813" w:rsidRPr="00283111">
        <w:rPr>
          <w:i/>
          <w:color w:val="0070C0"/>
        </w:rPr>
        <w:t>No update</w:t>
      </w:r>
    </w:p>
    <w:p w14:paraId="7FED0F26" w14:textId="14B12134" w:rsidR="004514E5" w:rsidRPr="00283111" w:rsidRDefault="00017DD3" w:rsidP="004471D2">
      <w:pPr>
        <w:pStyle w:val="ListParagraph"/>
        <w:numPr>
          <w:ilvl w:val="1"/>
          <w:numId w:val="1"/>
        </w:numPr>
        <w:rPr>
          <w:color w:val="0070C0"/>
        </w:rPr>
      </w:pPr>
      <w:r>
        <w:t xml:space="preserve">CSC </w:t>
      </w:r>
      <w:r w:rsidR="00BB44E6">
        <w:t>F</w:t>
      </w:r>
      <w:r>
        <w:t xml:space="preserve">undraiser </w:t>
      </w:r>
      <w:r w:rsidR="001A161B">
        <w:t xml:space="preserve">– Final </w:t>
      </w:r>
      <w:r w:rsidR="008C7A21">
        <w:t>Update</w:t>
      </w:r>
      <w:r w:rsidR="001A161B">
        <w:t>, Future Plans</w:t>
      </w:r>
      <w:r w:rsidR="00CC4813">
        <w:br/>
      </w:r>
      <w:r w:rsidR="007117C6" w:rsidRPr="00283111">
        <w:rPr>
          <w:i/>
          <w:color w:val="0070C0"/>
        </w:rPr>
        <w:t xml:space="preserve">Carrie </w:t>
      </w:r>
      <w:r w:rsidR="00283111" w:rsidRPr="00283111">
        <w:rPr>
          <w:i/>
          <w:color w:val="0070C0"/>
        </w:rPr>
        <w:t xml:space="preserve">Gossett </w:t>
      </w:r>
      <w:r w:rsidR="007117C6" w:rsidRPr="00283111">
        <w:rPr>
          <w:i/>
          <w:color w:val="0070C0"/>
        </w:rPr>
        <w:t>put updated numbers in</w:t>
      </w:r>
      <w:r w:rsidR="00283111" w:rsidRPr="00283111">
        <w:rPr>
          <w:i/>
          <w:color w:val="0070C0"/>
        </w:rPr>
        <w:t xml:space="preserve"> the</w:t>
      </w:r>
      <w:r w:rsidR="007117C6" w:rsidRPr="00283111">
        <w:rPr>
          <w:i/>
          <w:color w:val="0070C0"/>
        </w:rPr>
        <w:t xml:space="preserve"> chat</w:t>
      </w:r>
      <w:r w:rsidR="00283111" w:rsidRPr="00283111">
        <w:rPr>
          <w:i/>
          <w:color w:val="0070C0"/>
        </w:rPr>
        <w:t xml:space="preserve"> demonstrating a $</w:t>
      </w:r>
      <w:r w:rsidR="000326C2">
        <w:rPr>
          <w:i/>
          <w:color w:val="0070C0"/>
        </w:rPr>
        <w:t>193</w:t>
      </w:r>
      <w:r w:rsidR="007117C6" w:rsidRPr="00283111">
        <w:rPr>
          <w:i/>
          <w:color w:val="0070C0"/>
        </w:rPr>
        <w:t>1.11 profit plus small amount</w:t>
      </w:r>
      <w:r w:rsidR="00283111" w:rsidRPr="00283111">
        <w:rPr>
          <w:i/>
          <w:color w:val="0070C0"/>
        </w:rPr>
        <w:t xml:space="preserve"> of profit</w:t>
      </w:r>
      <w:r w:rsidR="007117C6" w:rsidRPr="00283111">
        <w:rPr>
          <w:i/>
          <w:color w:val="0070C0"/>
        </w:rPr>
        <w:t xml:space="preserve"> off shipping (approx</w:t>
      </w:r>
      <w:r w:rsidR="00283111" w:rsidRPr="00283111">
        <w:rPr>
          <w:i/>
          <w:color w:val="0070C0"/>
        </w:rPr>
        <w:t>imately</w:t>
      </w:r>
      <w:r w:rsidR="007117C6" w:rsidRPr="00283111">
        <w:rPr>
          <w:i/>
          <w:color w:val="0070C0"/>
        </w:rPr>
        <w:t xml:space="preserve"> $75</w:t>
      </w:r>
      <w:r w:rsidR="00283111" w:rsidRPr="00283111">
        <w:rPr>
          <w:i/>
          <w:color w:val="0070C0"/>
        </w:rPr>
        <w:t>).</w:t>
      </w:r>
    </w:p>
    <w:p w14:paraId="565308FE" w14:textId="5D18AA47" w:rsidR="001A161B" w:rsidRPr="00B371A2" w:rsidRDefault="00FF01BF" w:rsidP="001A161B">
      <w:pPr>
        <w:pStyle w:val="ListParagraph"/>
        <w:numPr>
          <w:ilvl w:val="1"/>
          <w:numId w:val="1"/>
        </w:numPr>
        <w:rPr>
          <w:i/>
        </w:rPr>
      </w:pPr>
      <w:r>
        <w:t>Pay Rais</w:t>
      </w:r>
      <w:r w:rsidR="0070386D">
        <w:t xml:space="preserve">es </w:t>
      </w:r>
      <w:r w:rsidR="007117C6">
        <w:br/>
      </w:r>
      <w:r w:rsidR="00FE507C" w:rsidRPr="00786EE8">
        <w:rPr>
          <w:i/>
          <w:color w:val="0070C0"/>
        </w:rPr>
        <w:t xml:space="preserve">Sean </w:t>
      </w:r>
      <w:r w:rsidR="00786EE8" w:rsidRPr="00786EE8">
        <w:rPr>
          <w:i/>
          <w:color w:val="0070C0"/>
        </w:rPr>
        <w:t xml:space="preserve">Reeder shared there were </w:t>
      </w:r>
      <w:r w:rsidR="00FE507C" w:rsidRPr="00786EE8">
        <w:rPr>
          <w:i/>
          <w:color w:val="0070C0"/>
        </w:rPr>
        <w:t>no updates but we hope to know in coming days. Enrollment numbers on FTE on-campus students is flat</w:t>
      </w:r>
      <w:r w:rsidR="00B371A2" w:rsidRPr="00786EE8">
        <w:rPr>
          <w:i/>
          <w:color w:val="0070C0"/>
        </w:rPr>
        <w:t xml:space="preserve"> (+4</w:t>
      </w:r>
      <w:r w:rsidR="00786EE8" w:rsidRPr="00786EE8">
        <w:rPr>
          <w:i/>
          <w:color w:val="0070C0"/>
        </w:rPr>
        <w:t xml:space="preserve"> total</w:t>
      </w:r>
      <w:r w:rsidR="00B371A2" w:rsidRPr="00786EE8">
        <w:rPr>
          <w:i/>
          <w:color w:val="0070C0"/>
        </w:rPr>
        <w:t>)</w:t>
      </w:r>
      <w:r w:rsidR="00FE507C" w:rsidRPr="00786EE8">
        <w:rPr>
          <w:i/>
          <w:color w:val="0070C0"/>
        </w:rPr>
        <w:t xml:space="preserve">, modest </w:t>
      </w:r>
      <w:r w:rsidR="00B371A2" w:rsidRPr="00786EE8">
        <w:rPr>
          <w:i/>
          <w:color w:val="0070C0"/>
        </w:rPr>
        <w:t xml:space="preserve">overall </w:t>
      </w:r>
      <w:r w:rsidR="00786EE8" w:rsidRPr="00786EE8">
        <w:rPr>
          <w:i/>
          <w:color w:val="0070C0"/>
        </w:rPr>
        <w:t>j</w:t>
      </w:r>
      <w:r w:rsidR="00FE507C" w:rsidRPr="00786EE8">
        <w:rPr>
          <w:i/>
          <w:color w:val="0070C0"/>
        </w:rPr>
        <w:t xml:space="preserve">ump was from dual credit. </w:t>
      </w:r>
      <w:bookmarkStart w:id="1" w:name="_GoBack"/>
      <w:bookmarkEnd w:id="1"/>
    </w:p>
    <w:p w14:paraId="0CDCBD68" w14:textId="77777777" w:rsidR="00C307B7" w:rsidRDefault="00C307B7" w:rsidP="00C307B7"/>
    <w:p w14:paraId="1347FF48" w14:textId="1AE0CD45" w:rsidR="00781044" w:rsidRDefault="00C307B7" w:rsidP="00781044">
      <w:pPr>
        <w:pStyle w:val="ListParagraph"/>
        <w:numPr>
          <w:ilvl w:val="0"/>
          <w:numId w:val="1"/>
        </w:numPr>
      </w:pPr>
      <w:r>
        <w:t>New Business</w:t>
      </w:r>
    </w:p>
    <w:p w14:paraId="27EDBC73" w14:textId="3CF585CA" w:rsidR="003A2483" w:rsidRDefault="003A2483" w:rsidP="002208CD">
      <w:pPr>
        <w:pStyle w:val="ListParagraph"/>
        <w:numPr>
          <w:ilvl w:val="1"/>
          <w:numId w:val="1"/>
        </w:numPr>
      </w:pPr>
      <w:r>
        <w:t>COVID</w:t>
      </w:r>
      <w:r w:rsidR="00645B53">
        <w:t xml:space="preserve"> </w:t>
      </w:r>
      <w:r>
        <w:t>Updates</w:t>
      </w:r>
      <w:r w:rsidR="00645B53">
        <w:t>, SHIELD Testing</w:t>
      </w:r>
      <w:r w:rsidR="001E3A64">
        <w:t>, Costs</w:t>
      </w:r>
      <w:r w:rsidR="00633DA3">
        <w:t>, Registration</w:t>
      </w:r>
      <w:r w:rsidR="00B371A2">
        <w:br/>
      </w:r>
      <w:r w:rsidR="00715AA2" w:rsidRPr="00894B06">
        <w:rPr>
          <w:i/>
          <w:color w:val="0070C0"/>
        </w:rPr>
        <w:t>Mic</w:t>
      </w:r>
      <w:r w:rsidR="00894B06">
        <w:rPr>
          <w:i/>
          <w:color w:val="0070C0"/>
        </w:rPr>
        <w:t>h</w:t>
      </w:r>
      <w:r w:rsidR="00715AA2" w:rsidRPr="00894B06">
        <w:rPr>
          <w:i/>
          <w:color w:val="0070C0"/>
        </w:rPr>
        <w:t xml:space="preserve">elle </w:t>
      </w:r>
      <w:r w:rsidR="00786EE8" w:rsidRPr="00894B06">
        <w:rPr>
          <w:i/>
          <w:color w:val="0070C0"/>
        </w:rPr>
        <w:t xml:space="preserve">Morgan </w:t>
      </w:r>
      <w:r w:rsidR="00715AA2" w:rsidRPr="00894B06">
        <w:rPr>
          <w:i/>
          <w:color w:val="0070C0"/>
        </w:rPr>
        <w:t>shared cost of SHIELD test partnership purchase</w:t>
      </w:r>
      <w:r w:rsidR="006B2110" w:rsidRPr="00894B06">
        <w:rPr>
          <w:i/>
          <w:color w:val="0070C0"/>
        </w:rPr>
        <w:t xml:space="preserve"> contract</w:t>
      </w:r>
      <w:r w:rsidR="00715AA2" w:rsidRPr="00894B06">
        <w:rPr>
          <w:i/>
          <w:color w:val="0070C0"/>
        </w:rPr>
        <w:t xml:space="preserve">. Sean </w:t>
      </w:r>
      <w:r w:rsidR="00786EE8" w:rsidRPr="00894B06">
        <w:rPr>
          <w:i/>
          <w:color w:val="0070C0"/>
        </w:rPr>
        <w:t xml:space="preserve">R. </w:t>
      </w:r>
      <w:r w:rsidR="00715AA2" w:rsidRPr="00894B06">
        <w:rPr>
          <w:i/>
          <w:color w:val="0070C0"/>
        </w:rPr>
        <w:t>sai</w:t>
      </w:r>
      <w:r w:rsidR="006B2110" w:rsidRPr="00894B06">
        <w:rPr>
          <w:i/>
          <w:color w:val="0070C0"/>
        </w:rPr>
        <w:t>d</w:t>
      </w:r>
      <w:r w:rsidR="00715AA2" w:rsidRPr="00894B06">
        <w:rPr>
          <w:i/>
          <w:color w:val="0070C0"/>
        </w:rPr>
        <w:t xml:space="preserve"> test attendance rate has been lower than anticipated. Walk</w:t>
      </w:r>
      <w:r w:rsidR="00894B06" w:rsidRPr="00894B06">
        <w:rPr>
          <w:i/>
          <w:color w:val="0070C0"/>
        </w:rPr>
        <w:t>-</w:t>
      </w:r>
      <w:r w:rsidR="00715AA2" w:rsidRPr="00894B06">
        <w:rPr>
          <w:i/>
          <w:color w:val="0070C0"/>
        </w:rPr>
        <w:t xml:space="preserve">ins are now encouraged. Test hesitancy </w:t>
      </w:r>
      <w:r w:rsidR="0009605F" w:rsidRPr="00894B06">
        <w:rPr>
          <w:i/>
          <w:color w:val="0070C0"/>
        </w:rPr>
        <w:t>from people not wanting to be quarantined. Sean detailed SHIELD process and encouraged participation.</w:t>
      </w:r>
      <w:r w:rsidR="006B2110" w:rsidRPr="00894B06">
        <w:rPr>
          <w:i/>
          <w:color w:val="0070C0"/>
        </w:rPr>
        <w:t xml:space="preserve"> Gov</w:t>
      </w:r>
      <w:r w:rsidR="00894B06" w:rsidRPr="00894B06">
        <w:rPr>
          <w:i/>
          <w:color w:val="0070C0"/>
        </w:rPr>
        <w:t>ernor’s Office</w:t>
      </w:r>
      <w:r w:rsidR="006B2110" w:rsidRPr="00894B06">
        <w:rPr>
          <w:i/>
          <w:color w:val="0070C0"/>
        </w:rPr>
        <w:t xml:space="preserve"> provided </w:t>
      </w:r>
      <w:r w:rsidR="00894B06" w:rsidRPr="00894B06">
        <w:rPr>
          <w:i/>
          <w:color w:val="0070C0"/>
        </w:rPr>
        <w:t xml:space="preserve">funds </w:t>
      </w:r>
      <w:r w:rsidR="006B2110" w:rsidRPr="00894B06">
        <w:rPr>
          <w:i/>
          <w:color w:val="0070C0"/>
        </w:rPr>
        <w:t xml:space="preserve">to </w:t>
      </w:r>
      <w:r w:rsidR="00894B06" w:rsidRPr="00894B06">
        <w:rPr>
          <w:i/>
          <w:color w:val="0070C0"/>
        </w:rPr>
        <w:t>SHIELD</w:t>
      </w:r>
      <w:r w:rsidR="006B2110" w:rsidRPr="00894B06">
        <w:rPr>
          <w:i/>
          <w:color w:val="0070C0"/>
        </w:rPr>
        <w:t xml:space="preserve"> to reduce university costs.</w:t>
      </w:r>
      <w:r w:rsidR="006B2110" w:rsidRPr="00894B06">
        <w:rPr>
          <w:color w:val="0070C0"/>
        </w:rPr>
        <w:t xml:space="preserve"> </w:t>
      </w:r>
    </w:p>
    <w:p w14:paraId="42692BF5" w14:textId="36FB225B" w:rsidR="00645B53" w:rsidRDefault="00645B53" w:rsidP="003A2483">
      <w:pPr>
        <w:pStyle w:val="ListParagraph"/>
        <w:numPr>
          <w:ilvl w:val="1"/>
          <w:numId w:val="1"/>
        </w:numPr>
      </w:pPr>
      <w:r>
        <w:t>10</w:t>
      </w:r>
      <w:r w:rsidRPr="00645B53">
        <w:rPr>
          <w:vertAlign w:val="superscript"/>
        </w:rPr>
        <w:t>th</w:t>
      </w:r>
      <w:r>
        <w:t xml:space="preserve"> Day Enrollment</w:t>
      </w:r>
      <w:r w:rsidR="006B2110">
        <w:br/>
      </w:r>
      <w:r w:rsidR="00E76A05" w:rsidRPr="00894B06">
        <w:rPr>
          <w:i/>
          <w:color w:val="0070C0"/>
        </w:rPr>
        <w:t xml:space="preserve">Paul </w:t>
      </w:r>
      <w:r w:rsidR="00894B06">
        <w:rPr>
          <w:i/>
          <w:color w:val="0070C0"/>
        </w:rPr>
        <w:t xml:space="preserve">McCann </w:t>
      </w:r>
      <w:r w:rsidR="00E76A05" w:rsidRPr="00894B06">
        <w:rPr>
          <w:i/>
          <w:color w:val="0070C0"/>
        </w:rPr>
        <w:t>and Sean covered in 4.C.</w:t>
      </w:r>
    </w:p>
    <w:p w14:paraId="0296C474" w14:textId="7D991790" w:rsidR="003A2483" w:rsidRDefault="00D61506" w:rsidP="003A2483">
      <w:pPr>
        <w:pStyle w:val="ListParagraph"/>
        <w:numPr>
          <w:ilvl w:val="1"/>
          <w:numId w:val="1"/>
        </w:numPr>
      </w:pPr>
      <w:r>
        <w:t>Budget Updates</w:t>
      </w:r>
      <w:r w:rsidR="00E76A05">
        <w:br/>
      </w:r>
      <w:r w:rsidR="00E76A05" w:rsidRPr="00BA18EE">
        <w:rPr>
          <w:i/>
          <w:color w:val="0070C0"/>
        </w:rPr>
        <w:t xml:space="preserve">Paul </w:t>
      </w:r>
      <w:r w:rsidR="00BA18EE" w:rsidRPr="00BA18EE">
        <w:rPr>
          <w:i/>
          <w:color w:val="0070C0"/>
        </w:rPr>
        <w:t xml:space="preserve">M. </w:t>
      </w:r>
      <w:r w:rsidR="00E76A05" w:rsidRPr="00BA18EE">
        <w:rPr>
          <w:i/>
          <w:color w:val="0070C0"/>
        </w:rPr>
        <w:t>said no</w:t>
      </w:r>
      <w:r w:rsidR="00894B06" w:rsidRPr="00BA18EE">
        <w:rPr>
          <w:i/>
          <w:color w:val="0070C0"/>
        </w:rPr>
        <w:t>t much new information but</w:t>
      </w:r>
      <w:r w:rsidR="00E76A05" w:rsidRPr="00BA18EE">
        <w:rPr>
          <w:i/>
          <w:color w:val="0070C0"/>
        </w:rPr>
        <w:t xml:space="preserve"> we haven’t been notified of any decreases </w:t>
      </w:r>
      <w:r w:rsidR="00494DF0" w:rsidRPr="00BA18EE">
        <w:rPr>
          <w:i/>
          <w:color w:val="0070C0"/>
        </w:rPr>
        <w:t xml:space="preserve">yet. IBHE has recommended a 2% increase for all universities but </w:t>
      </w:r>
      <w:r w:rsidR="00BA18EE" w:rsidRPr="00BA18EE">
        <w:rPr>
          <w:i/>
          <w:color w:val="0070C0"/>
        </w:rPr>
        <w:t>Governor</w:t>
      </w:r>
      <w:r w:rsidR="00494DF0" w:rsidRPr="00BA18EE">
        <w:rPr>
          <w:i/>
          <w:color w:val="0070C0"/>
        </w:rPr>
        <w:t xml:space="preserve"> is looking at general decrease due to </w:t>
      </w:r>
      <w:r w:rsidR="00BA18EE" w:rsidRPr="00BA18EE">
        <w:rPr>
          <w:i/>
          <w:color w:val="0070C0"/>
        </w:rPr>
        <w:t>COVID</w:t>
      </w:r>
      <w:r w:rsidR="00494DF0" w:rsidRPr="00BA18EE">
        <w:rPr>
          <w:i/>
          <w:color w:val="0070C0"/>
        </w:rPr>
        <w:t xml:space="preserve"> costs.</w:t>
      </w:r>
      <w:r w:rsidR="00494DF0" w:rsidRPr="00BA18EE">
        <w:rPr>
          <w:color w:val="0070C0"/>
        </w:rPr>
        <w:t xml:space="preserve"> </w:t>
      </w:r>
    </w:p>
    <w:p w14:paraId="1B5D9771" w14:textId="2451E912" w:rsidR="00627C09" w:rsidRDefault="00627C09" w:rsidP="003A2483">
      <w:pPr>
        <w:pStyle w:val="ListParagraph"/>
        <w:numPr>
          <w:ilvl w:val="1"/>
          <w:numId w:val="1"/>
        </w:numPr>
      </w:pPr>
      <w:r>
        <w:t>CDB/Campus Projects Update</w:t>
      </w:r>
      <w:r w:rsidR="00494DF0">
        <w:br/>
      </w:r>
      <w:proofErr w:type="spellStart"/>
      <w:r w:rsidR="00882914" w:rsidRPr="00CA5088">
        <w:rPr>
          <w:i/>
          <w:color w:val="0070C0"/>
        </w:rPr>
        <w:t>Grunlow</w:t>
      </w:r>
      <w:proofErr w:type="spellEnd"/>
      <w:r w:rsidR="00882914" w:rsidRPr="00CA5088">
        <w:rPr>
          <w:i/>
          <w:color w:val="0070C0"/>
        </w:rPr>
        <w:t xml:space="preserve"> is close to being under contract for life s</w:t>
      </w:r>
      <w:r w:rsidR="00BA18EE" w:rsidRPr="00CA5088">
        <w:rPr>
          <w:i/>
          <w:color w:val="0070C0"/>
        </w:rPr>
        <w:t>c</w:t>
      </w:r>
      <w:r w:rsidR="00882914" w:rsidRPr="00CA5088">
        <w:rPr>
          <w:i/>
          <w:color w:val="0070C0"/>
        </w:rPr>
        <w:t>ience</w:t>
      </w:r>
      <w:r w:rsidR="00BA18EE" w:rsidRPr="00CA5088">
        <w:rPr>
          <w:i/>
          <w:color w:val="0070C0"/>
        </w:rPr>
        <w:t xml:space="preserve"> building</w:t>
      </w:r>
      <w:r w:rsidR="00882914" w:rsidRPr="00CA5088">
        <w:rPr>
          <w:i/>
          <w:color w:val="0070C0"/>
        </w:rPr>
        <w:t xml:space="preserve">. Bids received for </w:t>
      </w:r>
      <w:r w:rsidR="00BA18EE" w:rsidRPr="00CA5088">
        <w:rPr>
          <w:i/>
          <w:color w:val="0070C0"/>
        </w:rPr>
        <w:t>M</w:t>
      </w:r>
      <w:r w:rsidR="00882914" w:rsidRPr="00CA5088">
        <w:rPr>
          <w:i/>
          <w:color w:val="0070C0"/>
        </w:rPr>
        <w:t>c</w:t>
      </w:r>
      <w:r w:rsidR="00BA18EE" w:rsidRPr="00CA5088">
        <w:rPr>
          <w:i/>
          <w:color w:val="0070C0"/>
        </w:rPr>
        <w:t>A</w:t>
      </w:r>
      <w:r w:rsidR="00882914" w:rsidRPr="00CA5088">
        <w:rPr>
          <w:i/>
          <w:color w:val="0070C0"/>
        </w:rPr>
        <w:t>fee exterior reno</w:t>
      </w:r>
      <w:r w:rsidR="00BA18EE" w:rsidRPr="00CA5088">
        <w:rPr>
          <w:i/>
          <w:color w:val="0070C0"/>
        </w:rPr>
        <w:t>vation</w:t>
      </w:r>
      <w:r w:rsidR="00882914" w:rsidRPr="00CA5088">
        <w:rPr>
          <w:i/>
          <w:color w:val="0070C0"/>
        </w:rPr>
        <w:t xml:space="preserve">, all </w:t>
      </w:r>
      <w:r w:rsidR="00BA18EE" w:rsidRPr="00CA5088">
        <w:rPr>
          <w:i/>
          <w:color w:val="0070C0"/>
        </w:rPr>
        <w:t xml:space="preserve">were within </w:t>
      </w:r>
      <w:r w:rsidR="00882914" w:rsidRPr="00CA5088">
        <w:rPr>
          <w:i/>
          <w:color w:val="0070C0"/>
        </w:rPr>
        <w:t xml:space="preserve">budget. Contract coming in spring. CDB ready to solicit boiler </w:t>
      </w:r>
      <w:r w:rsidR="001D522F" w:rsidRPr="00CA5088">
        <w:rPr>
          <w:i/>
          <w:color w:val="0070C0"/>
        </w:rPr>
        <w:t xml:space="preserve">dual-fueling system </w:t>
      </w:r>
      <w:r w:rsidR="00882914" w:rsidRPr="00CA5088">
        <w:rPr>
          <w:i/>
          <w:color w:val="0070C0"/>
        </w:rPr>
        <w:t xml:space="preserve">and </w:t>
      </w:r>
      <w:proofErr w:type="spellStart"/>
      <w:r w:rsidR="00882914" w:rsidRPr="00CA5088">
        <w:rPr>
          <w:i/>
          <w:color w:val="0070C0"/>
        </w:rPr>
        <w:t>steampiping</w:t>
      </w:r>
      <w:proofErr w:type="spellEnd"/>
      <w:r w:rsidR="00882914" w:rsidRPr="00CA5088">
        <w:rPr>
          <w:i/>
          <w:color w:val="0070C0"/>
        </w:rPr>
        <w:t xml:space="preserve"> bids (repairs </w:t>
      </w:r>
      <w:r w:rsidR="00CA5088" w:rsidRPr="00CA5088">
        <w:rPr>
          <w:i/>
          <w:color w:val="0070C0"/>
        </w:rPr>
        <w:t>and</w:t>
      </w:r>
      <w:r w:rsidR="00882914" w:rsidRPr="00CA5088">
        <w:rPr>
          <w:i/>
          <w:color w:val="0070C0"/>
        </w:rPr>
        <w:t xml:space="preserve"> upgrades). </w:t>
      </w:r>
      <w:r w:rsidR="001D522F" w:rsidRPr="00CA5088">
        <w:rPr>
          <w:i/>
          <w:color w:val="0070C0"/>
        </w:rPr>
        <w:t>Made sense to merge the projects together.</w:t>
      </w:r>
      <w:r w:rsidR="001D522F" w:rsidRPr="00CA5088">
        <w:rPr>
          <w:color w:val="0070C0"/>
        </w:rPr>
        <w:t xml:space="preserve"> </w:t>
      </w:r>
    </w:p>
    <w:p w14:paraId="631FAEAA" w14:textId="7E0B34C0" w:rsidR="00245881" w:rsidRDefault="00245881" w:rsidP="003A2483">
      <w:pPr>
        <w:pStyle w:val="ListParagraph"/>
        <w:numPr>
          <w:ilvl w:val="1"/>
          <w:numId w:val="1"/>
        </w:numPr>
      </w:pPr>
      <w:r>
        <w:t>Open Discussion (if needed</w:t>
      </w:r>
      <w:r w:rsidR="00962F83">
        <w:t>, for topics not listed in agenda</w:t>
      </w:r>
      <w:r>
        <w:t>)</w:t>
      </w:r>
      <w:r w:rsidR="008A1589">
        <w:br/>
      </w:r>
      <w:r w:rsidR="008A1589" w:rsidRPr="00CA5088">
        <w:rPr>
          <w:i/>
          <w:color w:val="0070C0"/>
        </w:rPr>
        <w:t xml:space="preserve">Tony </w:t>
      </w:r>
      <w:r w:rsidR="00CA5088" w:rsidRPr="00CA5088">
        <w:rPr>
          <w:i/>
          <w:color w:val="0070C0"/>
        </w:rPr>
        <w:t xml:space="preserve">Craven </w:t>
      </w:r>
      <w:r w:rsidR="008A1589" w:rsidRPr="00CA5088">
        <w:rPr>
          <w:i/>
          <w:color w:val="0070C0"/>
        </w:rPr>
        <w:t>had EA virtual meeting to elect officia</w:t>
      </w:r>
      <w:r w:rsidR="00CF4118" w:rsidRPr="00CA5088">
        <w:rPr>
          <w:i/>
          <w:color w:val="0070C0"/>
        </w:rPr>
        <w:t>l</w:t>
      </w:r>
      <w:r w:rsidR="008A1589" w:rsidRPr="00CA5088">
        <w:rPr>
          <w:i/>
          <w:color w:val="0070C0"/>
        </w:rPr>
        <w:t xml:space="preserve">s, etc. </w:t>
      </w:r>
      <w:r w:rsidR="00CF4118" w:rsidRPr="00CA5088">
        <w:rPr>
          <w:i/>
          <w:color w:val="0070C0"/>
        </w:rPr>
        <w:t>COVID has slowed everything down so not as much being accomplished there as per normal. Hiring still at a minimum ac</w:t>
      </w:r>
      <w:r w:rsidR="00CA5088" w:rsidRPr="00CA5088">
        <w:rPr>
          <w:i/>
          <w:color w:val="0070C0"/>
        </w:rPr>
        <w:t>r</w:t>
      </w:r>
      <w:r w:rsidR="00CF4118" w:rsidRPr="00CA5088">
        <w:rPr>
          <w:i/>
          <w:color w:val="0070C0"/>
        </w:rPr>
        <w:t>oss all campuses, waiting to see what fed</w:t>
      </w:r>
      <w:r w:rsidR="00CA5088" w:rsidRPr="00CA5088">
        <w:rPr>
          <w:i/>
          <w:color w:val="0070C0"/>
        </w:rPr>
        <w:t>eral</w:t>
      </w:r>
      <w:r w:rsidR="00CF4118" w:rsidRPr="00CA5088">
        <w:rPr>
          <w:i/>
          <w:color w:val="0070C0"/>
        </w:rPr>
        <w:t xml:space="preserve"> gov</w:t>
      </w:r>
      <w:r w:rsidR="00CA5088" w:rsidRPr="00CA5088">
        <w:rPr>
          <w:i/>
          <w:color w:val="0070C0"/>
        </w:rPr>
        <w:t>ernment</w:t>
      </w:r>
      <w:r w:rsidR="00CF4118" w:rsidRPr="00CA5088">
        <w:rPr>
          <w:i/>
          <w:color w:val="0070C0"/>
        </w:rPr>
        <w:t xml:space="preserve"> is going to do. Discussions about how grant</w:t>
      </w:r>
      <w:r w:rsidR="00CA5088" w:rsidRPr="00CA5088">
        <w:rPr>
          <w:i/>
          <w:color w:val="0070C0"/>
        </w:rPr>
        <w:t>-</w:t>
      </w:r>
      <w:r w:rsidR="00CF4118" w:rsidRPr="00CA5088">
        <w:rPr>
          <w:i/>
          <w:color w:val="0070C0"/>
        </w:rPr>
        <w:t xml:space="preserve">funded employees are classified within the civil service system (primarily a U of I issue). </w:t>
      </w:r>
      <w:r w:rsidR="0044150A" w:rsidRPr="00CA5088">
        <w:rPr>
          <w:i/>
          <w:color w:val="0070C0"/>
        </w:rPr>
        <w:t>Next meeting April 14.</w:t>
      </w:r>
      <w:r w:rsidR="0044150A" w:rsidRPr="00CA5088">
        <w:rPr>
          <w:color w:val="0070C0"/>
        </w:rPr>
        <w:t xml:space="preserve"> </w:t>
      </w:r>
    </w:p>
    <w:p w14:paraId="2EBFFE12" w14:textId="7504FB66" w:rsidR="002208CD" w:rsidRDefault="005D29D9" w:rsidP="002208CD">
      <w:pPr>
        <w:pStyle w:val="ListParagraph"/>
        <w:numPr>
          <w:ilvl w:val="1"/>
          <w:numId w:val="1"/>
        </w:numPr>
      </w:pPr>
      <w:r>
        <w:t xml:space="preserve">Other </w:t>
      </w:r>
      <w:r w:rsidR="002208CD">
        <w:t>VPBA Updates</w:t>
      </w:r>
    </w:p>
    <w:p w14:paraId="1682B6F5" w14:textId="0E1F4931" w:rsidR="002208CD" w:rsidRPr="00CA5088" w:rsidRDefault="00CA5088" w:rsidP="002208CD">
      <w:pPr>
        <w:pStyle w:val="ListParagraph"/>
        <w:ind w:left="1350"/>
        <w:rPr>
          <w:i/>
          <w:color w:val="0070C0"/>
        </w:rPr>
      </w:pPr>
      <w:r w:rsidRPr="00CA5088">
        <w:rPr>
          <w:i/>
          <w:color w:val="0070C0"/>
        </w:rPr>
        <w:t xml:space="preserve">Sean shared that </w:t>
      </w:r>
      <w:r w:rsidR="0061599F" w:rsidRPr="00CA5088">
        <w:rPr>
          <w:i/>
          <w:color w:val="0070C0"/>
        </w:rPr>
        <w:t xml:space="preserve">President’s Council is supportive of employees testing during work hours, please take advantage of SHIELD testing. No updates on timing of vaccinations that will be provided to EIU. </w:t>
      </w:r>
    </w:p>
    <w:p w14:paraId="2FB1943F" w14:textId="07D0F9E2" w:rsidR="00FB3693" w:rsidRDefault="00FB3693" w:rsidP="00FB3693"/>
    <w:p w14:paraId="770F0EAB" w14:textId="44558678" w:rsidR="00C87987" w:rsidRDefault="00C87987" w:rsidP="00FB3693">
      <w:r>
        <w:t xml:space="preserve">Motion to </w:t>
      </w:r>
      <w:r w:rsidR="00146DE6">
        <w:t>adjourn</w:t>
      </w:r>
      <w:r>
        <w:t xml:space="preserve">: </w:t>
      </w:r>
      <w:r w:rsidR="00146DE6" w:rsidRPr="00146DE6">
        <w:rPr>
          <w:i/>
          <w:color w:val="0070C0"/>
        </w:rPr>
        <w:t>Michelle motioned, Aaron Allison seconded</w:t>
      </w:r>
      <w:r w:rsidRPr="00146DE6">
        <w:rPr>
          <w:i/>
          <w:color w:val="0070C0"/>
        </w:rPr>
        <w:t>.</w:t>
      </w:r>
      <w:r w:rsidRPr="00146DE6">
        <w:rPr>
          <w:color w:val="0070C0"/>
        </w:rPr>
        <w:t xml:space="preserve"> </w:t>
      </w:r>
    </w:p>
    <w:p w14:paraId="7B2F473E" w14:textId="77777777" w:rsidR="00AF55D5" w:rsidRDefault="00AF55D5" w:rsidP="00FB3693"/>
    <w:p w14:paraId="46AE5039" w14:textId="77777777" w:rsidR="00866A32" w:rsidRDefault="006A61AE" w:rsidP="00866A32">
      <w:r>
        <w:t>Upcoming Meetings:</w:t>
      </w:r>
      <w:r>
        <w:br/>
      </w:r>
      <w:r>
        <w:br/>
        <w:t xml:space="preserve">The 2021 meeting dates will be the second Tuesday of every month at 8:30 a.m., and will be held virtually </w:t>
      </w:r>
      <w:r w:rsidR="00866A32">
        <w:t xml:space="preserve">on MS Teams </w:t>
      </w:r>
      <w:r>
        <w:t>due to COVID mitigation until further notice until such time that in-person meetings can resume. </w:t>
      </w:r>
    </w:p>
    <w:p w14:paraId="7C058F0C" w14:textId="77777777" w:rsidR="00866A32" w:rsidRDefault="00866A32" w:rsidP="00866A32"/>
    <w:p w14:paraId="68D3D100" w14:textId="2D3F8A1D" w:rsidR="00866A32" w:rsidRDefault="00B53C3B" w:rsidP="00866A32">
      <w:r>
        <w:t>Remaining D</w:t>
      </w:r>
      <w:r w:rsidR="00866A32">
        <w:t xml:space="preserve">ates </w:t>
      </w:r>
      <w:r w:rsidR="00891C19">
        <w:t xml:space="preserve">through FY21 </w:t>
      </w:r>
      <w:r w:rsidR="00866A32">
        <w:t>nclude:</w:t>
      </w:r>
    </w:p>
    <w:p w14:paraId="521D7F07" w14:textId="52B60C29" w:rsidR="006A61AE" w:rsidRDefault="00866A32" w:rsidP="00866A32">
      <w:r>
        <w:t>March 9, April 13, May 11, June 8</w:t>
      </w:r>
    </w:p>
    <w:p w14:paraId="46085A61" w14:textId="77777777" w:rsidR="006A61AE" w:rsidRPr="00CF6E44" w:rsidRDefault="006A61AE" w:rsidP="006A61AE"/>
    <w:sectPr w:rsidR="006A61AE" w:rsidRPr="00CF6E44" w:rsidSect="00A05949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2B"/>
    <w:rsid w:val="00000C2A"/>
    <w:rsid w:val="00017DD3"/>
    <w:rsid w:val="00024CC4"/>
    <w:rsid w:val="000306F8"/>
    <w:rsid w:val="000326C2"/>
    <w:rsid w:val="000464A5"/>
    <w:rsid w:val="00062550"/>
    <w:rsid w:val="00070E98"/>
    <w:rsid w:val="00073FB7"/>
    <w:rsid w:val="00085043"/>
    <w:rsid w:val="00085F02"/>
    <w:rsid w:val="000924D6"/>
    <w:rsid w:val="0009424D"/>
    <w:rsid w:val="00095BC7"/>
    <w:rsid w:val="0009605F"/>
    <w:rsid w:val="000963FE"/>
    <w:rsid w:val="000A1385"/>
    <w:rsid w:val="000A2FDB"/>
    <w:rsid w:val="000A3696"/>
    <w:rsid w:val="000B01ED"/>
    <w:rsid w:val="000B7300"/>
    <w:rsid w:val="000C2A80"/>
    <w:rsid w:val="000C3612"/>
    <w:rsid w:val="000C5B96"/>
    <w:rsid w:val="000D3836"/>
    <w:rsid w:val="000D4023"/>
    <w:rsid w:val="000E03E1"/>
    <w:rsid w:val="000E1709"/>
    <w:rsid w:val="000E21D1"/>
    <w:rsid w:val="000E3767"/>
    <w:rsid w:val="00101C58"/>
    <w:rsid w:val="0010577A"/>
    <w:rsid w:val="00114292"/>
    <w:rsid w:val="0011487E"/>
    <w:rsid w:val="00116E42"/>
    <w:rsid w:val="001211F8"/>
    <w:rsid w:val="00130352"/>
    <w:rsid w:val="00133CCD"/>
    <w:rsid w:val="00136F48"/>
    <w:rsid w:val="0013755B"/>
    <w:rsid w:val="00146251"/>
    <w:rsid w:val="00146DE6"/>
    <w:rsid w:val="0014722F"/>
    <w:rsid w:val="001567A3"/>
    <w:rsid w:val="001575C1"/>
    <w:rsid w:val="00160798"/>
    <w:rsid w:val="00161C15"/>
    <w:rsid w:val="00167196"/>
    <w:rsid w:val="001719F6"/>
    <w:rsid w:val="00171C80"/>
    <w:rsid w:val="00174BF7"/>
    <w:rsid w:val="00175BD4"/>
    <w:rsid w:val="00175F7C"/>
    <w:rsid w:val="00177865"/>
    <w:rsid w:val="0018027A"/>
    <w:rsid w:val="00180AB7"/>
    <w:rsid w:val="00184E4D"/>
    <w:rsid w:val="0018528F"/>
    <w:rsid w:val="0019192D"/>
    <w:rsid w:val="001934F0"/>
    <w:rsid w:val="00193D4D"/>
    <w:rsid w:val="001A161B"/>
    <w:rsid w:val="001A1833"/>
    <w:rsid w:val="001A478C"/>
    <w:rsid w:val="001C1F18"/>
    <w:rsid w:val="001C2517"/>
    <w:rsid w:val="001C36F6"/>
    <w:rsid w:val="001C3E7B"/>
    <w:rsid w:val="001D1D12"/>
    <w:rsid w:val="001D4D00"/>
    <w:rsid w:val="001D4D2E"/>
    <w:rsid w:val="001D522F"/>
    <w:rsid w:val="001E302E"/>
    <w:rsid w:val="001E3A64"/>
    <w:rsid w:val="001E75A9"/>
    <w:rsid w:val="001E77EC"/>
    <w:rsid w:val="001F0F2B"/>
    <w:rsid w:val="001F4369"/>
    <w:rsid w:val="00200B69"/>
    <w:rsid w:val="00207A39"/>
    <w:rsid w:val="00217B87"/>
    <w:rsid w:val="002208CD"/>
    <w:rsid w:val="002215CC"/>
    <w:rsid w:val="0023719C"/>
    <w:rsid w:val="002410EE"/>
    <w:rsid w:val="00245881"/>
    <w:rsid w:val="00253D39"/>
    <w:rsid w:val="00257DE9"/>
    <w:rsid w:val="00261FF1"/>
    <w:rsid w:val="002628BC"/>
    <w:rsid w:val="00271471"/>
    <w:rsid w:val="00273B6D"/>
    <w:rsid w:val="00281167"/>
    <w:rsid w:val="00281362"/>
    <w:rsid w:val="00283111"/>
    <w:rsid w:val="002831CC"/>
    <w:rsid w:val="00284B0D"/>
    <w:rsid w:val="0029055D"/>
    <w:rsid w:val="00292D3F"/>
    <w:rsid w:val="002A5DF2"/>
    <w:rsid w:val="002D39ED"/>
    <w:rsid w:val="002D6726"/>
    <w:rsid w:val="002E4306"/>
    <w:rsid w:val="002E452A"/>
    <w:rsid w:val="002E508A"/>
    <w:rsid w:val="002E618B"/>
    <w:rsid w:val="002F22F2"/>
    <w:rsid w:val="002F2EF4"/>
    <w:rsid w:val="002F3DCA"/>
    <w:rsid w:val="0030127A"/>
    <w:rsid w:val="0030346F"/>
    <w:rsid w:val="00311D34"/>
    <w:rsid w:val="00315DA2"/>
    <w:rsid w:val="00327015"/>
    <w:rsid w:val="0033281A"/>
    <w:rsid w:val="00332F47"/>
    <w:rsid w:val="00333374"/>
    <w:rsid w:val="00336E0D"/>
    <w:rsid w:val="00342AF7"/>
    <w:rsid w:val="00343F50"/>
    <w:rsid w:val="00346DC9"/>
    <w:rsid w:val="00355073"/>
    <w:rsid w:val="003605D3"/>
    <w:rsid w:val="00375373"/>
    <w:rsid w:val="003928A4"/>
    <w:rsid w:val="003A0426"/>
    <w:rsid w:val="003A2483"/>
    <w:rsid w:val="003A669C"/>
    <w:rsid w:val="003A745C"/>
    <w:rsid w:val="003B229C"/>
    <w:rsid w:val="003B3475"/>
    <w:rsid w:val="003B5584"/>
    <w:rsid w:val="003B6790"/>
    <w:rsid w:val="003C1D63"/>
    <w:rsid w:val="003D34FF"/>
    <w:rsid w:val="003D6035"/>
    <w:rsid w:val="003E5584"/>
    <w:rsid w:val="003E5A5D"/>
    <w:rsid w:val="003E738A"/>
    <w:rsid w:val="003F16C1"/>
    <w:rsid w:val="003F2833"/>
    <w:rsid w:val="00403498"/>
    <w:rsid w:val="004069B1"/>
    <w:rsid w:val="00411066"/>
    <w:rsid w:val="004257D8"/>
    <w:rsid w:val="004259D9"/>
    <w:rsid w:val="00425A2C"/>
    <w:rsid w:val="00432422"/>
    <w:rsid w:val="0044121A"/>
    <w:rsid w:val="0044150A"/>
    <w:rsid w:val="004424EF"/>
    <w:rsid w:val="004471D2"/>
    <w:rsid w:val="004514E5"/>
    <w:rsid w:val="004540E5"/>
    <w:rsid w:val="004752F8"/>
    <w:rsid w:val="004818F3"/>
    <w:rsid w:val="00482948"/>
    <w:rsid w:val="00491E24"/>
    <w:rsid w:val="00494DF0"/>
    <w:rsid w:val="004A0A2F"/>
    <w:rsid w:val="004A12C1"/>
    <w:rsid w:val="004A60E1"/>
    <w:rsid w:val="004B4551"/>
    <w:rsid w:val="004C4001"/>
    <w:rsid w:val="004D4CE4"/>
    <w:rsid w:val="004D614D"/>
    <w:rsid w:val="004E068D"/>
    <w:rsid w:val="004E12A7"/>
    <w:rsid w:val="004E46C3"/>
    <w:rsid w:val="004E4FF4"/>
    <w:rsid w:val="0050255E"/>
    <w:rsid w:val="00515715"/>
    <w:rsid w:val="00515D49"/>
    <w:rsid w:val="005178E4"/>
    <w:rsid w:val="00520992"/>
    <w:rsid w:val="00522AA6"/>
    <w:rsid w:val="00524BAD"/>
    <w:rsid w:val="00524BD8"/>
    <w:rsid w:val="0052501C"/>
    <w:rsid w:val="005330F0"/>
    <w:rsid w:val="00541780"/>
    <w:rsid w:val="005A1812"/>
    <w:rsid w:val="005A5B27"/>
    <w:rsid w:val="005A6833"/>
    <w:rsid w:val="005A690B"/>
    <w:rsid w:val="005B084B"/>
    <w:rsid w:val="005C19EA"/>
    <w:rsid w:val="005C2FAE"/>
    <w:rsid w:val="005C3CE8"/>
    <w:rsid w:val="005D0393"/>
    <w:rsid w:val="005D29D9"/>
    <w:rsid w:val="005D44E2"/>
    <w:rsid w:val="005E2FFF"/>
    <w:rsid w:val="005F3AE3"/>
    <w:rsid w:val="005F6129"/>
    <w:rsid w:val="006076C0"/>
    <w:rsid w:val="00613542"/>
    <w:rsid w:val="0061599F"/>
    <w:rsid w:val="00621EF2"/>
    <w:rsid w:val="00623D6D"/>
    <w:rsid w:val="006240CD"/>
    <w:rsid w:val="00627C09"/>
    <w:rsid w:val="0063168F"/>
    <w:rsid w:val="0063224D"/>
    <w:rsid w:val="006325BA"/>
    <w:rsid w:val="00633DA3"/>
    <w:rsid w:val="0063486A"/>
    <w:rsid w:val="00635EA1"/>
    <w:rsid w:val="00640656"/>
    <w:rsid w:val="006441A9"/>
    <w:rsid w:val="00644650"/>
    <w:rsid w:val="00645B53"/>
    <w:rsid w:val="00650FCB"/>
    <w:rsid w:val="00651029"/>
    <w:rsid w:val="00660137"/>
    <w:rsid w:val="00664AB3"/>
    <w:rsid w:val="006732BF"/>
    <w:rsid w:val="00696139"/>
    <w:rsid w:val="006A2BAA"/>
    <w:rsid w:val="006A61AE"/>
    <w:rsid w:val="006A6FC1"/>
    <w:rsid w:val="006B2110"/>
    <w:rsid w:val="006B3F65"/>
    <w:rsid w:val="006B69E1"/>
    <w:rsid w:val="006B7915"/>
    <w:rsid w:val="006C0D56"/>
    <w:rsid w:val="006C1A72"/>
    <w:rsid w:val="006C3B57"/>
    <w:rsid w:val="006C5261"/>
    <w:rsid w:val="006D0428"/>
    <w:rsid w:val="006D0A57"/>
    <w:rsid w:val="006E207C"/>
    <w:rsid w:val="006E4D83"/>
    <w:rsid w:val="006E759C"/>
    <w:rsid w:val="006F317A"/>
    <w:rsid w:val="006F3293"/>
    <w:rsid w:val="006F3DE6"/>
    <w:rsid w:val="006F3F35"/>
    <w:rsid w:val="006F45DC"/>
    <w:rsid w:val="006F5689"/>
    <w:rsid w:val="006F5A66"/>
    <w:rsid w:val="006F7930"/>
    <w:rsid w:val="007002A8"/>
    <w:rsid w:val="0070386D"/>
    <w:rsid w:val="007117C6"/>
    <w:rsid w:val="00715AA2"/>
    <w:rsid w:val="00721FC3"/>
    <w:rsid w:val="00721FED"/>
    <w:rsid w:val="007220A8"/>
    <w:rsid w:val="0072390C"/>
    <w:rsid w:val="00735097"/>
    <w:rsid w:val="0073758F"/>
    <w:rsid w:val="00743996"/>
    <w:rsid w:val="0076388F"/>
    <w:rsid w:val="0076663E"/>
    <w:rsid w:val="007677A5"/>
    <w:rsid w:val="00781044"/>
    <w:rsid w:val="00786EE8"/>
    <w:rsid w:val="007B3DD4"/>
    <w:rsid w:val="007C19DA"/>
    <w:rsid w:val="007D082C"/>
    <w:rsid w:val="007E2EF2"/>
    <w:rsid w:val="007E3BBD"/>
    <w:rsid w:val="007E6339"/>
    <w:rsid w:val="007E7F3F"/>
    <w:rsid w:val="007F254B"/>
    <w:rsid w:val="007F27F5"/>
    <w:rsid w:val="007F3076"/>
    <w:rsid w:val="007F5FBF"/>
    <w:rsid w:val="007F739D"/>
    <w:rsid w:val="00801971"/>
    <w:rsid w:val="00806E60"/>
    <w:rsid w:val="00813C36"/>
    <w:rsid w:val="00817C39"/>
    <w:rsid w:val="00824ADE"/>
    <w:rsid w:val="00850DF6"/>
    <w:rsid w:val="008556D4"/>
    <w:rsid w:val="008556F6"/>
    <w:rsid w:val="00865B48"/>
    <w:rsid w:val="00866A32"/>
    <w:rsid w:val="00872F92"/>
    <w:rsid w:val="00874852"/>
    <w:rsid w:val="00882914"/>
    <w:rsid w:val="00883738"/>
    <w:rsid w:val="00891C19"/>
    <w:rsid w:val="00894B06"/>
    <w:rsid w:val="00894E97"/>
    <w:rsid w:val="00897427"/>
    <w:rsid w:val="008A1589"/>
    <w:rsid w:val="008A1DD5"/>
    <w:rsid w:val="008B6D1C"/>
    <w:rsid w:val="008B7E03"/>
    <w:rsid w:val="008C7A21"/>
    <w:rsid w:val="008D3AC8"/>
    <w:rsid w:val="008D48E7"/>
    <w:rsid w:val="008E5D6D"/>
    <w:rsid w:val="008F0D97"/>
    <w:rsid w:val="008F1C44"/>
    <w:rsid w:val="008F4CF9"/>
    <w:rsid w:val="00913CCE"/>
    <w:rsid w:val="009207E6"/>
    <w:rsid w:val="009227B2"/>
    <w:rsid w:val="00922B7A"/>
    <w:rsid w:val="009371E8"/>
    <w:rsid w:val="0093758B"/>
    <w:rsid w:val="009411B1"/>
    <w:rsid w:val="009415E4"/>
    <w:rsid w:val="00962F83"/>
    <w:rsid w:val="00965DA3"/>
    <w:rsid w:val="00966E90"/>
    <w:rsid w:val="0099065E"/>
    <w:rsid w:val="00996BFA"/>
    <w:rsid w:val="009A0B69"/>
    <w:rsid w:val="009A4B12"/>
    <w:rsid w:val="009A51A4"/>
    <w:rsid w:val="009A75EA"/>
    <w:rsid w:val="009B031E"/>
    <w:rsid w:val="009B3A5C"/>
    <w:rsid w:val="009B460C"/>
    <w:rsid w:val="009B51A0"/>
    <w:rsid w:val="009E3370"/>
    <w:rsid w:val="009E7635"/>
    <w:rsid w:val="009F16C3"/>
    <w:rsid w:val="009F75AF"/>
    <w:rsid w:val="00A03686"/>
    <w:rsid w:val="00A0556D"/>
    <w:rsid w:val="00A05949"/>
    <w:rsid w:val="00A07FB6"/>
    <w:rsid w:val="00A11AF1"/>
    <w:rsid w:val="00A14228"/>
    <w:rsid w:val="00A21904"/>
    <w:rsid w:val="00A30B7A"/>
    <w:rsid w:val="00A35BAB"/>
    <w:rsid w:val="00A4384A"/>
    <w:rsid w:val="00A46922"/>
    <w:rsid w:val="00A57534"/>
    <w:rsid w:val="00A627ED"/>
    <w:rsid w:val="00A76925"/>
    <w:rsid w:val="00A86A66"/>
    <w:rsid w:val="00A87FEC"/>
    <w:rsid w:val="00A923F9"/>
    <w:rsid w:val="00A93D12"/>
    <w:rsid w:val="00A93F74"/>
    <w:rsid w:val="00A954BC"/>
    <w:rsid w:val="00AA1C06"/>
    <w:rsid w:val="00AB30B9"/>
    <w:rsid w:val="00AB67E7"/>
    <w:rsid w:val="00AB71ED"/>
    <w:rsid w:val="00AC1F4B"/>
    <w:rsid w:val="00AC4E63"/>
    <w:rsid w:val="00AC7A08"/>
    <w:rsid w:val="00AC7CEC"/>
    <w:rsid w:val="00AD08AA"/>
    <w:rsid w:val="00AD7B4D"/>
    <w:rsid w:val="00AE1FA8"/>
    <w:rsid w:val="00AF55D5"/>
    <w:rsid w:val="00AF7E04"/>
    <w:rsid w:val="00B01248"/>
    <w:rsid w:val="00B0579A"/>
    <w:rsid w:val="00B12FD4"/>
    <w:rsid w:val="00B13AE5"/>
    <w:rsid w:val="00B14A1D"/>
    <w:rsid w:val="00B224F9"/>
    <w:rsid w:val="00B24C4F"/>
    <w:rsid w:val="00B25FB7"/>
    <w:rsid w:val="00B278BF"/>
    <w:rsid w:val="00B371A2"/>
    <w:rsid w:val="00B40B10"/>
    <w:rsid w:val="00B41103"/>
    <w:rsid w:val="00B41221"/>
    <w:rsid w:val="00B52AC4"/>
    <w:rsid w:val="00B53C3B"/>
    <w:rsid w:val="00B61529"/>
    <w:rsid w:val="00B6299B"/>
    <w:rsid w:val="00B657D1"/>
    <w:rsid w:val="00B65B86"/>
    <w:rsid w:val="00B65FC2"/>
    <w:rsid w:val="00B728E9"/>
    <w:rsid w:val="00B737E2"/>
    <w:rsid w:val="00B8039C"/>
    <w:rsid w:val="00B80D12"/>
    <w:rsid w:val="00B8689F"/>
    <w:rsid w:val="00B93B94"/>
    <w:rsid w:val="00B948AB"/>
    <w:rsid w:val="00B97C34"/>
    <w:rsid w:val="00BA099E"/>
    <w:rsid w:val="00BA18EE"/>
    <w:rsid w:val="00BA462A"/>
    <w:rsid w:val="00BA502B"/>
    <w:rsid w:val="00BB2ADD"/>
    <w:rsid w:val="00BB44E6"/>
    <w:rsid w:val="00BC1B2F"/>
    <w:rsid w:val="00BC1BD8"/>
    <w:rsid w:val="00BC64B1"/>
    <w:rsid w:val="00BD0898"/>
    <w:rsid w:val="00BD19D0"/>
    <w:rsid w:val="00BD1B85"/>
    <w:rsid w:val="00BE2026"/>
    <w:rsid w:val="00BE39A0"/>
    <w:rsid w:val="00BE572B"/>
    <w:rsid w:val="00BE7EA3"/>
    <w:rsid w:val="00BF2CB8"/>
    <w:rsid w:val="00BF3017"/>
    <w:rsid w:val="00BF4168"/>
    <w:rsid w:val="00BF6912"/>
    <w:rsid w:val="00C02582"/>
    <w:rsid w:val="00C27DA1"/>
    <w:rsid w:val="00C307B7"/>
    <w:rsid w:val="00C407DC"/>
    <w:rsid w:val="00C513BA"/>
    <w:rsid w:val="00C5772C"/>
    <w:rsid w:val="00C60719"/>
    <w:rsid w:val="00C660DB"/>
    <w:rsid w:val="00C71114"/>
    <w:rsid w:val="00C778D1"/>
    <w:rsid w:val="00C81825"/>
    <w:rsid w:val="00C82116"/>
    <w:rsid w:val="00C87987"/>
    <w:rsid w:val="00C91870"/>
    <w:rsid w:val="00C9467B"/>
    <w:rsid w:val="00C952EA"/>
    <w:rsid w:val="00CA2256"/>
    <w:rsid w:val="00CA5088"/>
    <w:rsid w:val="00CB734E"/>
    <w:rsid w:val="00CC1391"/>
    <w:rsid w:val="00CC3DE1"/>
    <w:rsid w:val="00CC4813"/>
    <w:rsid w:val="00CC6A64"/>
    <w:rsid w:val="00CC72D7"/>
    <w:rsid w:val="00CE147A"/>
    <w:rsid w:val="00CE226D"/>
    <w:rsid w:val="00CE28CB"/>
    <w:rsid w:val="00CE31CF"/>
    <w:rsid w:val="00CE5DB0"/>
    <w:rsid w:val="00CE6C60"/>
    <w:rsid w:val="00CF4118"/>
    <w:rsid w:val="00CF5ECB"/>
    <w:rsid w:val="00CF6E44"/>
    <w:rsid w:val="00D04983"/>
    <w:rsid w:val="00D116E7"/>
    <w:rsid w:val="00D14CA1"/>
    <w:rsid w:val="00D160E0"/>
    <w:rsid w:val="00D231EE"/>
    <w:rsid w:val="00D256FE"/>
    <w:rsid w:val="00D274FC"/>
    <w:rsid w:val="00D369DA"/>
    <w:rsid w:val="00D37C1D"/>
    <w:rsid w:val="00D41FEE"/>
    <w:rsid w:val="00D41FFA"/>
    <w:rsid w:val="00D441D8"/>
    <w:rsid w:val="00D61506"/>
    <w:rsid w:val="00D64037"/>
    <w:rsid w:val="00D64F2A"/>
    <w:rsid w:val="00D6725D"/>
    <w:rsid w:val="00D72525"/>
    <w:rsid w:val="00D7356D"/>
    <w:rsid w:val="00D743F2"/>
    <w:rsid w:val="00D80389"/>
    <w:rsid w:val="00D80A16"/>
    <w:rsid w:val="00D875FF"/>
    <w:rsid w:val="00D94B66"/>
    <w:rsid w:val="00D94D1E"/>
    <w:rsid w:val="00D95A41"/>
    <w:rsid w:val="00DA5C43"/>
    <w:rsid w:val="00DB1E4C"/>
    <w:rsid w:val="00DC41C9"/>
    <w:rsid w:val="00DC74AD"/>
    <w:rsid w:val="00DC753A"/>
    <w:rsid w:val="00DD1916"/>
    <w:rsid w:val="00DD314E"/>
    <w:rsid w:val="00DD477B"/>
    <w:rsid w:val="00DD4D6B"/>
    <w:rsid w:val="00DE6A12"/>
    <w:rsid w:val="00DF184F"/>
    <w:rsid w:val="00DF5BFE"/>
    <w:rsid w:val="00DF62D0"/>
    <w:rsid w:val="00DF724A"/>
    <w:rsid w:val="00DF7416"/>
    <w:rsid w:val="00E04C6D"/>
    <w:rsid w:val="00E1179B"/>
    <w:rsid w:val="00E32A18"/>
    <w:rsid w:val="00E34142"/>
    <w:rsid w:val="00E34F47"/>
    <w:rsid w:val="00E3525C"/>
    <w:rsid w:val="00E56BBD"/>
    <w:rsid w:val="00E60339"/>
    <w:rsid w:val="00E625EE"/>
    <w:rsid w:val="00E76A05"/>
    <w:rsid w:val="00E84EFB"/>
    <w:rsid w:val="00E869DC"/>
    <w:rsid w:val="00E9363F"/>
    <w:rsid w:val="00EA21AF"/>
    <w:rsid w:val="00EA5232"/>
    <w:rsid w:val="00EA5303"/>
    <w:rsid w:val="00EA5947"/>
    <w:rsid w:val="00EB07E5"/>
    <w:rsid w:val="00EC2479"/>
    <w:rsid w:val="00EC3DA6"/>
    <w:rsid w:val="00EC443B"/>
    <w:rsid w:val="00ED12DF"/>
    <w:rsid w:val="00ED1CF8"/>
    <w:rsid w:val="00EE24D9"/>
    <w:rsid w:val="00EE3ED4"/>
    <w:rsid w:val="00EF0F53"/>
    <w:rsid w:val="00F207C0"/>
    <w:rsid w:val="00F2262C"/>
    <w:rsid w:val="00F244C7"/>
    <w:rsid w:val="00F26F67"/>
    <w:rsid w:val="00F2774D"/>
    <w:rsid w:val="00F31C31"/>
    <w:rsid w:val="00F367BA"/>
    <w:rsid w:val="00F37793"/>
    <w:rsid w:val="00F4241B"/>
    <w:rsid w:val="00F46B78"/>
    <w:rsid w:val="00F716E4"/>
    <w:rsid w:val="00F73D34"/>
    <w:rsid w:val="00F8148A"/>
    <w:rsid w:val="00F824B9"/>
    <w:rsid w:val="00F90872"/>
    <w:rsid w:val="00FA28E7"/>
    <w:rsid w:val="00FA551B"/>
    <w:rsid w:val="00FB3693"/>
    <w:rsid w:val="00FB4061"/>
    <w:rsid w:val="00FC16CB"/>
    <w:rsid w:val="00FD6B7D"/>
    <w:rsid w:val="00FD7D25"/>
    <w:rsid w:val="00FE0102"/>
    <w:rsid w:val="00FE1857"/>
    <w:rsid w:val="00FE507C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table" w:styleId="TableGrid">
    <w:name w:val="Table Grid"/>
    <w:basedOn w:val="TableNormal"/>
    <w:rsid w:val="000D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9788-5928-4447-8640-AA44B3DC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2</cp:revision>
  <cp:lastPrinted>2019-07-08T16:08:00Z</cp:lastPrinted>
  <dcterms:created xsi:type="dcterms:W3CDTF">2021-03-16T20:11:00Z</dcterms:created>
  <dcterms:modified xsi:type="dcterms:W3CDTF">2021-03-16T20:11:00Z</dcterms:modified>
</cp:coreProperties>
</file>