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5562" w14:textId="77777777" w:rsidR="004D4CE4" w:rsidRDefault="00BE572B" w:rsidP="00BE572B">
      <w:pPr>
        <w:jc w:val="center"/>
      </w:pPr>
      <w:r>
        <w:t>Civil Service Council</w:t>
      </w:r>
    </w:p>
    <w:p w14:paraId="5ABA6A24" w14:textId="77777777" w:rsidR="00BE572B" w:rsidRDefault="00BE572B" w:rsidP="00BE572B">
      <w:pPr>
        <w:jc w:val="center"/>
      </w:pPr>
      <w:r>
        <w:t>Agenda</w:t>
      </w:r>
    </w:p>
    <w:p w14:paraId="3C86C33E" w14:textId="3AD8802A" w:rsidR="00BE572B" w:rsidRDefault="00A76040" w:rsidP="00A03686">
      <w:pPr>
        <w:jc w:val="center"/>
      </w:pPr>
      <w:r>
        <w:t>August</w:t>
      </w:r>
      <w:r w:rsidR="0035225E">
        <w:t xml:space="preserve"> 1</w:t>
      </w:r>
      <w:r>
        <w:t>0</w:t>
      </w:r>
      <w:r w:rsidR="004D614D">
        <w:t>, 202</w:t>
      </w:r>
      <w:r w:rsidR="006C1A72">
        <w:t>1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4B24AA0B" w14:textId="77777777" w:rsidR="00520BA6" w:rsidRDefault="009A51A4" w:rsidP="00520BA6">
      <w:pPr>
        <w:jc w:val="center"/>
      </w:pPr>
      <w:r>
        <w:t xml:space="preserve">Teams </w:t>
      </w:r>
      <w:r w:rsidR="009F16C3">
        <w:t>Meeting</w:t>
      </w:r>
      <w:r w:rsidR="009D3544">
        <w:br/>
      </w:r>
    </w:p>
    <w:tbl>
      <w:tblPr>
        <w:tblW w:w="4480" w:type="dxa"/>
        <w:tblLook w:val="04A0" w:firstRow="1" w:lastRow="0" w:firstColumn="1" w:lastColumn="0" w:noHBand="0" w:noVBand="1"/>
      </w:tblPr>
      <w:tblGrid>
        <w:gridCol w:w="1980"/>
        <w:gridCol w:w="2500"/>
      </w:tblGrid>
      <w:tr w:rsidR="00BD6B20" w:rsidRPr="00975AC5" w14:paraId="30B6D1B3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2468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89D7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Join Time</w:t>
            </w:r>
          </w:p>
        </w:tc>
      </w:tr>
    </w:tbl>
    <w:p w14:paraId="23F0D9D5" w14:textId="77777777" w:rsidR="00561319" w:rsidRPr="00975AC5" w:rsidRDefault="00561319">
      <w:pPr>
        <w:rPr>
          <w:color w:val="000000"/>
          <w:sz w:val="18"/>
          <w:szCs w:val="18"/>
        </w:rPr>
        <w:sectPr w:rsidR="00561319" w:rsidRPr="00975AC5" w:rsidSect="00A05949"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tbl>
      <w:tblPr>
        <w:tblW w:w="4480" w:type="dxa"/>
        <w:tblLook w:val="04A0" w:firstRow="1" w:lastRow="0" w:firstColumn="1" w:lastColumn="0" w:noHBand="0" w:noVBand="1"/>
      </w:tblPr>
      <w:tblGrid>
        <w:gridCol w:w="1980"/>
        <w:gridCol w:w="2500"/>
      </w:tblGrid>
      <w:tr w:rsidR="00BD6B20" w:rsidRPr="00975AC5" w14:paraId="3C449035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9CA3" w14:textId="3862089A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Joshua D Reinhart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068A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8:13:43 AM</w:t>
            </w:r>
          </w:p>
        </w:tc>
      </w:tr>
      <w:tr w:rsidR="00BD6B20" w:rsidRPr="00975AC5" w14:paraId="5BAC6B45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2450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Jenny L Stout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C97B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8:19:04 AM</w:t>
            </w:r>
          </w:p>
        </w:tc>
      </w:tr>
      <w:tr w:rsidR="00BD6B20" w:rsidRPr="00975AC5" w14:paraId="07E5CFB8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C03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Diana D Pepperdine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8FAD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8:19:20 AM</w:t>
            </w:r>
          </w:p>
        </w:tc>
      </w:tr>
      <w:tr w:rsidR="00BD6B20" w:rsidRPr="00975AC5" w14:paraId="511194B4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8C34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Angela R Campbell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6FDF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8:21:42 AM</w:t>
            </w:r>
          </w:p>
        </w:tc>
      </w:tr>
      <w:tr w:rsidR="00BD6B20" w:rsidRPr="00975AC5" w14:paraId="00505A59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9D4D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Amy L Morris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59A1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8:23:13 AM</w:t>
            </w:r>
          </w:p>
        </w:tc>
      </w:tr>
      <w:tr w:rsidR="00BD6B20" w:rsidRPr="00975AC5" w14:paraId="29535837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A854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Aaron B Allison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6780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8:23:15 AM</w:t>
            </w:r>
          </w:p>
        </w:tc>
      </w:tr>
      <w:tr w:rsidR="00BD6B20" w:rsidRPr="00975AC5" w14:paraId="51B60AF9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1117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Beth M Gillespie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AC3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8:27:06 AM</w:t>
            </w:r>
          </w:p>
        </w:tc>
      </w:tr>
      <w:tr w:rsidR="00BD6B20" w:rsidRPr="00975AC5" w14:paraId="3AD79408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CE05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Carrie E Gossett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6E4E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8:27:25 AM</w:t>
            </w:r>
          </w:p>
        </w:tc>
      </w:tr>
      <w:tr w:rsidR="00BD6B20" w:rsidRPr="00975AC5" w14:paraId="039BEA5E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CDBF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Tony Craven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063B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8:27:39 AM</w:t>
            </w:r>
          </w:p>
        </w:tc>
      </w:tr>
      <w:tr w:rsidR="00BD6B20" w:rsidRPr="00975AC5" w14:paraId="6577A5FA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BEF7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Linda C Holloway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C0A6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8:27:42 AM</w:t>
            </w:r>
          </w:p>
        </w:tc>
      </w:tr>
      <w:tr w:rsidR="00BD6B20" w:rsidRPr="00975AC5" w14:paraId="1AD1CCF2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4375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Mindy E Hurst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BEF7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8:28:00 AM</w:t>
            </w:r>
          </w:p>
        </w:tc>
      </w:tr>
      <w:tr w:rsidR="00BD6B20" w:rsidRPr="00975AC5" w14:paraId="5B60204A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10C4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Jo A Thill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1986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8:28:33 AM</w:t>
            </w:r>
          </w:p>
        </w:tc>
      </w:tr>
      <w:tr w:rsidR="00BD6B20" w:rsidRPr="00975AC5" w14:paraId="36E48310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A555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Becky M Shew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5751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8:29:40 AM</w:t>
            </w:r>
          </w:p>
        </w:tc>
      </w:tr>
      <w:tr w:rsidR="00BD6B20" w:rsidRPr="00975AC5" w14:paraId="0A48ABB3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BEF9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Ke'an S Armstrong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3F35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8:30:13 AM</w:t>
            </w:r>
          </w:p>
        </w:tc>
      </w:tr>
      <w:tr w:rsidR="00BD6B20" w:rsidRPr="00975AC5" w14:paraId="05D95B96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A488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Paul A McCann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B938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8:30:24 AM</w:t>
            </w:r>
          </w:p>
        </w:tc>
      </w:tr>
      <w:tr w:rsidR="00BD6B20" w:rsidRPr="00975AC5" w14:paraId="6A3F83CB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2C7B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Crystal M Brown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6438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8:30:55 AM</w:t>
            </w:r>
          </w:p>
        </w:tc>
      </w:tr>
      <w:tr w:rsidR="00BD6B20" w:rsidRPr="00975AC5" w14:paraId="4B20A796" w14:textId="77777777" w:rsidTr="00BD6B20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FF94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Lindsay N Partlow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9BC4" w14:textId="77777777" w:rsidR="00BD6B20" w:rsidRPr="00975AC5" w:rsidRDefault="00BD6B20">
            <w:pPr>
              <w:rPr>
                <w:color w:val="000000"/>
                <w:sz w:val="18"/>
                <w:szCs w:val="18"/>
              </w:rPr>
            </w:pPr>
            <w:r w:rsidRPr="00975AC5">
              <w:rPr>
                <w:color w:val="000000"/>
                <w:sz w:val="18"/>
                <w:szCs w:val="18"/>
              </w:rPr>
              <w:t>8/10/2021, 8:40:53 AM</w:t>
            </w:r>
          </w:p>
        </w:tc>
      </w:tr>
    </w:tbl>
    <w:p w14:paraId="0C9322CA" w14:textId="77777777" w:rsidR="00561319" w:rsidRDefault="00561319" w:rsidP="00B13AE5">
      <w:pPr>
        <w:jc w:val="center"/>
        <w:sectPr w:rsidR="00561319" w:rsidSect="00561319">
          <w:type w:val="continuous"/>
          <w:pgSz w:w="12240" w:h="15840"/>
          <w:pgMar w:top="1152" w:right="1440" w:bottom="1296" w:left="1440" w:header="720" w:footer="720" w:gutter="0"/>
          <w:cols w:num="2" w:space="720"/>
          <w:docGrid w:linePitch="360"/>
        </w:sectPr>
      </w:pPr>
    </w:p>
    <w:p w14:paraId="2B32694F" w14:textId="00549CA1" w:rsidR="002F3DCA" w:rsidRDefault="00975AC5" w:rsidP="00B13AE5">
      <w:pPr>
        <w:jc w:val="center"/>
      </w:pPr>
      <w:r>
        <w:br/>
      </w:r>
      <w:hyperlink r:id="rId8" w:history="1">
        <w:r w:rsidR="00561319" w:rsidRPr="00561319">
          <w:rPr>
            <w:rStyle w:val="Hyperlink"/>
          </w:rPr>
          <w:t>RECORDING AVAILABLE HERE</w:t>
        </w:r>
      </w:hyperlink>
    </w:p>
    <w:p w14:paraId="003788DF" w14:textId="77777777" w:rsidR="00975AC5" w:rsidRDefault="00975AC5" w:rsidP="00975AC5">
      <w:pPr>
        <w:ind w:left="360"/>
      </w:pPr>
    </w:p>
    <w:p w14:paraId="2A506FFE" w14:textId="744CECEC" w:rsidR="00085043" w:rsidRDefault="00BE572B" w:rsidP="00975AC5">
      <w:pPr>
        <w:numPr>
          <w:ilvl w:val="0"/>
          <w:numId w:val="1"/>
        </w:numPr>
      </w:pPr>
      <w:r w:rsidRPr="00200B69">
        <w:t>Call to Order</w:t>
      </w:r>
      <w:r w:rsidR="002831CC" w:rsidRPr="00200B69">
        <w:t xml:space="preserve">      </w:t>
      </w:r>
      <w:r w:rsidR="0015110C">
        <w:br/>
        <w:t xml:space="preserve">Angie </w:t>
      </w:r>
      <w:r w:rsidR="00975AC5">
        <w:t xml:space="preserve">Campbell </w:t>
      </w:r>
      <w:r w:rsidR="0015110C">
        <w:t>called the meeting to order at 8:31</w:t>
      </w:r>
      <w:r w:rsidR="009C20FB">
        <w:t xml:space="preserve">am. </w:t>
      </w:r>
      <w:r w:rsidR="00F60B43">
        <w:br/>
      </w:r>
    </w:p>
    <w:p w14:paraId="775513FB" w14:textId="738F0C1C" w:rsidR="00BE572B" w:rsidRDefault="00BE572B" w:rsidP="00BE572B">
      <w:pPr>
        <w:numPr>
          <w:ilvl w:val="0"/>
          <w:numId w:val="1"/>
        </w:numPr>
      </w:pPr>
      <w:r w:rsidRPr="00200B69">
        <w:t xml:space="preserve">Approval of </w:t>
      </w:r>
      <w:r w:rsidR="0035225E">
        <w:t>Ju</w:t>
      </w:r>
      <w:r w:rsidR="00A76040">
        <w:t>ly</w:t>
      </w:r>
      <w:r w:rsidR="003B5584">
        <w:t xml:space="preserve"> </w:t>
      </w:r>
      <w:r w:rsidRPr="00200B69">
        <w:t>Minute</w:t>
      </w:r>
      <w:r w:rsidR="00F6492A">
        <w:t>s</w:t>
      </w:r>
      <w:r w:rsidR="00975AC5">
        <w:br/>
      </w:r>
      <w:r w:rsidR="0015110C">
        <w:t xml:space="preserve">Motion to approve: </w:t>
      </w:r>
      <w:r w:rsidR="009C20FB">
        <w:t xml:space="preserve">Beth G. </w:t>
      </w:r>
      <w:r w:rsidR="00975AC5">
        <w:t xml:space="preserve">// </w:t>
      </w:r>
      <w:r w:rsidR="0015110C">
        <w:t xml:space="preserve">Seconded: </w:t>
      </w:r>
      <w:r w:rsidR="009C20FB">
        <w:t>Carrie G.</w:t>
      </w:r>
      <w:r w:rsidR="0015110C">
        <w:br/>
      </w:r>
      <w:r w:rsidR="00466A85">
        <w:t xml:space="preserve">Carried unanimously. No abstentions. </w:t>
      </w:r>
      <w:r w:rsidR="0015110C">
        <w:br/>
      </w:r>
    </w:p>
    <w:p w14:paraId="4F0DAD4E" w14:textId="2A091FD8" w:rsidR="00C27DA1" w:rsidRDefault="00C27DA1" w:rsidP="00F9640E">
      <w:pPr>
        <w:numPr>
          <w:ilvl w:val="0"/>
          <w:numId w:val="1"/>
        </w:numPr>
      </w:pPr>
      <w:r>
        <w:t xml:space="preserve">Committee </w:t>
      </w:r>
      <w:r w:rsidR="00C02582">
        <w:t>Assignments</w:t>
      </w:r>
    </w:p>
    <w:p w14:paraId="5ABE5F5A" w14:textId="17357900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1487E">
        <w:t xml:space="preserve">, </w:t>
      </w:r>
      <w:r w:rsidR="005B4E1C">
        <w:t>Deters</w:t>
      </w:r>
      <w:r w:rsidR="0011487E">
        <w:t>, Morgan</w:t>
      </w:r>
    </w:p>
    <w:p w14:paraId="545CED9D" w14:textId="1F40BAA9" w:rsidR="0076663E" w:rsidRPr="00116E42" w:rsidRDefault="0076663E" w:rsidP="00C513BA">
      <w:pPr>
        <w:ind w:left="720"/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4514E5">
        <w:t xml:space="preserve">, Morgan, </w:t>
      </w:r>
      <w:r w:rsidR="00A923F9">
        <w:t>Thill</w:t>
      </w:r>
      <w:r w:rsidR="00501160">
        <w:t>, Gillespie</w:t>
      </w:r>
    </w:p>
    <w:p w14:paraId="0C148BC9" w14:textId="2AC7C012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35BAB" w:rsidRPr="008C7A21">
        <w:t xml:space="preserve">Allison, </w:t>
      </w:r>
      <w:r w:rsidR="00A923F9">
        <w:t xml:space="preserve">Armstrong, Gossett, </w:t>
      </w:r>
      <w:r w:rsidR="004514E5">
        <w:t xml:space="preserve">Reinhart, Shew, </w:t>
      </w:r>
      <w:r w:rsidR="00A923F9">
        <w:t>Thill</w:t>
      </w:r>
      <w:r w:rsidR="00531176">
        <w:t>, Partlow</w:t>
      </w:r>
    </w:p>
    <w:p w14:paraId="3EF5A41B" w14:textId="58273686" w:rsidR="00720B6F" w:rsidRDefault="0076663E" w:rsidP="00720B6F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11487E">
        <w:t>, Morgan</w:t>
      </w:r>
      <w:r w:rsidR="00531176">
        <w:t>, Stout</w:t>
      </w:r>
      <w:r w:rsidR="00720B6F">
        <w:br/>
        <w:t>-- Treasurer’s Report ($</w:t>
      </w:r>
      <w:r w:rsidR="00A76040">
        <w:t>22</w:t>
      </w:r>
      <w:r w:rsidR="0035225E">
        <w:t>,</w:t>
      </w:r>
      <w:r w:rsidR="00A76040">
        <w:t>293.05</w:t>
      </w:r>
      <w:r w:rsidR="00720B6F">
        <w:t xml:space="preserve"> in Endowment Fund as of </w:t>
      </w:r>
      <w:r w:rsidR="00A76040">
        <w:t>8</w:t>
      </w:r>
      <w:r w:rsidR="00720B6F">
        <w:t>/</w:t>
      </w:r>
      <w:r w:rsidR="00A76040">
        <w:t>4</w:t>
      </w:r>
      <w:r w:rsidR="00720B6F">
        <w:t>/21)</w:t>
      </w:r>
      <w:r w:rsidR="00EE41F0">
        <w:br/>
      </w:r>
    </w:p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72389898" w14:textId="72E169FA" w:rsidR="004D5C57" w:rsidRDefault="00A11055" w:rsidP="004D5C57">
      <w:pPr>
        <w:pStyle w:val="ListParagraph"/>
        <w:numPr>
          <w:ilvl w:val="1"/>
          <w:numId w:val="1"/>
        </w:numPr>
      </w:pPr>
      <w:r>
        <w:t>COVID Updates</w:t>
      </w:r>
      <w:r w:rsidR="00B34963">
        <w:t>/</w:t>
      </w:r>
      <w:r w:rsidR="00F3475E">
        <w:t>Vaccine Guidelines</w:t>
      </w:r>
      <w:r w:rsidR="00B34963">
        <w:t>/CDC Masking Orders</w:t>
      </w:r>
      <w:r w:rsidR="00EE41F0">
        <w:br/>
      </w:r>
      <w:r w:rsidR="00D871DB">
        <w:t xml:space="preserve">Paul </w:t>
      </w:r>
      <w:r w:rsidR="00466A85">
        <w:t xml:space="preserve">McCann </w:t>
      </w:r>
      <w:r w:rsidR="00D871DB">
        <w:t xml:space="preserve">provided and update about the CDC recommendations and its impact on EIU’s masking policy. Students and employees can </w:t>
      </w:r>
      <w:r w:rsidR="00281640">
        <w:t>c</w:t>
      </w:r>
      <w:r w:rsidR="00D871DB">
        <w:t xml:space="preserve">urrently submit their vaccination cards to remove themselves from the testing pool. Testing is mandatory for those who have not been vaccinated or do not wish to </w:t>
      </w:r>
      <w:r w:rsidR="00281640">
        <w:t xml:space="preserve">submit their vaccination status. </w:t>
      </w:r>
      <w:r w:rsidR="003C2FAE">
        <w:t xml:space="preserve">Notifications will be sent for testing by email. Testing is in the SRC Tuesday, Wednesday and Thursday. </w:t>
      </w:r>
      <w:r w:rsidR="0029494D">
        <w:br/>
        <w:t>Questions answered</w:t>
      </w:r>
      <w:r w:rsidR="00466A85">
        <w:t xml:space="preserve"> during discussion:</w:t>
      </w:r>
      <w:r w:rsidR="00616B40">
        <w:br/>
        <w:t xml:space="preserve">1) </w:t>
      </w:r>
      <w:r w:rsidR="00130B9F">
        <w:t>EIU</w:t>
      </w:r>
      <w:r w:rsidR="0029494D">
        <w:t xml:space="preserve"> expect</w:t>
      </w:r>
      <w:r w:rsidR="00130B9F">
        <w:t>s</w:t>
      </w:r>
      <w:r w:rsidR="0029494D">
        <w:t xml:space="preserve"> to test up to 500 people per week, randomly selected between students and employees.</w:t>
      </w:r>
      <w:r w:rsidR="00616B40">
        <w:br/>
        <w:t>2) Progressive discipline is expected for noncompliance (students and employees).</w:t>
      </w:r>
      <w:r w:rsidR="00D011EB">
        <w:br/>
        <w:t xml:space="preserve">3) Verbiage for testing eligibility will be </w:t>
      </w:r>
      <w:r w:rsidR="00D011EB" w:rsidRPr="009B748D">
        <w:rPr>
          <w:i/>
        </w:rPr>
        <w:t xml:space="preserve">students </w:t>
      </w:r>
      <w:r w:rsidR="009B748D" w:rsidRPr="009B748D">
        <w:rPr>
          <w:i/>
        </w:rPr>
        <w:t xml:space="preserve">or employees attending in-person classes </w:t>
      </w:r>
      <w:r w:rsidR="009B748D" w:rsidRPr="00130B9F">
        <w:t>or</w:t>
      </w:r>
      <w:r w:rsidR="009B748D" w:rsidRPr="009B748D">
        <w:rPr>
          <w:i/>
        </w:rPr>
        <w:t xml:space="preserve"> </w:t>
      </w:r>
      <w:r w:rsidR="00130B9F">
        <w:rPr>
          <w:i/>
        </w:rPr>
        <w:t xml:space="preserve">anyone actively </w:t>
      </w:r>
      <w:r w:rsidR="009B748D" w:rsidRPr="009B748D">
        <w:rPr>
          <w:i/>
        </w:rPr>
        <w:t>on-campus</w:t>
      </w:r>
      <w:r w:rsidR="00130B9F">
        <w:rPr>
          <w:i/>
        </w:rPr>
        <w:t xml:space="preserve"> for</w:t>
      </w:r>
      <w:r w:rsidR="009B748D" w:rsidRPr="009B748D">
        <w:rPr>
          <w:i/>
        </w:rPr>
        <w:t xml:space="preserve"> employment</w:t>
      </w:r>
      <w:r w:rsidR="009B748D">
        <w:t>.</w:t>
      </w:r>
      <w:r w:rsidR="009B748D">
        <w:br/>
      </w:r>
      <w:r w:rsidR="009B748D">
        <w:lastRenderedPageBreak/>
        <w:t xml:space="preserve">4) Access to information will be limited to Human Resources </w:t>
      </w:r>
      <w:r w:rsidR="009639A5">
        <w:t>(Linda</w:t>
      </w:r>
      <w:r w:rsidR="00130B9F">
        <w:t xml:space="preserve"> Holloway</w:t>
      </w:r>
      <w:r w:rsidR="009639A5">
        <w:t xml:space="preserve">) </w:t>
      </w:r>
      <w:r w:rsidR="009B748D">
        <w:t xml:space="preserve">and </w:t>
      </w:r>
      <w:r w:rsidR="009639A5">
        <w:t>Student Health (Eric</w:t>
      </w:r>
      <w:r w:rsidR="00F72A05">
        <w:t xml:space="preserve"> Davidson</w:t>
      </w:r>
      <w:r w:rsidR="009639A5">
        <w:t xml:space="preserve">) with limited access to Vice Presidents for </w:t>
      </w:r>
      <w:r w:rsidR="00F72A05">
        <w:t xml:space="preserve">test and system </w:t>
      </w:r>
      <w:r w:rsidR="009639A5">
        <w:t xml:space="preserve">performance monitoring. All date will be on a separate server and encrypted. </w:t>
      </w:r>
      <w:r w:rsidR="007F21AF">
        <w:br/>
        <w:t>5) There are options available online for those who do not wish to upload their status, with the goal to record everyone’s status</w:t>
      </w:r>
      <w:r w:rsidR="00F72A05">
        <w:t xml:space="preserve"> – vaccinated or not</w:t>
      </w:r>
      <w:r w:rsidR="007F21AF">
        <w:t xml:space="preserve">. </w:t>
      </w:r>
      <w:r w:rsidR="00D670DF">
        <w:br/>
        <w:t xml:space="preserve">6) </w:t>
      </w:r>
      <w:r w:rsidR="00F72A05">
        <w:t>The p</w:t>
      </w:r>
      <w:r w:rsidR="00D670DF">
        <w:t>rocess is very simple per Linda</w:t>
      </w:r>
      <w:r w:rsidR="0021460E">
        <w:t xml:space="preserve"> Holloway</w:t>
      </w:r>
      <w:r w:rsidR="00D670DF">
        <w:t>.</w:t>
      </w:r>
      <w:r w:rsidR="0021460E">
        <w:br/>
        <w:t xml:space="preserve">7) EIU is seeking access to </w:t>
      </w:r>
      <w:proofErr w:type="spellStart"/>
      <w:r w:rsidR="0021460E">
        <w:t>iCARES</w:t>
      </w:r>
      <w:proofErr w:type="spellEnd"/>
      <w:r w:rsidR="0021460E">
        <w:t xml:space="preserve"> data so the university knows who has been vaccinated in Illinois.</w:t>
      </w:r>
      <w:r w:rsidR="0021460E">
        <w:br/>
        <w:t xml:space="preserve">8) People who have been vaccinated outside Illinois can </w:t>
      </w:r>
      <w:r w:rsidR="00E870DB">
        <w:t xml:space="preserve">follow up with their vaccine provider or the CDC website. </w:t>
      </w:r>
    </w:p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6E61DAA6" w14:textId="33262101" w:rsidR="005B4E1C" w:rsidRDefault="00627C09" w:rsidP="005B4E1C">
      <w:pPr>
        <w:pStyle w:val="ListParagraph"/>
        <w:numPr>
          <w:ilvl w:val="1"/>
          <w:numId w:val="1"/>
        </w:numPr>
      </w:pPr>
      <w:r>
        <w:t>CDB/Campus Projects Update</w:t>
      </w:r>
      <w:r w:rsidR="00B27D76">
        <w:br/>
      </w:r>
      <w:r w:rsidR="00A42E45">
        <w:t>Paul</w:t>
      </w:r>
      <w:r w:rsidR="00F6412B">
        <w:t xml:space="preserve"> M.</w:t>
      </w:r>
      <w:r w:rsidR="00A42E45">
        <w:t xml:space="preserve"> shared the following updates: </w:t>
      </w:r>
      <w:r w:rsidR="00D5301C">
        <w:t>Biological Science Building project has started (3</w:t>
      </w:r>
      <w:r w:rsidR="00D5301C" w:rsidRPr="00D5301C">
        <w:rPr>
          <w:vertAlign w:val="superscript"/>
        </w:rPr>
        <w:t>rd</w:t>
      </w:r>
      <w:r w:rsidR="00D5301C">
        <w:t xml:space="preserve"> Floor). </w:t>
      </w:r>
      <w:r w:rsidR="00853F8C">
        <w:t xml:space="preserve">Kickoff meeting for the new science building is today (Sean </w:t>
      </w:r>
      <w:r w:rsidR="00F6412B">
        <w:t xml:space="preserve">R. </w:t>
      </w:r>
      <w:r w:rsidR="00853F8C">
        <w:t xml:space="preserve">is attending). McAfee clocktower </w:t>
      </w:r>
      <w:r w:rsidR="00F6412B">
        <w:t xml:space="preserve">work </w:t>
      </w:r>
      <w:r w:rsidR="00853F8C">
        <w:t>has been approved by Springfield but there is no contract in place yet (working toward that). Booth Li</w:t>
      </w:r>
      <w:r w:rsidR="00F6412B">
        <w:t>b</w:t>
      </w:r>
      <w:r w:rsidR="00853F8C">
        <w:t>rary steps are looking like they’ll be completed next summer. Stairs on south side of Lantz have been readdressed</w:t>
      </w:r>
      <w:r w:rsidR="00F6412B">
        <w:t>, leaks fixed</w:t>
      </w:r>
      <w:r w:rsidR="00A42E45">
        <w:t xml:space="preserve">. Donor-funded project for women’s basketball locker room will hopefully be done by December 1. </w:t>
      </w:r>
    </w:p>
    <w:p w14:paraId="5FCD7D08" w14:textId="41C1966C" w:rsidR="001A6E9E" w:rsidRDefault="00531176" w:rsidP="001A6E9E">
      <w:pPr>
        <w:pStyle w:val="ListParagraph"/>
        <w:numPr>
          <w:ilvl w:val="1"/>
          <w:numId w:val="1"/>
        </w:numPr>
      </w:pPr>
      <w:r>
        <w:t>HR</w:t>
      </w:r>
      <w:r w:rsidR="001A6E9E">
        <w:t xml:space="preserve"> Update</w:t>
      </w:r>
      <w:r>
        <w:t>s</w:t>
      </w:r>
      <w:r w:rsidR="00A42E45">
        <w:br/>
      </w:r>
      <w:r w:rsidR="00B966E6">
        <w:t xml:space="preserve">No one in the </w:t>
      </w:r>
      <w:r w:rsidR="005C171A">
        <w:t>B</w:t>
      </w:r>
      <w:r w:rsidR="00B966E6">
        <w:t xml:space="preserve">enefits </w:t>
      </w:r>
      <w:r w:rsidR="005C171A">
        <w:t>O</w:t>
      </w:r>
      <w:r w:rsidR="00B966E6">
        <w:t xml:space="preserve">ffice now, but hires are on the docket. </w:t>
      </w:r>
      <w:r w:rsidR="005C171A">
        <w:t xml:space="preserve">Linda H. is covering, but things will </w:t>
      </w:r>
      <w:r w:rsidR="00B966E6">
        <w:t xml:space="preserve">be slow moving forward </w:t>
      </w:r>
      <w:r w:rsidR="005C171A">
        <w:t xml:space="preserve">until hires are </w:t>
      </w:r>
      <w:r w:rsidR="00B966E6">
        <w:t>address</w:t>
      </w:r>
      <w:r w:rsidR="005C171A">
        <w:t>ed. For B</w:t>
      </w:r>
      <w:r w:rsidR="005C4B28">
        <w:t>enefits questions</w:t>
      </w:r>
      <w:r w:rsidR="00291B42">
        <w:t xml:space="preserve">, </w:t>
      </w:r>
      <w:r w:rsidR="005C4B28">
        <w:t xml:space="preserve">all concerns should go to Linda directly until such time a person can fulfill the Benefits staff role. </w:t>
      </w:r>
    </w:p>
    <w:p w14:paraId="2A588A09" w14:textId="262A8431" w:rsidR="00531176" w:rsidRDefault="00531176" w:rsidP="001A6E9E">
      <w:pPr>
        <w:pStyle w:val="ListParagraph"/>
        <w:numPr>
          <w:ilvl w:val="1"/>
          <w:numId w:val="1"/>
        </w:numPr>
      </w:pPr>
      <w:r>
        <w:t>State Holidays</w:t>
      </w:r>
      <w:bookmarkStart w:id="0" w:name="_GoBack"/>
      <w:bookmarkEnd w:id="0"/>
      <w:r w:rsidR="005C4B28">
        <w:br/>
      </w:r>
      <w:r w:rsidR="00404F28">
        <w:t>Discussion on new State holiday and gift days. No action from PC on those items yet but they are being brought to discussion at administrative meetings. June</w:t>
      </w:r>
      <w:r w:rsidR="00291B42">
        <w:t>teenth</w:t>
      </w:r>
      <w:r w:rsidR="00404F28">
        <w:t xml:space="preserve"> and Election Days </w:t>
      </w:r>
      <w:r w:rsidR="00174443">
        <w:t>will be discussed. Election dates (every two years) are State mandated</w:t>
      </w:r>
      <w:r w:rsidR="00291B42">
        <w:t xml:space="preserve"> holidays</w:t>
      </w:r>
      <w:r w:rsidR="00174443">
        <w:t xml:space="preserve">. </w:t>
      </w:r>
    </w:p>
    <w:p w14:paraId="2462422D" w14:textId="3A7A84D8" w:rsidR="004B65EA" w:rsidRDefault="004B65EA" w:rsidP="003A2483">
      <w:pPr>
        <w:pStyle w:val="ListParagraph"/>
        <w:numPr>
          <w:ilvl w:val="1"/>
          <w:numId w:val="1"/>
        </w:numPr>
      </w:pPr>
      <w:r>
        <w:t>Pay Raises</w:t>
      </w:r>
      <w:r w:rsidR="00174443">
        <w:br/>
        <w:t xml:space="preserve">Paul </w:t>
      </w:r>
      <w:r w:rsidR="00291B42">
        <w:t xml:space="preserve">M. </w:t>
      </w:r>
      <w:r w:rsidR="00174443">
        <w:t>shared that EIU needs to get through 10</w:t>
      </w:r>
      <w:r w:rsidR="00174443" w:rsidRPr="00174443">
        <w:rPr>
          <w:vertAlign w:val="superscript"/>
        </w:rPr>
        <w:t>th</w:t>
      </w:r>
      <w:r w:rsidR="00174443">
        <w:t xml:space="preserve"> day to see enrollment figures. Enrollment </w:t>
      </w:r>
      <w:r w:rsidR="00B03C10">
        <w:t xml:space="preserve">(for now) looks 1.5 to 2% down for FA21. </w:t>
      </w:r>
    </w:p>
    <w:p w14:paraId="6B280393" w14:textId="0AF540C5" w:rsidR="003F53C5" w:rsidRDefault="003F53C5" w:rsidP="003A2483">
      <w:pPr>
        <w:pStyle w:val="ListParagraph"/>
        <w:numPr>
          <w:ilvl w:val="1"/>
          <w:numId w:val="1"/>
        </w:numPr>
      </w:pPr>
      <w:r>
        <w:t>2021-22 Fundraisers</w:t>
      </w:r>
      <w:r w:rsidR="00291B42">
        <w:br/>
      </w:r>
      <w:r w:rsidR="00EF2736">
        <w:t>No update, emails have been circulating.</w:t>
      </w:r>
    </w:p>
    <w:p w14:paraId="05A7DC44" w14:textId="59EDAA22" w:rsidR="003F53C5" w:rsidRDefault="00282E7E" w:rsidP="003A2483">
      <w:pPr>
        <w:pStyle w:val="ListParagraph"/>
        <w:numPr>
          <w:ilvl w:val="1"/>
          <w:numId w:val="1"/>
        </w:numPr>
      </w:pPr>
      <w:r>
        <w:t xml:space="preserve">2021-22 Meeting </w:t>
      </w:r>
      <w:r w:rsidR="00725335">
        <w:t>Update</w:t>
      </w:r>
      <w:r w:rsidR="00EF2736">
        <w:br/>
        <w:t>Just a reminder that CSC meetings will remain virtual until further notice.</w:t>
      </w:r>
    </w:p>
    <w:p w14:paraId="67BE4845" w14:textId="6D451E6D" w:rsidR="00282E7E" w:rsidRDefault="003F53C5" w:rsidP="003A2483">
      <w:pPr>
        <w:pStyle w:val="ListParagraph"/>
        <w:numPr>
          <w:ilvl w:val="1"/>
          <w:numId w:val="1"/>
        </w:numPr>
      </w:pPr>
      <w:r>
        <w:t>EAC Updates</w:t>
      </w:r>
      <w:r w:rsidR="00C81DB3">
        <w:br/>
      </w:r>
      <w:r w:rsidR="006B547D">
        <w:t xml:space="preserve">A flat budget and new leadership at EAC were the two primary topics at the last meeting. </w:t>
      </w:r>
      <w:r w:rsidR="00EC31B5">
        <w:t xml:space="preserve">NEIU lost a grant and with it 70+ positions. </w:t>
      </w:r>
      <w:r w:rsidR="006B547D">
        <w:t>The s</w:t>
      </w:r>
      <w:r w:rsidR="00EC31B5">
        <w:t>ystems office is hel</w:t>
      </w:r>
      <w:r w:rsidR="006B547D">
        <w:t>p</w:t>
      </w:r>
      <w:r w:rsidR="00EC31B5">
        <w:t xml:space="preserve">ing to address that. Larry </w:t>
      </w:r>
      <w:r w:rsidR="006B547D">
        <w:t>Curtis</w:t>
      </w:r>
      <w:r w:rsidR="00EC31B5">
        <w:t xml:space="preserve"> from SURS spoke</w:t>
      </w:r>
      <w:r w:rsidR="006B547D">
        <w:t xml:space="preserve"> as well -- </w:t>
      </w:r>
      <w:r w:rsidR="00EC31B5">
        <w:t>if anyone is considering retirement in the near future</w:t>
      </w:r>
      <w:r w:rsidR="00A04453">
        <w:t>, they are encouraged to</w:t>
      </w:r>
      <w:r w:rsidR="00EC31B5">
        <w:t xml:space="preserve"> reach out to SURS ASAP. </w:t>
      </w:r>
      <w:r w:rsidR="00A04453">
        <w:t>The SURS a</w:t>
      </w:r>
      <w:r w:rsidR="001129E5">
        <w:t>ctuarial table</w:t>
      </w:r>
      <w:r w:rsidR="00A04453">
        <w:t>s are</w:t>
      </w:r>
      <w:r w:rsidR="001129E5">
        <w:t xml:space="preserve"> changing July 2, 2022 – </w:t>
      </w:r>
      <w:r w:rsidR="00A04453">
        <w:t>please take a moment to note the the changes.</w:t>
      </w:r>
    </w:p>
    <w:p w14:paraId="631FAEAA" w14:textId="03B94288" w:rsidR="00245881" w:rsidRDefault="00245881" w:rsidP="003A2483">
      <w:pPr>
        <w:pStyle w:val="ListParagraph"/>
        <w:numPr>
          <w:ilvl w:val="1"/>
          <w:numId w:val="1"/>
        </w:numPr>
      </w:pPr>
      <w:r>
        <w:t>Open Discussion (if needed</w:t>
      </w:r>
      <w:r w:rsidR="00962F83">
        <w:t>, for topics not listed in agenda</w:t>
      </w:r>
      <w:r>
        <w:t>)</w:t>
      </w:r>
      <w:r w:rsidR="001129E5">
        <w:br/>
        <w:t>1) Addition of Beach Volleyball</w:t>
      </w:r>
      <w:r w:rsidR="00A04453">
        <w:t xml:space="preserve"> to EIU Athletics (no cost to University)</w:t>
      </w:r>
      <w:r w:rsidR="00BD49DD">
        <w:br/>
        <w:t>2) Severe weather</w:t>
      </w:r>
      <w:r w:rsidR="0024794C">
        <w:t>: When we had a t</w:t>
      </w:r>
      <w:r w:rsidR="00BD49DD">
        <w:t>ornado warning in some buildings</w:t>
      </w:r>
      <w:r w:rsidR="0024794C">
        <w:t>,</w:t>
      </w:r>
      <w:r w:rsidR="00BD49DD">
        <w:t xml:space="preserve"> people did </w:t>
      </w:r>
      <w:r w:rsidR="00BD49DD">
        <w:lastRenderedPageBreak/>
        <w:t>not move to designated shelter</w:t>
      </w:r>
      <w:r w:rsidR="0024794C">
        <w:t xml:space="preserve">. We may wish to implement additional </w:t>
      </w:r>
      <w:r w:rsidR="00BD49DD">
        <w:t>training/drills</w:t>
      </w:r>
      <w:r w:rsidR="0024794C">
        <w:t>.</w:t>
      </w:r>
    </w:p>
    <w:p w14:paraId="5D2A0FC6" w14:textId="354E4B2C" w:rsidR="00A531D5" w:rsidRDefault="005D29D9" w:rsidP="0002593C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  <w:r w:rsidR="0024794C">
        <w:br/>
        <w:t xml:space="preserve">None at this time. </w:t>
      </w:r>
    </w:p>
    <w:p w14:paraId="7B2F473E" w14:textId="77777777" w:rsidR="00AF55D5" w:rsidRDefault="00AF55D5" w:rsidP="00FB3693"/>
    <w:p w14:paraId="16AB11AE" w14:textId="77777777" w:rsidR="00F55587" w:rsidRDefault="00F55587" w:rsidP="006A61AE"/>
    <w:p w14:paraId="01AC4B09" w14:textId="77777777" w:rsidR="00F55587" w:rsidRDefault="00F55587" w:rsidP="006A61AE"/>
    <w:p w14:paraId="46085A61" w14:textId="3BD1FB8E" w:rsidR="006A61AE" w:rsidRDefault="00F55587" w:rsidP="006A61AE">
      <w:r>
        <w:t>Remaining 2021-22 Meetings</w:t>
      </w:r>
    </w:p>
    <w:p w14:paraId="322B4E39" w14:textId="77777777" w:rsidR="00803A1E" w:rsidRDefault="00803A1E" w:rsidP="00372518">
      <w:pPr>
        <w:pStyle w:val="ListParagraph"/>
        <w:numPr>
          <w:ilvl w:val="0"/>
          <w:numId w:val="8"/>
        </w:numPr>
        <w:sectPr w:rsidR="00803A1E" w:rsidSect="00561319">
          <w:type w:val="continuous"/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p w14:paraId="04BF6CFB" w14:textId="4DD2FC71" w:rsidR="00F55587" w:rsidRDefault="00F55587" w:rsidP="00372518">
      <w:pPr>
        <w:pStyle w:val="ListParagraph"/>
        <w:numPr>
          <w:ilvl w:val="0"/>
          <w:numId w:val="8"/>
        </w:numPr>
      </w:pPr>
      <w:r>
        <w:t>September 14</w:t>
      </w:r>
    </w:p>
    <w:p w14:paraId="29C0925E" w14:textId="41F6A1C1" w:rsidR="00F55587" w:rsidRDefault="00F55587" w:rsidP="00372518">
      <w:pPr>
        <w:pStyle w:val="ListParagraph"/>
        <w:numPr>
          <w:ilvl w:val="0"/>
          <w:numId w:val="8"/>
        </w:numPr>
      </w:pPr>
      <w:r>
        <w:t>October 12</w:t>
      </w:r>
    </w:p>
    <w:p w14:paraId="2DA838B0" w14:textId="24AA9827" w:rsidR="00F55587" w:rsidRDefault="00F55587" w:rsidP="00372518">
      <w:pPr>
        <w:pStyle w:val="ListParagraph"/>
        <w:numPr>
          <w:ilvl w:val="0"/>
          <w:numId w:val="8"/>
        </w:numPr>
      </w:pPr>
      <w:r>
        <w:t>November 9</w:t>
      </w:r>
    </w:p>
    <w:p w14:paraId="3F9BD840" w14:textId="6F9BD972" w:rsidR="00F55587" w:rsidRDefault="00FC0622" w:rsidP="00372518">
      <w:pPr>
        <w:pStyle w:val="ListParagraph"/>
        <w:numPr>
          <w:ilvl w:val="0"/>
          <w:numId w:val="8"/>
        </w:numPr>
      </w:pPr>
      <w:r>
        <w:t>December 14</w:t>
      </w:r>
    </w:p>
    <w:p w14:paraId="48F1CAB2" w14:textId="2946ACDA" w:rsidR="00FC0622" w:rsidRDefault="00FC0622" w:rsidP="00372518">
      <w:pPr>
        <w:pStyle w:val="ListParagraph"/>
        <w:numPr>
          <w:ilvl w:val="0"/>
          <w:numId w:val="8"/>
        </w:numPr>
      </w:pPr>
      <w:r>
        <w:t>January 11</w:t>
      </w:r>
    </w:p>
    <w:p w14:paraId="15FA3FA0" w14:textId="7189FCF1" w:rsidR="00FC0622" w:rsidRDefault="00FC0622" w:rsidP="00372518">
      <w:pPr>
        <w:pStyle w:val="ListParagraph"/>
        <w:numPr>
          <w:ilvl w:val="0"/>
          <w:numId w:val="8"/>
        </w:numPr>
      </w:pPr>
      <w:r>
        <w:t>February 8</w:t>
      </w:r>
    </w:p>
    <w:p w14:paraId="55B9AED9" w14:textId="2C7FED59" w:rsidR="00FC0622" w:rsidRDefault="00FC0622" w:rsidP="00372518">
      <w:pPr>
        <w:pStyle w:val="ListParagraph"/>
        <w:numPr>
          <w:ilvl w:val="0"/>
          <w:numId w:val="8"/>
        </w:numPr>
      </w:pPr>
      <w:r>
        <w:t>March 8</w:t>
      </w:r>
    </w:p>
    <w:p w14:paraId="42C148F2" w14:textId="7041C9BB" w:rsidR="00FC0622" w:rsidRDefault="00FC0622" w:rsidP="00372518">
      <w:pPr>
        <w:pStyle w:val="ListParagraph"/>
        <w:numPr>
          <w:ilvl w:val="0"/>
          <w:numId w:val="8"/>
        </w:numPr>
      </w:pPr>
      <w:r>
        <w:t>April 12</w:t>
      </w:r>
    </w:p>
    <w:p w14:paraId="26E506F1" w14:textId="5FCD3CE6" w:rsidR="00FC0622" w:rsidRDefault="00372518" w:rsidP="00372518">
      <w:pPr>
        <w:pStyle w:val="ListParagraph"/>
        <w:numPr>
          <w:ilvl w:val="0"/>
          <w:numId w:val="8"/>
        </w:numPr>
      </w:pPr>
      <w:r>
        <w:t>May 10</w:t>
      </w:r>
    </w:p>
    <w:p w14:paraId="5FA61E97" w14:textId="7AA1BEB5" w:rsidR="00372518" w:rsidRPr="00CF6E44" w:rsidRDefault="00372518" w:rsidP="00372518">
      <w:pPr>
        <w:pStyle w:val="ListParagraph"/>
        <w:numPr>
          <w:ilvl w:val="0"/>
          <w:numId w:val="8"/>
        </w:numPr>
      </w:pPr>
      <w:r>
        <w:t>June 14</w:t>
      </w:r>
    </w:p>
    <w:sectPr w:rsidR="00372518" w:rsidRPr="00CF6E44" w:rsidSect="00803A1E">
      <w:type w:val="continuous"/>
      <w:pgSz w:w="12240" w:h="15840"/>
      <w:pgMar w:top="1152" w:right="1440" w:bottom="129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BE967" w14:textId="77777777" w:rsidR="00B57F8B" w:rsidRDefault="00B57F8B" w:rsidP="00B57F8B">
      <w:r>
        <w:separator/>
      </w:r>
    </w:p>
  </w:endnote>
  <w:endnote w:type="continuationSeparator" w:id="0">
    <w:p w14:paraId="04094CDE" w14:textId="77777777" w:rsidR="00B57F8B" w:rsidRDefault="00B57F8B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9975C" w14:textId="77777777" w:rsidR="00B57F8B" w:rsidRDefault="00B57F8B" w:rsidP="00B57F8B">
      <w:r>
        <w:separator/>
      </w:r>
    </w:p>
  </w:footnote>
  <w:footnote w:type="continuationSeparator" w:id="0">
    <w:p w14:paraId="377A1A9E" w14:textId="77777777" w:rsidR="00B57F8B" w:rsidRDefault="00B57F8B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120DF"/>
    <w:rsid w:val="00017DD3"/>
    <w:rsid w:val="00020BAA"/>
    <w:rsid w:val="00024CC4"/>
    <w:rsid w:val="0002593C"/>
    <w:rsid w:val="00030C89"/>
    <w:rsid w:val="00032DB1"/>
    <w:rsid w:val="000365C5"/>
    <w:rsid w:val="000464A5"/>
    <w:rsid w:val="00062550"/>
    <w:rsid w:val="00070E98"/>
    <w:rsid w:val="00073FB7"/>
    <w:rsid w:val="00085043"/>
    <w:rsid w:val="00085F02"/>
    <w:rsid w:val="00090565"/>
    <w:rsid w:val="000924D6"/>
    <w:rsid w:val="0009424D"/>
    <w:rsid w:val="00095BC7"/>
    <w:rsid w:val="000963FE"/>
    <w:rsid w:val="000A1385"/>
    <w:rsid w:val="000A2FDB"/>
    <w:rsid w:val="000A3696"/>
    <w:rsid w:val="000B01ED"/>
    <w:rsid w:val="000B7300"/>
    <w:rsid w:val="000C2A80"/>
    <w:rsid w:val="000C3612"/>
    <w:rsid w:val="000C5B96"/>
    <w:rsid w:val="000C5CD3"/>
    <w:rsid w:val="000D4023"/>
    <w:rsid w:val="000D694E"/>
    <w:rsid w:val="000E03E1"/>
    <w:rsid w:val="000E1709"/>
    <w:rsid w:val="000E21D1"/>
    <w:rsid w:val="000E3767"/>
    <w:rsid w:val="00101C58"/>
    <w:rsid w:val="0010577A"/>
    <w:rsid w:val="001129E5"/>
    <w:rsid w:val="00114292"/>
    <w:rsid w:val="0011487E"/>
    <w:rsid w:val="00116E42"/>
    <w:rsid w:val="001211F8"/>
    <w:rsid w:val="00130352"/>
    <w:rsid w:val="00130B9F"/>
    <w:rsid w:val="00133CCD"/>
    <w:rsid w:val="00136F48"/>
    <w:rsid w:val="0013755B"/>
    <w:rsid w:val="00146251"/>
    <w:rsid w:val="0014722F"/>
    <w:rsid w:val="0015110C"/>
    <w:rsid w:val="001567A3"/>
    <w:rsid w:val="001575C1"/>
    <w:rsid w:val="00160798"/>
    <w:rsid w:val="00161C15"/>
    <w:rsid w:val="00167196"/>
    <w:rsid w:val="001719F6"/>
    <w:rsid w:val="00171C80"/>
    <w:rsid w:val="00174443"/>
    <w:rsid w:val="00174BF7"/>
    <w:rsid w:val="00175BD4"/>
    <w:rsid w:val="00175F7C"/>
    <w:rsid w:val="00177865"/>
    <w:rsid w:val="001778BE"/>
    <w:rsid w:val="0018027A"/>
    <w:rsid w:val="00180AB7"/>
    <w:rsid w:val="00184E4D"/>
    <w:rsid w:val="0018528F"/>
    <w:rsid w:val="0019192D"/>
    <w:rsid w:val="001934D7"/>
    <w:rsid w:val="001934F0"/>
    <w:rsid w:val="00193D4D"/>
    <w:rsid w:val="001A161B"/>
    <w:rsid w:val="001A1833"/>
    <w:rsid w:val="001A478C"/>
    <w:rsid w:val="001A6E9E"/>
    <w:rsid w:val="001C1F18"/>
    <w:rsid w:val="001C2517"/>
    <w:rsid w:val="001C286A"/>
    <w:rsid w:val="001C36F6"/>
    <w:rsid w:val="001C3E7B"/>
    <w:rsid w:val="001D1D12"/>
    <w:rsid w:val="001D4D00"/>
    <w:rsid w:val="001D4D2E"/>
    <w:rsid w:val="001E3A64"/>
    <w:rsid w:val="001E75A9"/>
    <w:rsid w:val="001F0F2B"/>
    <w:rsid w:val="001F4369"/>
    <w:rsid w:val="00200B69"/>
    <w:rsid w:val="00207A39"/>
    <w:rsid w:val="0021460E"/>
    <w:rsid w:val="00217B87"/>
    <w:rsid w:val="002208CD"/>
    <w:rsid w:val="002215CC"/>
    <w:rsid w:val="0023719C"/>
    <w:rsid w:val="002410EE"/>
    <w:rsid w:val="00245881"/>
    <w:rsid w:val="00246A1C"/>
    <w:rsid w:val="0024794C"/>
    <w:rsid w:val="00253D39"/>
    <w:rsid w:val="00257DE9"/>
    <w:rsid w:val="00261FF1"/>
    <w:rsid w:val="002628BC"/>
    <w:rsid w:val="00271471"/>
    <w:rsid w:val="00273B6D"/>
    <w:rsid w:val="00281167"/>
    <w:rsid w:val="00281362"/>
    <w:rsid w:val="00281640"/>
    <w:rsid w:val="00282E7E"/>
    <w:rsid w:val="002831CC"/>
    <w:rsid w:val="00284B0D"/>
    <w:rsid w:val="0029055D"/>
    <w:rsid w:val="00291B42"/>
    <w:rsid w:val="00292D3F"/>
    <w:rsid w:val="0029494D"/>
    <w:rsid w:val="00294A0E"/>
    <w:rsid w:val="002A5DF2"/>
    <w:rsid w:val="002D39ED"/>
    <w:rsid w:val="002D6683"/>
    <w:rsid w:val="002D6726"/>
    <w:rsid w:val="002E0FE1"/>
    <w:rsid w:val="002E4306"/>
    <w:rsid w:val="002E452A"/>
    <w:rsid w:val="002E508A"/>
    <w:rsid w:val="002E618B"/>
    <w:rsid w:val="002F22F2"/>
    <w:rsid w:val="002F2EF4"/>
    <w:rsid w:val="002F3DCA"/>
    <w:rsid w:val="0030127A"/>
    <w:rsid w:val="0030346F"/>
    <w:rsid w:val="00311D34"/>
    <w:rsid w:val="00315DA2"/>
    <w:rsid w:val="00322170"/>
    <w:rsid w:val="00327015"/>
    <w:rsid w:val="0033281A"/>
    <w:rsid w:val="00332F47"/>
    <w:rsid w:val="00333374"/>
    <w:rsid w:val="00336E0D"/>
    <w:rsid w:val="00342AF7"/>
    <w:rsid w:val="00343F50"/>
    <w:rsid w:val="00346DC9"/>
    <w:rsid w:val="0035225E"/>
    <w:rsid w:val="00355073"/>
    <w:rsid w:val="003605D3"/>
    <w:rsid w:val="0036532D"/>
    <w:rsid w:val="00372518"/>
    <w:rsid w:val="00375373"/>
    <w:rsid w:val="00381AC8"/>
    <w:rsid w:val="003928A4"/>
    <w:rsid w:val="003A0426"/>
    <w:rsid w:val="003A2483"/>
    <w:rsid w:val="003A669C"/>
    <w:rsid w:val="003A745C"/>
    <w:rsid w:val="003B229C"/>
    <w:rsid w:val="003B3475"/>
    <w:rsid w:val="003B407F"/>
    <w:rsid w:val="003B5584"/>
    <w:rsid w:val="003B6790"/>
    <w:rsid w:val="003C1D63"/>
    <w:rsid w:val="003C2FAE"/>
    <w:rsid w:val="003D34FF"/>
    <w:rsid w:val="003D6035"/>
    <w:rsid w:val="003E5584"/>
    <w:rsid w:val="003E5A5D"/>
    <w:rsid w:val="003E738A"/>
    <w:rsid w:val="003F0391"/>
    <w:rsid w:val="003F16C1"/>
    <w:rsid w:val="003F2833"/>
    <w:rsid w:val="003F53C5"/>
    <w:rsid w:val="00403498"/>
    <w:rsid w:val="00404F28"/>
    <w:rsid w:val="004069B1"/>
    <w:rsid w:val="00411066"/>
    <w:rsid w:val="004257D8"/>
    <w:rsid w:val="004259D9"/>
    <w:rsid w:val="00425A2C"/>
    <w:rsid w:val="00426B73"/>
    <w:rsid w:val="0043034D"/>
    <w:rsid w:val="00432422"/>
    <w:rsid w:val="00434815"/>
    <w:rsid w:val="0044121A"/>
    <w:rsid w:val="00441B95"/>
    <w:rsid w:val="004424EF"/>
    <w:rsid w:val="00443B1F"/>
    <w:rsid w:val="004471D2"/>
    <w:rsid w:val="004514E5"/>
    <w:rsid w:val="004540E5"/>
    <w:rsid w:val="00455D8F"/>
    <w:rsid w:val="00466A85"/>
    <w:rsid w:val="004752F8"/>
    <w:rsid w:val="00482948"/>
    <w:rsid w:val="00491E24"/>
    <w:rsid w:val="004A0A2F"/>
    <w:rsid w:val="004A12C1"/>
    <w:rsid w:val="004A60E1"/>
    <w:rsid w:val="004A6200"/>
    <w:rsid w:val="004B4551"/>
    <w:rsid w:val="004B65EA"/>
    <w:rsid w:val="004C117B"/>
    <w:rsid w:val="004C269E"/>
    <w:rsid w:val="004C4001"/>
    <w:rsid w:val="004D4CE4"/>
    <w:rsid w:val="004D5C57"/>
    <w:rsid w:val="004D614D"/>
    <w:rsid w:val="004E068D"/>
    <w:rsid w:val="004E12A7"/>
    <w:rsid w:val="004E46C3"/>
    <w:rsid w:val="004E4FF4"/>
    <w:rsid w:val="00501160"/>
    <w:rsid w:val="0050255E"/>
    <w:rsid w:val="00515715"/>
    <w:rsid w:val="00515D49"/>
    <w:rsid w:val="005178E4"/>
    <w:rsid w:val="00520992"/>
    <w:rsid w:val="00520BA6"/>
    <w:rsid w:val="00522AA6"/>
    <w:rsid w:val="00524BAD"/>
    <w:rsid w:val="00524BD8"/>
    <w:rsid w:val="0052501C"/>
    <w:rsid w:val="00531176"/>
    <w:rsid w:val="0053257A"/>
    <w:rsid w:val="005330F0"/>
    <w:rsid w:val="00541780"/>
    <w:rsid w:val="005571CF"/>
    <w:rsid w:val="00561319"/>
    <w:rsid w:val="005849B4"/>
    <w:rsid w:val="005A1812"/>
    <w:rsid w:val="005A5B27"/>
    <w:rsid w:val="005A6833"/>
    <w:rsid w:val="005A690B"/>
    <w:rsid w:val="005B084B"/>
    <w:rsid w:val="005B4E1C"/>
    <w:rsid w:val="005C171A"/>
    <w:rsid w:val="005C19EA"/>
    <w:rsid w:val="005C2FAE"/>
    <w:rsid w:val="005C3CE8"/>
    <w:rsid w:val="005C4B28"/>
    <w:rsid w:val="005C7D50"/>
    <w:rsid w:val="005D0393"/>
    <w:rsid w:val="005D29D9"/>
    <w:rsid w:val="005D44E2"/>
    <w:rsid w:val="005E2FFF"/>
    <w:rsid w:val="005F3AE3"/>
    <w:rsid w:val="005F6129"/>
    <w:rsid w:val="006076C0"/>
    <w:rsid w:val="00613542"/>
    <w:rsid w:val="00616B40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3D93"/>
    <w:rsid w:val="006441A9"/>
    <w:rsid w:val="00644650"/>
    <w:rsid w:val="00645B53"/>
    <w:rsid w:val="00650FCB"/>
    <w:rsid w:val="00651029"/>
    <w:rsid w:val="00660137"/>
    <w:rsid w:val="00664AB3"/>
    <w:rsid w:val="00665BA2"/>
    <w:rsid w:val="00672B3D"/>
    <w:rsid w:val="006732BF"/>
    <w:rsid w:val="006911E2"/>
    <w:rsid w:val="00696139"/>
    <w:rsid w:val="006A2BAA"/>
    <w:rsid w:val="006A61AE"/>
    <w:rsid w:val="006A6FC1"/>
    <w:rsid w:val="006B3F65"/>
    <w:rsid w:val="006B547D"/>
    <w:rsid w:val="006B69E1"/>
    <w:rsid w:val="006B7915"/>
    <w:rsid w:val="006C0D56"/>
    <w:rsid w:val="006C1A72"/>
    <w:rsid w:val="006C3B57"/>
    <w:rsid w:val="006C5261"/>
    <w:rsid w:val="006D0428"/>
    <w:rsid w:val="006D0A57"/>
    <w:rsid w:val="006E207C"/>
    <w:rsid w:val="006E4D83"/>
    <w:rsid w:val="006E759C"/>
    <w:rsid w:val="006F317A"/>
    <w:rsid w:val="006F3293"/>
    <w:rsid w:val="006F3DE6"/>
    <w:rsid w:val="006F3F35"/>
    <w:rsid w:val="006F45DC"/>
    <w:rsid w:val="006F5689"/>
    <w:rsid w:val="006F5A66"/>
    <w:rsid w:val="006F7930"/>
    <w:rsid w:val="007002A8"/>
    <w:rsid w:val="0070386D"/>
    <w:rsid w:val="00710E64"/>
    <w:rsid w:val="0072067A"/>
    <w:rsid w:val="00720B6F"/>
    <w:rsid w:val="00721FC3"/>
    <w:rsid w:val="00721FED"/>
    <w:rsid w:val="007220A8"/>
    <w:rsid w:val="0072390C"/>
    <w:rsid w:val="00725335"/>
    <w:rsid w:val="00735097"/>
    <w:rsid w:val="0073758F"/>
    <w:rsid w:val="00743996"/>
    <w:rsid w:val="0076388F"/>
    <w:rsid w:val="0076663E"/>
    <w:rsid w:val="007677A5"/>
    <w:rsid w:val="00781044"/>
    <w:rsid w:val="007B3DD4"/>
    <w:rsid w:val="007C19DA"/>
    <w:rsid w:val="007D082C"/>
    <w:rsid w:val="007E2EF2"/>
    <w:rsid w:val="007E3BBD"/>
    <w:rsid w:val="007E6339"/>
    <w:rsid w:val="007E7F3F"/>
    <w:rsid w:val="007F1E47"/>
    <w:rsid w:val="007F21AF"/>
    <w:rsid w:val="007F254B"/>
    <w:rsid w:val="007F27F5"/>
    <w:rsid w:val="007F3076"/>
    <w:rsid w:val="007F5FBF"/>
    <w:rsid w:val="007F739D"/>
    <w:rsid w:val="00801971"/>
    <w:rsid w:val="00803A1E"/>
    <w:rsid w:val="00813C36"/>
    <w:rsid w:val="00817C39"/>
    <w:rsid w:val="00824ADE"/>
    <w:rsid w:val="00850DF6"/>
    <w:rsid w:val="00853F8C"/>
    <w:rsid w:val="008556D4"/>
    <w:rsid w:val="008556F6"/>
    <w:rsid w:val="00865B48"/>
    <w:rsid w:val="00866A32"/>
    <w:rsid w:val="00872F92"/>
    <w:rsid w:val="00874852"/>
    <w:rsid w:val="00880332"/>
    <w:rsid w:val="00883738"/>
    <w:rsid w:val="00883742"/>
    <w:rsid w:val="00891C19"/>
    <w:rsid w:val="00894E97"/>
    <w:rsid w:val="00897427"/>
    <w:rsid w:val="008A1DD5"/>
    <w:rsid w:val="008B7E03"/>
    <w:rsid w:val="008C7A21"/>
    <w:rsid w:val="008C7FE4"/>
    <w:rsid w:val="008D3AC8"/>
    <w:rsid w:val="008D48E7"/>
    <w:rsid w:val="008E5D6D"/>
    <w:rsid w:val="008F1C44"/>
    <w:rsid w:val="008F4CF9"/>
    <w:rsid w:val="00913CCE"/>
    <w:rsid w:val="009207E6"/>
    <w:rsid w:val="009227B2"/>
    <w:rsid w:val="00922B7A"/>
    <w:rsid w:val="009371E8"/>
    <w:rsid w:val="0093758B"/>
    <w:rsid w:val="00941064"/>
    <w:rsid w:val="009415E4"/>
    <w:rsid w:val="00962F83"/>
    <w:rsid w:val="009639A5"/>
    <w:rsid w:val="00965DA3"/>
    <w:rsid w:val="00966E90"/>
    <w:rsid w:val="00975AC5"/>
    <w:rsid w:val="0099065E"/>
    <w:rsid w:val="00996A18"/>
    <w:rsid w:val="00996BFA"/>
    <w:rsid w:val="009A0B69"/>
    <w:rsid w:val="009A4B12"/>
    <w:rsid w:val="009A51A4"/>
    <w:rsid w:val="009A75EA"/>
    <w:rsid w:val="009B031E"/>
    <w:rsid w:val="009B1DF1"/>
    <w:rsid w:val="009B3A5C"/>
    <w:rsid w:val="009B460C"/>
    <w:rsid w:val="009B51A0"/>
    <w:rsid w:val="009B748D"/>
    <w:rsid w:val="009C20FB"/>
    <w:rsid w:val="009D3544"/>
    <w:rsid w:val="009E3370"/>
    <w:rsid w:val="009E5839"/>
    <w:rsid w:val="009E7635"/>
    <w:rsid w:val="009F16C3"/>
    <w:rsid w:val="009F75AF"/>
    <w:rsid w:val="009F7658"/>
    <w:rsid w:val="00A03686"/>
    <w:rsid w:val="00A04453"/>
    <w:rsid w:val="00A0556D"/>
    <w:rsid w:val="00A05949"/>
    <w:rsid w:val="00A07FB6"/>
    <w:rsid w:val="00A11055"/>
    <w:rsid w:val="00A11163"/>
    <w:rsid w:val="00A11AF1"/>
    <w:rsid w:val="00A14228"/>
    <w:rsid w:val="00A15F02"/>
    <w:rsid w:val="00A21904"/>
    <w:rsid w:val="00A30B7A"/>
    <w:rsid w:val="00A3270D"/>
    <w:rsid w:val="00A34927"/>
    <w:rsid w:val="00A35BAB"/>
    <w:rsid w:val="00A42E45"/>
    <w:rsid w:val="00A4384A"/>
    <w:rsid w:val="00A46922"/>
    <w:rsid w:val="00A531D5"/>
    <w:rsid w:val="00A57534"/>
    <w:rsid w:val="00A627ED"/>
    <w:rsid w:val="00A76040"/>
    <w:rsid w:val="00A76925"/>
    <w:rsid w:val="00A86A66"/>
    <w:rsid w:val="00A87FEC"/>
    <w:rsid w:val="00A923F9"/>
    <w:rsid w:val="00A93D12"/>
    <w:rsid w:val="00A93F74"/>
    <w:rsid w:val="00A954BC"/>
    <w:rsid w:val="00AA1C06"/>
    <w:rsid w:val="00AA1CF0"/>
    <w:rsid w:val="00AB30B9"/>
    <w:rsid w:val="00AB67E7"/>
    <w:rsid w:val="00AB71ED"/>
    <w:rsid w:val="00AC1F4B"/>
    <w:rsid w:val="00AC4E63"/>
    <w:rsid w:val="00AC7A08"/>
    <w:rsid w:val="00AC7CEC"/>
    <w:rsid w:val="00AD08AA"/>
    <w:rsid w:val="00AD7B4D"/>
    <w:rsid w:val="00AE1FA8"/>
    <w:rsid w:val="00AF55D5"/>
    <w:rsid w:val="00AF7E04"/>
    <w:rsid w:val="00B01248"/>
    <w:rsid w:val="00B03C10"/>
    <w:rsid w:val="00B0579A"/>
    <w:rsid w:val="00B12FD4"/>
    <w:rsid w:val="00B13AE5"/>
    <w:rsid w:val="00B14A1D"/>
    <w:rsid w:val="00B224F9"/>
    <w:rsid w:val="00B24C4F"/>
    <w:rsid w:val="00B24E03"/>
    <w:rsid w:val="00B25FB7"/>
    <w:rsid w:val="00B278BF"/>
    <w:rsid w:val="00B27D76"/>
    <w:rsid w:val="00B34963"/>
    <w:rsid w:val="00B3799D"/>
    <w:rsid w:val="00B40B10"/>
    <w:rsid w:val="00B41103"/>
    <w:rsid w:val="00B41221"/>
    <w:rsid w:val="00B46A46"/>
    <w:rsid w:val="00B52AC4"/>
    <w:rsid w:val="00B53C3B"/>
    <w:rsid w:val="00B57F8B"/>
    <w:rsid w:val="00B61529"/>
    <w:rsid w:val="00B6299B"/>
    <w:rsid w:val="00B657D1"/>
    <w:rsid w:val="00B65B86"/>
    <w:rsid w:val="00B65FC2"/>
    <w:rsid w:val="00B664E2"/>
    <w:rsid w:val="00B728E9"/>
    <w:rsid w:val="00B737E2"/>
    <w:rsid w:val="00B8039C"/>
    <w:rsid w:val="00B80D12"/>
    <w:rsid w:val="00B8689F"/>
    <w:rsid w:val="00B93B94"/>
    <w:rsid w:val="00B948AB"/>
    <w:rsid w:val="00B966E6"/>
    <w:rsid w:val="00B97B36"/>
    <w:rsid w:val="00B97C34"/>
    <w:rsid w:val="00BA099E"/>
    <w:rsid w:val="00BA462A"/>
    <w:rsid w:val="00BA502B"/>
    <w:rsid w:val="00BB2ADD"/>
    <w:rsid w:val="00BB44E6"/>
    <w:rsid w:val="00BC1B2F"/>
    <w:rsid w:val="00BC1BD8"/>
    <w:rsid w:val="00BC614A"/>
    <w:rsid w:val="00BC64B1"/>
    <w:rsid w:val="00BD0898"/>
    <w:rsid w:val="00BD19D0"/>
    <w:rsid w:val="00BD1B85"/>
    <w:rsid w:val="00BD49DD"/>
    <w:rsid w:val="00BD694B"/>
    <w:rsid w:val="00BD6B20"/>
    <w:rsid w:val="00BE2026"/>
    <w:rsid w:val="00BE572B"/>
    <w:rsid w:val="00BE7EA3"/>
    <w:rsid w:val="00BF2CB8"/>
    <w:rsid w:val="00BF3017"/>
    <w:rsid w:val="00BF4168"/>
    <w:rsid w:val="00BF6912"/>
    <w:rsid w:val="00C02582"/>
    <w:rsid w:val="00C13671"/>
    <w:rsid w:val="00C2159A"/>
    <w:rsid w:val="00C27DA1"/>
    <w:rsid w:val="00C307B7"/>
    <w:rsid w:val="00C35239"/>
    <w:rsid w:val="00C407DC"/>
    <w:rsid w:val="00C513BA"/>
    <w:rsid w:val="00C51F24"/>
    <w:rsid w:val="00C60719"/>
    <w:rsid w:val="00C660DB"/>
    <w:rsid w:val="00C71114"/>
    <w:rsid w:val="00C778D1"/>
    <w:rsid w:val="00C81825"/>
    <w:rsid w:val="00C81DB3"/>
    <w:rsid w:val="00C82116"/>
    <w:rsid w:val="00C8227A"/>
    <w:rsid w:val="00C91870"/>
    <w:rsid w:val="00C9467B"/>
    <w:rsid w:val="00C952EA"/>
    <w:rsid w:val="00CA2256"/>
    <w:rsid w:val="00CB5881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5ECB"/>
    <w:rsid w:val="00CF6E44"/>
    <w:rsid w:val="00D00C15"/>
    <w:rsid w:val="00D011EB"/>
    <w:rsid w:val="00D04885"/>
    <w:rsid w:val="00D04983"/>
    <w:rsid w:val="00D116E7"/>
    <w:rsid w:val="00D14CA1"/>
    <w:rsid w:val="00D160E0"/>
    <w:rsid w:val="00D2108F"/>
    <w:rsid w:val="00D231EE"/>
    <w:rsid w:val="00D256FE"/>
    <w:rsid w:val="00D274FC"/>
    <w:rsid w:val="00D369DA"/>
    <w:rsid w:val="00D37C1D"/>
    <w:rsid w:val="00D41FEE"/>
    <w:rsid w:val="00D41FFA"/>
    <w:rsid w:val="00D441D8"/>
    <w:rsid w:val="00D5301C"/>
    <w:rsid w:val="00D53B1D"/>
    <w:rsid w:val="00D61506"/>
    <w:rsid w:val="00D64037"/>
    <w:rsid w:val="00D64F2A"/>
    <w:rsid w:val="00D670DF"/>
    <w:rsid w:val="00D6725D"/>
    <w:rsid w:val="00D72525"/>
    <w:rsid w:val="00D7356D"/>
    <w:rsid w:val="00D743F2"/>
    <w:rsid w:val="00D80389"/>
    <w:rsid w:val="00D80A16"/>
    <w:rsid w:val="00D871DB"/>
    <w:rsid w:val="00D875FF"/>
    <w:rsid w:val="00D94B66"/>
    <w:rsid w:val="00D94D1E"/>
    <w:rsid w:val="00D95A41"/>
    <w:rsid w:val="00DA5C43"/>
    <w:rsid w:val="00DB1E4C"/>
    <w:rsid w:val="00DC41C9"/>
    <w:rsid w:val="00DC753A"/>
    <w:rsid w:val="00DD1916"/>
    <w:rsid w:val="00DD314E"/>
    <w:rsid w:val="00DD477B"/>
    <w:rsid w:val="00DD4D6B"/>
    <w:rsid w:val="00DE6A12"/>
    <w:rsid w:val="00DF184F"/>
    <w:rsid w:val="00DF5BFE"/>
    <w:rsid w:val="00DF62D0"/>
    <w:rsid w:val="00DF724A"/>
    <w:rsid w:val="00DF7416"/>
    <w:rsid w:val="00E1179B"/>
    <w:rsid w:val="00E32A18"/>
    <w:rsid w:val="00E34142"/>
    <w:rsid w:val="00E34F47"/>
    <w:rsid w:val="00E3525C"/>
    <w:rsid w:val="00E53BE3"/>
    <w:rsid w:val="00E56BBD"/>
    <w:rsid w:val="00E60146"/>
    <w:rsid w:val="00E60339"/>
    <w:rsid w:val="00E625EE"/>
    <w:rsid w:val="00E6613E"/>
    <w:rsid w:val="00E84EFB"/>
    <w:rsid w:val="00E869DC"/>
    <w:rsid w:val="00E870DB"/>
    <w:rsid w:val="00E9363F"/>
    <w:rsid w:val="00E94D7C"/>
    <w:rsid w:val="00EA21AF"/>
    <w:rsid w:val="00EA5232"/>
    <w:rsid w:val="00EA5303"/>
    <w:rsid w:val="00EA5947"/>
    <w:rsid w:val="00EB07E5"/>
    <w:rsid w:val="00EC2479"/>
    <w:rsid w:val="00EC31B5"/>
    <w:rsid w:val="00EC3DA6"/>
    <w:rsid w:val="00EC443B"/>
    <w:rsid w:val="00ED12DF"/>
    <w:rsid w:val="00ED1CF8"/>
    <w:rsid w:val="00EE24D9"/>
    <w:rsid w:val="00EE3ED4"/>
    <w:rsid w:val="00EE41F0"/>
    <w:rsid w:val="00EF0F53"/>
    <w:rsid w:val="00EF2736"/>
    <w:rsid w:val="00F207C0"/>
    <w:rsid w:val="00F2262C"/>
    <w:rsid w:val="00F244C7"/>
    <w:rsid w:val="00F26F67"/>
    <w:rsid w:val="00F2774D"/>
    <w:rsid w:val="00F31C31"/>
    <w:rsid w:val="00F3475E"/>
    <w:rsid w:val="00F367BA"/>
    <w:rsid w:val="00F402FF"/>
    <w:rsid w:val="00F4047C"/>
    <w:rsid w:val="00F4241B"/>
    <w:rsid w:val="00F46B78"/>
    <w:rsid w:val="00F51480"/>
    <w:rsid w:val="00F514E1"/>
    <w:rsid w:val="00F55587"/>
    <w:rsid w:val="00F60B43"/>
    <w:rsid w:val="00F61754"/>
    <w:rsid w:val="00F6412B"/>
    <w:rsid w:val="00F6492A"/>
    <w:rsid w:val="00F6529F"/>
    <w:rsid w:val="00F716E4"/>
    <w:rsid w:val="00F724F5"/>
    <w:rsid w:val="00F72A05"/>
    <w:rsid w:val="00F73D34"/>
    <w:rsid w:val="00F8148A"/>
    <w:rsid w:val="00F824B9"/>
    <w:rsid w:val="00F90872"/>
    <w:rsid w:val="00F9640E"/>
    <w:rsid w:val="00FA28E7"/>
    <w:rsid w:val="00FA551B"/>
    <w:rsid w:val="00FB3693"/>
    <w:rsid w:val="00FB4061"/>
    <w:rsid w:val="00FC0622"/>
    <w:rsid w:val="00FC16CB"/>
    <w:rsid w:val="00FD6B7D"/>
    <w:rsid w:val="00FD7D25"/>
    <w:rsid w:val="00FE0102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aileiu-my.sharepoint.com/:v:/g/personal/jdreinhart_eiu_edu/EbWYZVEqmp1DkxQs2-r9ggwBtNgFrFUFVtUjkUWWviFuU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16B08-70E5-49B3-9980-D58711A1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3</Pages>
  <Words>830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Joshua D Reinhart</cp:lastModifiedBy>
  <cp:revision>154</cp:revision>
  <cp:lastPrinted>2019-07-08T16:08:00Z</cp:lastPrinted>
  <dcterms:created xsi:type="dcterms:W3CDTF">2020-09-02T19:02:00Z</dcterms:created>
  <dcterms:modified xsi:type="dcterms:W3CDTF">2021-09-14T18:42:00Z</dcterms:modified>
</cp:coreProperties>
</file>