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70F" w:rsidRPr="0033670F" w:rsidRDefault="0033670F" w:rsidP="0033670F">
      <w:pPr>
        <w:pStyle w:val="NoSpacing"/>
        <w:jc w:val="center"/>
        <w:rPr>
          <w:b/>
        </w:rPr>
      </w:pPr>
      <w:r w:rsidRPr="0033670F">
        <w:rPr>
          <w:b/>
        </w:rPr>
        <w:t>Civil Service Council Minutes</w:t>
      </w:r>
    </w:p>
    <w:p w:rsidR="0033670F" w:rsidRPr="0033670F" w:rsidRDefault="0033670F" w:rsidP="0033670F">
      <w:pPr>
        <w:pStyle w:val="NoSpacing"/>
        <w:jc w:val="center"/>
        <w:rPr>
          <w:b/>
        </w:rPr>
      </w:pPr>
      <w:r>
        <w:rPr>
          <w:b/>
        </w:rPr>
        <w:t>January 14, 2020</w:t>
      </w:r>
    </w:p>
    <w:p w:rsidR="0033670F" w:rsidRPr="0033670F" w:rsidRDefault="0033670F" w:rsidP="0033670F">
      <w:pPr>
        <w:pStyle w:val="NoSpacing"/>
        <w:jc w:val="center"/>
        <w:rPr>
          <w:b/>
        </w:rPr>
      </w:pPr>
      <w:r w:rsidRPr="0033670F">
        <w:rPr>
          <w:b/>
        </w:rPr>
        <w:t>8:30 a.m.</w:t>
      </w:r>
    </w:p>
    <w:p w:rsidR="0033670F" w:rsidRPr="0033670F" w:rsidRDefault="0033670F" w:rsidP="0033670F">
      <w:pPr>
        <w:pStyle w:val="NoSpacing"/>
        <w:jc w:val="center"/>
        <w:rPr>
          <w:b/>
        </w:rPr>
      </w:pPr>
      <w:r>
        <w:rPr>
          <w:b/>
        </w:rPr>
        <w:t>Rathskeller Loft</w:t>
      </w:r>
      <w:r w:rsidRPr="0033670F">
        <w:rPr>
          <w:b/>
        </w:rPr>
        <w:t>, MLK Union</w:t>
      </w:r>
    </w:p>
    <w:p w:rsidR="0033670F" w:rsidRDefault="0033670F" w:rsidP="00B26ECF"/>
    <w:p w:rsidR="0033670F" w:rsidRDefault="0033670F" w:rsidP="0033670F">
      <w:r>
        <w:t>Members Present:</w:t>
      </w:r>
      <w:r>
        <w:tab/>
      </w:r>
      <w:r w:rsidRPr="009A0828">
        <w:t xml:space="preserve">Carrie Gossett, </w:t>
      </w:r>
      <w:r>
        <w:t>Tony Craven, Donna Noffke</w:t>
      </w:r>
      <w:r w:rsidRPr="009A0828">
        <w:t xml:space="preserve"> </w:t>
      </w:r>
      <w:r>
        <w:t>and Michelle Morgan</w:t>
      </w:r>
    </w:p>
    <w:p w:rsidR="0033670F" w:rsidRDefault="0033670F" w:rsidP="0033670F">
      <w:r>
        <w:t>Members Absent:</w:t>
      </w:r>
      <w:r>
        <w:tab/>
      </w:r>
      <w:r w:rsidRPr="009A0828">
        <w:t xml:space="preserve">Angie Campbell, </w:t>
      </w:r>
      <w:r>
        <w:t>Jenny Stout, Rhonda Nichols, Ben Merry</w:t>
      </w:r>
    </w:p>
    <w:p w:rsidR="0033670F" w:rsidRDefault="0033670F" w:rsidP="0033670F">
      <w:pPr>
        <w:ind w:left="2160" w:hanging="2160"/>
      </w:pPr>
      <w:r>
        <w:t xml:space="preserve">Guests Present:  </w:t>
      </w:r>
      <w:r>
        <w:tab/>
        <w:t>Paul McCann, Interim Vice President for Business Affairs and Bill Burnsides, EAC Representative</w:t>
      </w:r>
    </w:p>
    <w:p w:rsidR="0088758C" w:rsidRDefault="00B26ECF" w:rsidP="00B26ECF">
      <w:pPr>
        <w:pStyle w:val="ListParagraph"/>
        <w:numPr>
          <w:ilvl w:val="0"/>
          <w:numId w:val="1"/>
        </w:numPr>
      </w:pPr>
      <w:r>
        <w:t>Call to Order at 8</w:t>
      </w:r>
      <w:r w:rsidR="0033670F">
        <w:t>:</w:t>
      </w:r>
      <w:r>
        <w:t>30 am</w:t>
      </w:r>
      <w:r w:rsidR="0033670F">
        <w:t xml:space="preserve"> by Secretary Morgan.</w:t>
      </w:r>
    </w:p>
    <w:p w:rsidR="00B26ECF" w:rsidRDefault="00B26ECF" w:rsidP="00B26ECF">
      <w:pPr>
        <w:pStyle w:val="ListParagraph"/>
        <w:numPr>
          <w:ilvl w:val="0"/>
          <w:numId w:val="1"/>
        </w:numPr>
      </w:pPr>
      <w:r>
        <w:t>Minutes were approved online</w:t>
      </w:r>
    </w:p>
    <w:p w:rsidR="00B26ECF" w:rsidRDefault="00B26ECF" w:rsidP="00B26ECF">
      <w:pPr>
        <w:pStyle w:val="ListParagraph"/>
        <w:numPr>
          <w:ilvl w:val="0"/>
          <w:numId w:val="1"/>
        </w:numPr>
      </w:pPr>
      <w:r>
        <w:t xml:space="preserve">Treasurer’s report – the Scholarship Endowment balance is $20,364.93 </w:t>
      </w:r>
    </w:p>
    <w:p w:rsidR="0033670F" w:rsidRDefault="0033670F" w:rsidP="00B26ECF">
      <w:pPr>
        <w:pStyle w:val="ListParagraph"/>
        <w:numPr>
          <w:ilvl w:val="0"/>
          <w:numId w:val="1"/>
        </w:numPr>
      </w:pPr>
      <w:r>
        <w:t>EAC Report – The Merit Board will be meeting at the end of the month.  Mr. Burnsides will send Angie Campbell a copy of the agenda to share with the Council.</w:t>
      </w:r>
    </w:p>
    <w:p w:rsidR="00B26ECF" w:rsidRDefault="00B26ECF" w:rsidP="00B26ECF">
      <w:pPr>
        <w:pStyle w:val="ListParagraph"/>
        <w:numPr>
          <w:ilvl w:val="0"/>
          <w:numId w:val="1"/>
        </w:numPr>
      </w:pPr>
      <w:r>
        <w:t xml:space="preserve">Old Business </w:t>
      </w:r>
    </w:p>
    <w:p w:rsidR="0033670F" w:rsidRDefault="00B26ECF" w:rsidP="00B26ECF">
      <w:pPr>
        <w:pStyle w:val="ListParagraph"/>
        <w:numPr>
          <w:ilvl w:val="1"/>
          <w:numId w:val="1"/>
        </w:numPr>
      </w:pPr>
      <w:r>
        <w:t xml:space="preserve">Most of the conversion of positions from AP to Civil Service has been completed.  </w:t>
      </w:r>
    </w:p>
    <w:p w:rsidR="00B26ECF" w:rsidRDefault="0033670F" w:rsidP="0033670F">
      <w:pPr>
        <w:pStyle w:val="ListParagraph"/>
        <w:numPr>
          <w:ilvl w:val="2"/>
          <w:numId w:val="1"/>
        </w:numPr>
      </w:pPr>
      <w:r>
        <w:t xml:space="preserve">Should the </w:t>
      </w:r>
      <w:r w:rsidR="00B26ECF">
        <w:t>PR committee could develop a handout to share with the new Civil Service employees that talks about the Council and how we can serve them in their new positions and possibly see if any of them would like to serve.</w:t>
      </w:r>
    </w:p>
    <w:p w:rsidR="00B26ECF" w:rsidRDefault="00B26ECF" w:rsidP="0033670F">
      <w:pPr>
        <w:pStyle w:val="ListParagraph"/>
        <w:numPr>
          <w:ilvl w:val="1"/>
          <w:numId w:val="1"/>
        </w:numPr>
      </w:pPr>
      <w:r>
        <w:t xml:space="preserve">There are still vacancies that we need to fill in all Districts.  </w:t>
      </w:r>
      <w:r w:rsidR="0033670F">
        <w:t xml:space="preserve">Vice President </w:t>
      </w:r>
      <w:r>
        <w:t xml:space="preserve">Rhonda will be leaving </w:t>
      </w:r>
      <w:r w:rsidR="0033670F">
        <w:t xml:space="preserve">the University </w:t>
      </w:r>
      <w:r>
        <w:t>at the end of the month</w:t>
      </w:r>
      <w:r w:rsidR="0033670F">
        <w:t xml:space="preserve">.  We will need to seek nominations for </w:t>
      </w:r>
      <w:r>
        <w:t>Vice President</w:t>
      </w:r>
      <w:r w:rsidR="0033670F">
        <w:t xml:space="preserve"> at the next meeting</w:t>
      </w:r>
      <w:r>
        <w:t xml:space="preserve">.  </w:t>
      </w:r>
      <w:r w:rsidR="0033670F">
        <w:t xml:space="preserve">The Vice President is an </w:t>
      </w:r>
      <w:r>
        <w:t>ad hoc member of al</w:t>
      </w:r>
      <w:r w:rsidR="0033670F">
        <w:t xml:space="preserve">l Council </w:t>
      </w:r>
      <w:r>
        <w:t>committees and will serve on Staff Senate through the end of this term.</w:t>
      </w:r>
      <w:r w:rsidR="00CC5758">
        <w:t xml:space="preserve">  As per the Cons</w:t>
      </w:r>
      <w:r w:rsidR="0033670F">
        <w:t>t</w:t>
      </w:r>
      <w:r w:rsidR="00CC5758">
        <w:t xml:space="preserve">itution, </w:t>
      </w:r>
      <w:r w:rsidR="0033670F">
        <w:t>“w</w:t>
      </w:r>
      <w:r w:rsidR="00CC5758">
        <w:t>hen a vacancy occurs in any office of the Council, the Council shall select a new officer to fill the vacancy from its</w:t>
      </w:r>
      <w:r w:rsidR="00693740">
        <w:t xml:space="preserve"> own</w:t>
      </w:r>
      <w:r w:rsidR="00CC5758">
        <w:t xml:space="preserve"> membership, and the officer shall serve until the next general election.</w:t>
      </w:r>
      <w:r w:rsidR="0033670F">
        <w:t>”</w:t>
      </w:r>
      <w:r w:rsidR="00CC5758">
        <w:t xml:space="preserve">  </w:t>
      </w:r>
      <w:r w:rsidR="0033670F">
        <w:t xml:space="preserve">Those present were asked to email Angie Campbell if they are interested in serving </w:t>
      </w:r>
      <w:r w:rsidR="00693740">
        <w:t xml:space="preserve">as Vice President.  An election will </w:t>
      </w:r>
      <w:r w:rsidR="0033670F">
        <w:t xml:space="preserve">take </w:t>
      </w:r>
      <w:r w:rsidR="00693740">
        <w:t xml:space="preserve">place </w:t>
      </w:r>
      <w:r w:rsidR="0033670F">
        <w:t>at the next meeting.</w:t>
      </w:r>
      <w:r w:rsidR="00CC5758">
        <w:t xml:space="preserve">  </w:t>
      </w:r>
    </w:p>
    <w:p w:rsidR="00412B68" w:rsidRDefault="00693740" w:rsidP="00CC5758">
      <w:pPr>
        <w:pStyle w:val="ListParagraph"/>
        <w:numPr>
          <w:ilvl w:val="1"/>
          <w:numId w:val="1"/>
        </w:numPr>
      </w:pPr>
      <w:r>
        <w:t>The s</w:t>
      </w:r>
      <w:r w:rsidR="00CC5758">
        <w:t xml:space="preserve">cholarship application is open now until April 30.  </w:t>
      </w:r>
      <w:r w:rsidR="0033670F">
        <w:t xml:space="preserve">Committee reviews of the application will take place May 1 through 31.  Mrs. Morgan </w:t>
      </w:r>
      <w:r w:rsidR="00412B68">
        <w:t xml:space="preserve">will put something in the newsletter </w:t>
      </w:r>
      <w:r w:rsidR="0033670F">
        <w:t xml:space="preserve">about the scholarship and will </w:t>
      </w:r>
      <w:r w:rsidR="00412B68">
        <w:t>email the staff member</w:t>
      </w:r>
      <w:r w:rsidR="0033670F">
        <w:t xml:space="preserve"> about its availability</w:t>
      </w:r>
      <w:r w:rsidR="00412B68">
        <w:t>.</w:t>
      </w:r>
    </w:p>
    <w:p w:rsidR="00CC5758" w:rsidRDefault="00693740" w:rsidP="00CC5758">
      <w:pPr>
        <w:pStyle w:val="ListParagraph"/>
        <w:numPr>
          <w:ilvl w:val="1"/>
          <w:numId w:val="1"/>
        </w:numPr>
      </w:pPr>
      <w:r>
        <w:t>The sales from the wreath f</w:t>
      </w:r>
      <w:r w:rsidR="00412B68">
        <w:t xml:space="preserve">undraiser totaled </w:t>
      </w:r>
      <w:r w:rsidR="0033670F">
        <w:t>$</w:t>
      </w:r>
      <w:r w:rsidR="00412B68">
        <w:t>1</w:t>
      </w:r>
      <w:r w:rsidR="0033670F">
        <w:t>,</w:t>
      </w:r>
      <w:r w:rsidR="00412B68">
        <w:t>360</w:t>
      </w:r>
      <w:r w:rsidR="0033670F">
        <w:t>.  The invoice plus tax was</w:t>
      </w:r>
      <w:r w:rsidR="00412B68">
        <w:t xml:space="preserve"> </w:t>
      </w:r>
      <w:r w:rsidR="0033670F">
        <w:t>$</w:t>
      </w:r>
      <w:r w:rsidR="00412B68">
        <w:t>891.07</w:t>
      </w:r>
      <w:r w:rsidR="0033670F">
        <w:t xml:space="preserve">.  This leaves a </w:t>
      </w:r>
      <w:r w:rsidR="00412B68">
        <w:t xml:space="preserve">profit of </w:t>
      </w:r>
      <w:r w:rsidR="0033670F">
        <w:t>$</w:t>
      </w:r>
      <w:r w:rsidR="00412B68">
        <w:t xml:space="preserve">468.93. </w:t>
      </w:r>
      <w:r w:rsidR="0033670F">
        <w:t xml:space="preserve"> We will discuss at the next meeting how the Council would like to handle the profit. 1) </w:t>
      </w:r>
      <w:r w:rsidR="00412B68">
        <w:t>leave</w:t>
      </w:r>
      <w:r w:rsidR="0033670F">
        <w:t xml:space="preserve"> all or part of it to issue multiple scholarships or increase the award amount given</w:t>
      </w:r>
      <w:r>
        <w:t>,</w:t>
      </w:r>
      <w:r w:rsidR="0033670F">
        <w:t xml:space="preserve"> or 2) add it to the </w:t>
      </w:r>
      <w:r w:rsidR="00412B68">
        <w:t>corpus to invest and grow for future earnings.</w:t>
      </w:r>
      <w:r w:rsidR="00CC5758">
        <w:t xml:space="preserve"> </w:t>
      </w:r>
    </w:p>
    <w:p w:rsidR="00B26ECF" w:rsidRDefault="00B26ECF" w:rsidP="00B26ECF">
      <w:pPr>
        <w:pStyle w:val="ListParagraph"/>
        <w:numPr>
          <w:ilvl w:val="0"/>
          <w:numId w:val="1"/>
        </w:numPr>
      </w:pPr>
      <w:r>
        <w:t>New Business</w:t>
      </w:r>
    </w:p>
    <w:p w:rsidR="00B26ECF" w:rsidRDefault="00B26ECF" w:rsidP="00B26ECF">
      <w:pPr>
        <w:pStyle w:val="ListParagraph"/>
        <w:numPr>
          <w:ilvl w:val="1"/>
          <w:numId w:val="1"/>
        </w:numPr>
      </w:pPr>
      <w:r>
        <w:t>The staff senate and President Glassman researched the trees along the parking lot at the Student Service Building</w:t>
      </w:r>
      <w:r w:rsidR="00693740">
        <w:t>,</w:t>
      </w:r>
      <w:r>
        <w:t xml:space="preserve"> and they found that the trees do</w:t>
      </w:r>
      <w:r w:rsidR="00693740">
        <w:t xml:space="preserve"> no</w:t>
      </w:r>
      <w:r>
        <w:t>t do too much damage.  However, they agreed to open additional parking to the east of SSB in the gravel.  As soon as construction equipment is moved</w:t>
      </w:r>
      <w:r w:rsidR="00693740">
        <w:t>,</w:t>
      </w:r>
      <w:r>
        <w:t xml:space="preserve"> they will put down parking blocks so it can be used.</w:t>
      </w:r>
    </w:p>
    <w:p w:rsidR="0033670F" w:rsidRDefault="00B26ECF" w:rsidP="00D46DC8">
      <w:pPr>
        <w:pStyle w:val="ListParagraph"/>
        <w:numPr>
          <w:ilvl w:val="1"/>
          <w:numId w:val="1"/>
        </w:numPr>
      </w:pPr>
      <w:r>
        <w:lastRenderedPageBreak/>
        <w:t>In February</w:t>
      </w:r>
      <w:r w:rsidR="00693740">
        <w:t>,</w:t>
      </w:r>
      <w:r>
        <w:t xml:space="preserve"> the State U</w:t>
      </w:r>
      <w:r w:rsidR="0033670F">
        <w:t>niversity Civil Service System’</w:t>
      </w:r>
      <w:r>
        <w:t xml:space="preserve">s office will be on campus to </w:t>
      </w:r>
      <w:r w:rsidR="0033670F">
        <w:t xml:space="preserve">conduct their 5 year </w:t>
      </w:r>
      <w:r>
        <w:t xml:space="preserve">Audit </w:t>
      </w:r>
      <w:r w:rsidR="0033670F">
        <w:t xml:space="preserve">of the </w:t>
      </w:r>
      <w:r>
        <w:t>H</w:t>
      </w:r>
      <w:r w:rsidR="0033670F">
        <w:t xml:space="preserve">uman </w:t>
      </w:r>
      <w:r>
        <w:t>R</w:t>
      </w:r>
      <w:r w:rsidR="0033670F">
        <w:t>esources department</w:t>
      </w:r>
      <w:r>
        <w:t xml:space="preserve">.  </w:t>
      </w:r>
      <w:r w:rsidR="00CC5758">
        <w:t xml:space="preserve">No meeting for the Council </w:t>
      </w:r>
      <w:r w:rsidR="0033670F">
        <w:t xml:space="preserve">has been set, </w:t>
      </w:r>
      <w:r w:rsidR="00CC5758">
        <w:t xml:space="preserve">but </w:t>
      </w:r>
      <w:r w:rsidR="0033670F">
        <w:t xml:space="preserve">the members were </w:t>
      </w:r>
      <w:r w:rsidR="00CC5758">
        <w:t>encourage</w:t>
      </w:r>
      <w:r w:rsidR="00693740">
        <w:t>d</w:t>
      </w:r>
      <w:r w:rsidR="0033670F">
        <w:t xml:space="preserve"> t</w:t>
      </w:r>
      <w:r w:rsidR="00CC5758">
        <w:t>o attend the meeting</w:t>
      </w:r>
      <w:r w:rsidR="0033670F">
        <w:t xml:space="preserve"> and </w:t>
      </w:r>
      <w:r w:rsidR="00CC5758">
        <w:t>participate in</w:t>
      </w:r>
      <w:r w:rsidR="0033670F">
        <w:t xml:space="preserve"> the process</w:t>
      </w:r>
      <w:r w:rsidR="00CC5758">
        <w:t xml:space="preserve">. </w:t>
      </w:r>
    </w:p>
    <w:p w:rsidR="00CC5758" w:rsidRDefault="0033670F" w:rsidP="00D46DC8">
      <w:pPr>
        <w:pStyle w:val="ListParagraph"/>
        <w:numPr>
          <w:ilvl w:val="1"/>
          <w:numId w:val="1"/>
        </w:numPr>
      </w:pPr>
      <w:r>
        <w:t>Laura McLaughlin, the</w:t>
      </w:r>
      <w:r w:rsidR="00CC5758">
        <w:t xml:space="preserve"> University General Coun</w:t>
      </w:r>
      <w:r w:rsidR="00693740">
        <w:t>se</w:t>
      </w:r>
      <w:r w:rsidR="00CC5758">
        <w:t>l</w:t>
      </w:r>
      <w:r>
        <w:t>,</w:t>
      </w:r>
      <w:r w:rsidR="00CC5758">
        <w:t xml:space="preserve"> has asked to meet with the Council about the development of an Employee Conduct Code.  </w:t>
      </w:r>
    </w:p>
    <w:p w:rsidR="00CC5758" w:rsidRDefault="00CC5758" w:rsidP="00CC5758">
      <w:pPr>
        <w:pStyle w:val="ListParagraph"/>
        <w:numPr>
          <w:ilvl w:val="2"/>
          <w:numId w:val="1"/>
        </w:numPr>
      </w:pPr>
      <w:r>
        <w:t xml:space="preserve">Angie will share </w:t>
      </w:r>
      <w:r w:rsidR="0033670F">
        <w:t xml:space="preserve">code </w:t>
      </w:r>
      <w:r>
        <w:t xml:space="preserve">before the next meeting with everyone.  </w:t>
      </w:r>
    </w:p>
    <w:p w:rsidR="00CC5758" w:rsidRDefault="00CC5758" w:rsidP="00CC5758">
      <w:pPr>
        <w:pStyle w:val="ListParagraph"/>
        <w:numPr>
          <w:ilvl w:val="2"/>
          <w:numId w:val="1"/>
        </w:numPr>
      </w:pPr>
      <w:r>
        <w:t xml:space="preserve">Angie suggested we talk with her about how the new marijuana law will apply to employees.  </w:t>
      </w:r>
    </w:p>
    <w:p w:rsidR="00CC5758" w:rsidRDefault="00C602F7" w:rsidP="00CC5758">
      <w:pPr>
        <w:pStyle w:val="ListParagraph"/>
        <w:numPr>
          <w:ilvl w:val="1"/>
          <w:numId w:val="1"/>
        </w:numPr>
      </w:pPr>
      <w:r>
        <w:t>VPAA Update (Paul McCann)</w:t>
      </w:r>
    </w:p>
    <w:p w:rsidR="00C602F7" w:rsidRDefault="00C602F7" w:rsidP="00C602F7">
      <w:pPr>
        <w:pStyle w:val="ListParagraph"/>
        <w:numPr>
          <w:ilvl w:val="2"/>
          <w:numId w:val="1"/>
        </w:numPr>
      </w:pPr>
      <w:r>
        <w:t>The was a request for the systems office to consider developing special positions for grant</w:t>
      </w:r>
      <w:r w:rsidR="00693740">
        <w:t>-</w:t>
      </w:r>
      <w:r>
        <w:t xml:space="preserve">related programs. These positions would be designated for Grant employees only.  The systems office has decided it will not develop special positions for grant program employees who carry out the same duties as outlined in </w:t>
      </w:r>
      <w:r w:rsidR="00693740">
        <w:t xml:space="preserve">a </w:t>
      </w:r>
      <w:r>
        <w:t>position that already exist</w:t>
      </w:r>
      <w:r w:rsidR="00693740">
        <w:t>s</w:t>
      </w:r>
      <w:r>
        <w:t xml:space="preserve"> within the civil service system framework.  </w:t>
      </w:r>
    </w:p>
    <w:p w:rsidR="000700AA" w:rsidRDefault="00C602F7" w:rsidP="00C602F7">
      <w:pPr>
        <w:pStyle w:val="ListParagraph"/>
        <w:numPr>
          <w:ilvl w:val="2"/>
          <w:numId w:val="1"/>
        </w:numPr>
      </w:pPr>
      <w:r>
        <w:t>39 A &amp; P employees we</w:t>
      </w:r>
      <w:r w:rsidR="00693740">
        <w:t>re identified as needing to be converted</w:t>
      </w:r>
      <w:r>
        <w:t xml:space="preserve"> to Civil Service.  4 people have requested that the Systems office review them because the employee believes they are not civil service.  </w:t>
      </w:r>
      <w:r w:rsidR="000700AA">
        <w:t xml:space="preserve">One has been returned and agree that the position should be Civil Service.  </w:t>
      </w:r>
    </w:p>
    <w:p w:rsidR="00C602F7" w:rsidRDefault="00693740" w:rsidP="000700AA">
      <w:pPr>
        <w:pStyle w:val="ListParagraph"/>
        <w:numPr>
          <w:ilvl w:val="1"/>
          <w:numId w:val="1"/>
        </w:numPr>
      </w:pPr>
      <w:r>
        <w:t>The d</w:t>
      </w:r>
      <w:r w:rsidR="000700AA">
        <w:t>esk Audit process for assigning salary was discussed.  The question was who assigns the salary for a position under audit that is reclassified into a higher pay grade.  The salary range is established in comparison to other like positions on campus</w:t>
      </w:r>
      <w:r w:rsidR="00C602F7">
        <w:t xml:space="preserve"> </w:t>
      </w:r>
      <w:r w:rsidR="000700AA">
        <w:t>in consideration of local positions similar.  Promoted employees will follow the salary plan for Promotional salary assignments if they are already within the new pay grade.  If they are not currently within the salary range, they will be awarded the minimum under that salary range.</w:t>
      </w:r>
    </w:p>
    <w:p w:rsidR="00CC5758" w:rsidRDefault="006E1F20" w:rsidP="00CC5758">
      <w:pPr>
        <w:pStyle w:val="ListParagraph"/>
        <w:numPr>
          <w:ilvl w:val="0"/>
          <w:numId w:val="1"/>
        </w:numPr>
      </w:pPr>
      <w:r>
        <w:t>Motion to Adjourn 9:00 am</w:t>
      </w:r>
      <w:bookmarkStart w:id="0" w:name="_GoBack"/>
      <w:bookmarkEnd w:id="0"/>
    </w:p>
    <w:sectPr w:rsidR="00CC5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12038"/>
    <w:multiLevelType w:val="hybridMultilevel"/>
    <w:tmpl w:val="DF78788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MLawMDA1NzYyNDdW0lEKTi0uzszPAykwqgUAJtcHAywAAAA="/>
  </w:docVars>
  <w:rsids>
    <w:rsidRoot w:val="00B26ECF"/>
    <w:rsid w:val="000700AA"/>
    <w:rsid w:val="0033670F"/>
    <w:rsid w:val="00412B68"/>
    <w:rsid w:val="00693740"/>
    <w:rsid w:val="006E1F20"/>
    <w:rsid w:val="0088758C"/>
    <w:rsid w:val="009A04A5"/>
    <w:rsid w:val="00B26ECF"/>
    <w:rsid w:val="00C53EF6"/>
    <w:rsid w:val="00C602F7"/>
    <w:rsid w:val="00CC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40C6B-F8B5-4342-93F0-D4BEE729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ECF"/>
    <w:pPr>
      <w:ind w:left="720"/>
      <w:contextualSpacing/>
    </w:pPr>
  </w:style>
  <w:style w:type="paragraph" w:styleId="BalloonText">
    <w:name w:val="Balloon Text"/>
    <w:basedOn w:val="Normal"/>
    <w:link w:val="BalloonTextChar"/>
    <w:uiPriority w:val="99"/>
    <w:semiHidden/>
    <w:unhideWhenUsed/>
    <w:rsid w:val="00CC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758"/>
    <w:rPr>
      <w:rFonts w:ascii="Segoe UI" w:hAnsi="Segoe UI" w:cs="Segoe UI"/>
      <w:sz w:val="18"/>
      <w:szCs w:val="18"/>
    </w:rPr>
  </w:style>
  <w:style w:type="paragraph" w:styleId="NoSpacing">
    <w:name w:val="No Spacing"/>
    <w:uiPriority w:val="1"/>
    <w:qFormat/>
    <w:rsid w:val="003367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ACBA3B350EB49B3EA466348567C98" ma:contentTypeVersion="14" ma:contentTypeDescription="Create a new document." ma:contentTypeScope="" ma:versionID="2ea92482f55dec0b477663e352593316">
  <xsd:schema xmlns:xsd="http://www.w3.org/2001/XMLSchema" xmlns:xs="http://www.w3.org/2001/XMLSchema" xmlns:p="http://schemas.microsoft.com/office/2006/metadata/properties" xmlns:ns1="http://schemas.microsoft.com/sharepoint/v3" xmlns:ns3="b5597267-585b-44bf-8220-fe4a5ab69d90" xmlns:ns4="620e7663-1828-41f8-9026-c8147e16177a" targetNamespace="http://schemas.microsoft.com/office/2006/metadata/properties" ma:root="true" ma:fieldsID="508167bc04c5fcd5371f7ca926425fc9" ns1:_="" ns3:_="" ns4:_="">
    <xsd:import namespace="http://schemas.microsoft.com/sharepoint/v3"/>
    <xsd:import namespace="b5597267-585b-44bf-8220-fe4a5ab69d90"/>
    <xsd:import namespace="620e7663-1828-41f8-9026-c8147e1617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97267-585b-44bf-8220-fe4a5ab69d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e7663-1828-41f8-9026-c8147e1617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3CE64-397D-44AD-8C05-C693A939399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C2A59C4-66C9-48E2-8D15-999080945BAD}">
  <ds:schemaRefs>
    <ds:schemaRef ds:uri="http://schemas.microsoft.com/sharepoint/v3/contenttype/forms"/>
  </ds:schemaRefs>
</ds:datastoreItem>
</file>

<file path=customXml/itemProps3.xml><?xml version="1.0" encoding="utf-8"?>
<ds:datastoreItem xmlns:ds="http://schemas.openxmlformats.org/officeDocument/2006/customXml" ds:itemID="{52272EF2-1341-4394-AFB6-A9326DD2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97267-585b-44bf-8220-fe4a5ab69d90"/>
    <ds:schemaRef ds:uri="620e7663-1828-41f8-9026-c8147e161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 Morgan</dc:creator>
  <cp:keywords/>
  <dc:description/>
  <cp:lastModifiedBy>Angela R Campbell</cp:lastModifiedBy>
  <cp:revision>2</cp:revision>
  <cp:lastPrinted>2020-01-14T14:20:00Z</cp:lastPrinted>
  <dcterms:created xsi:type="dcterms:W3CDTF">2020-02-11T21:56:00Z</dcterms:created>
  <dcterms:modified xsi:type="dcterms:W3CDTF">2020-02-11T21:56:00Z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0x010100B17ACBA3B350EB49B3EA466348567C98</vt:lpwstr>
  </property>
</Properties>
</file>