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F0FE62" w14:textId="77777777" w:rsidR="004D4CE4" w:rsidRDefault="00BE572B" w:rsidP="00BE572B">
      <w:pPr>
        <w:jc w:val="center"/>
      </w:pPr>
      <w:r>
        <w:t>Civil Service Council</w:t>
      </w:r>
      <w:r w:rsidR="00CC26FA">
        <w:t xml:space="preserve"> Minutes</w:t>
      </w:r>
    </w:p>
    <w:p w14:paraId="755BDD39" w14:textId="77777777" w:rsidR="00BE572B" w:rsidRDefault="003D34FF" w:rsidP="00A03686">
      <w:pPr>
        <w:jc w:val="center"/>
      </w:pPr>
      <w:r>
        <w:t>Ju</w:t>
      </w:r>
      <w:r w:rsidR="00DD1916">
        <w:t>ly 8</w:t>
      </w:r>
      <w:r w:rsidR="003E5A5D">
        <w:t>, 2019</w:t>
      </w:r>
    </w:p>
    <w:p w14:paraId="6042DBED" w14:textId="77777777" w:rsidR="00BE572B" w:rsidRDefault="00BE572B" w:rsidP="00BE572B">
      <w:pPr>
        <w:jc w:val="center"/>
      </w:pPr>
      <w:r>
        <w:t>8:30 a.m.</w:t>
      </w:r>
    </w:p>
    <w:p w14:paraId="7FFBF5A0" w14:textId="77777777" w:rsidR="00BE572B" w:rsidRDefault="00DD1916" w:rsidP="00B13AE5">
      <w:pPr>
        <w:jc w:val="center"/>
      </w:pPr>
      <w:r>
        <w:t>Shelbyville</w:t>
      </w:r>
      <w:r w:rsidR="004C4001">
        <w:t xml:space="preserve"> Room</w:t>
      </w:r>
    </w:p>
    <w:p w14:paraId="000AF5DD" w14:textId="77777777" w:rsidR="00BE572B" w:rsidRDefault="00BE572B"/>
    <w:p w14:paraId="3F86C0C7" w14:textId="77777777" w:rsidR="00CC26FA" w:rsidRDefault="00CC26FA">
      <w:r>
        <w:t>Members Present:</w:t>
      </w:r>
      <w:r>
        <w:tab/>
        <w:t>Rhonda Nichols, Angie Campbell, Carrie Gossett, Jenny Stout, Chris Bartle</w:t>
      </w:r>
      <w:r w:rsidR="001D3A0E">
        <w:t>t</w:t>
      </w:r>
      <w:r>
        <w:t>t, Tony Craven, and Michelle Morgan.</w:t>
      </w:r>
    </w:p>
    <w:p w14:paraId="2F9E738D" w14:textId="77777777" w:rsidR="00CC26FA" w:rsidRDefault="00CC26FA"/>
    <w:p w14:paraId="6CC3C6DB" w14:textId="77777777" w:rsidR="00CC26FA" w:rsidRDefault="00CC26FA">
      <w:r>
        <w:t>Members Absent:  Ben Merry and Donna Noffke</w:t>
      </w:r>
    </w:p>
    <w:p w14:paraId="2DB0A935" w14:textId="77777777" w:rsidR="00CC26FA" w:rsidRDefault="00CC26FA"/>
    <w:p w14:paraId="6D583496" w14:textId="77777777" w:rsidR="00CC26FA" w:rsidRDefault="00CC26FA">
      <w:r>
        <w:t>Guests Present:  Paul McCann, Interim Vice President, Business Affairs</w:t>
      </w:r>
    </w:p>
    <w:p w14:paraId="6BE652A1" w14:textId="77777777" w:rsidR="00CC26FA" w:rsidRDefault="00CC26FA"/>
    <w:p w14:paraId="7DFCD94E" w14:textId="77777777" w:rsidR="00085043" w:rsidRDefault="00CC26FA" w:rsidP="00CC26FA">
      <w:pPr>
        <w:pStyle w:val="ListParagraph"/>
        <w:numPr>
          <w:ilvl w:val="0"/>
          <w:numId w:val="8"/>
        </w:numPr>
      </w:pPr>
      <w:r>
        <w:t>The meeting was called to order at 8:30 am by President Campbell.</w:t>
      </w:r>
      <w:r w:rsidR="002831CC" w:rsidRPr="00200B69">
        <w:t xml:space="preserve">      </w:t>
      </w:r>
    </w:p>
    <w:p w14:paraId="6829780D" w14:textId="77777777" w:rsidR="00CC26FA" w:rsidRDefault="00CC26FA" w:rsidP="00CC26FA">
      <w:pPr>
        <w:pStyle w:val="ListParagraph"/>
        <w:numPr>
          <w:ilvl w:val="0"/>
          <w:numId w:val="8"/>
        </w:numPr>
      </w:pPr>
      <w:r>
        <w:t>Minutes from the June meeting were approved electronically</w:t>
      </w:r>
    </w:p>
    <w:p w14:paraId="19EF6829" w14:textId="77777777" w:rsidR="00CC26FA" w:rsidRDefault="006B7915" w:rsidP="00CC26FA">
      <w:pPr>
        <w:pStyle w:val="ListParagraph"/>
        <w:numPr>
          <w:ilvl w:val="0"/>
          <w:numId w:val="8"/>
        </w:numPr>
      </w:pPr>
      <w:r>
        <w:t>Treasurers Report</w:t>
      </w:r>
      <w:r w:rsidR="004A12C1">
        <w:t xml:space="preserve"> </w:t>
      </w:r>
      <w:r w:rsidR="00CC26FA">
        <w:t xml:space="preserve">was sent via email from Ben Merry. </w:t>
      </w:r>
    </w:p>
    <w:p w14:paraId="107BB3C8" w14:textId="77777777" w:rsidR="00CC26FA" w:rsidRDefault="00CC26FA" w:rsidP="00CC26FA">
      <w:pPr>
        <w:pStyle w:val="ListParagraph"/>
        <w:numPr>
          <w:ilvl w:val="1"/>
          <w:numId w:val="8"/>
        </w:numPr>
      </w:pPr>
      <w:r>
        <w:t>Scholarship Endowment Balance is $20, 693.79</w:t>
      </w:r>
    </w:p>
    <w:p w14:paraId="74ACACAF" w14:textId="77777777" w:rsidR="00C27DA1" w:rsidRDefault="00C27DA1" w:rsidP="00CC26FA">
      <w:pPr>
        <w:pStyle w:val="ListParagraph"/>
        <w:numPr>
          <w:ilvl w:val="0"/>
          <w:numId w:val="8"/>
        </w:numPr>
      </w:pPr>
      <w:r>
        <w:t xml:space="preserve">Committee </w:t>
      </w:r>
      <w:r w:rsidR="00C02582">
        <w:t>Assignments</w:t>
      </w:r>
      <w:r w:rsidR="00CC26FA">
        <w:t xml:space="preserve"> currently in place are below.  If new members wish to be assigned to any of these, let President Campbell know by email.</w:t>
      </w:r>
    </w:p>
    <w:p w14:paraId="1F69BC26" w14:textId="77777777" w:rsidR="00C02582" w:rsidRPr="00B737E2" w:rsidRDefault="0076663E" w:rsidP="00CC26FA">
      <w:pPr>
        <w:pStyle w:val="ListParagraph"/>
        <w:numPr>
          <w:ilvl w:val="1"/>
          <w:numId w:val="8"/>
        </w:numPr>
      </w:pPr>
      <w:r w:rsidRPr="00CC26FA">
        <w:rPr>
          <w:b/>
          <w:i/>
        </w:rPr>
        <w:t xml:space="preserve">Election </w:t>
      </w:r>
      <w:r w:rsidR="00A93D12" w:rsidRPr="00CC26FA">
        <w:rPr>
          <w:b/>
          <w:i/>
        </w:rPr>
        <w:t xml:space="preserve">– </w:t>
      </w:r>
      <w:r w:rsidR="00A93D12" w:rsidRPr="00A93D12">
        <w:t xml:space="preserve">Campbell, Nichols, </w:t>
      </w:r>
      <w:r w:rsidR="00AC4E63">
        <w:t>Bartlett</w:t>
      </w:r>
    </w:p>
    <w:p w14:paraId="3663B9F9" w14:textId="77777777" w:rsidR="0076663E" w:rsidRPr="00116E42" w:rsidRDefault="0076663E" w:rsidP="00CC26FA">
      <w:pPr>
        <w:pStyle w:val="ListParagraph"/>
        <w:numPr>
          <w:ilvl w:val="1"/>
          <w:numId w:val="8"/>
        </w:numPr>
      </w:pPr>
      <w:r w:rsidRPr="00CC26FA">
        <w:rPr>
          <w:b/>
          <w:i/>
        </w:rPr>
        <w:t>Personnel</w:t>
      </w:r>
      <w:r w:rsidR="00C02582">
        <w:t xml:space="preserve"> </w:t>
      </w:r>
      <w:r w:rsidR="00A93D12">
        <w:t xml:space="preserve">– Campbell, </w:t>
      </w:r>
      <w:r w:rsidR="002F2EF4">
        <w:t xml:space="preserve">Merry, </w:t>
      </w:r>
      <w:r w:rsidR="00A93D12">
        <w:t xml:space="preserve">Nichols, </w:t>
      </w:r>
      <w:r w:rsidR="00AC4E63">
        <w:t>Bartlett</w:t>
      </w:r>
    </w:p>
    <w:p w14:paraId="2AE259D4" w14:textId="77777777" w:rsidR="0076663E" w:rsidRPr="00B737E2" w:rsidRDefault="0076663E" w:rsidP="00CC26FA">
      <w:pPr>
        <w:pStyle w:val="ListParagraph"/>
        <w:numPr>
          <w:ilvl w:val="1"/>
          <w:numId w:val="8"/>
        </w:numPr>
      </w:pPr>
      <w:r w:rsidRPr="00CC26FA">
        <w:rPr>
          <w:b/>
          <w:i/>
        </w:rPr>
        <w:t xml:space="preserve">Public Relations </w:t>
      </w:r>
      <w:r w:rsidR="00A93D12" w:rsidRPr="00CC26FA">
        <w:rPr>
          <w:b/>
          <w:i/>
        </w:rPr>
        <w:t xml:space="preserve">– </w:t>
      </w:r>
      <w:r w:rsidR="00DD1916">
        <w:t xml:space="preserve">Craven, Gossett, </w:t>
      </w:r>
      <w:r w:rsidR="00F73D34">
        <w:t xml:space="preserve">Merry, </w:t>
      </w:r>
      <w:r w:rsidR="00EA5947">
        <w:t>Nichols</w:t>
      </w:r>
    </w:p>
    <w:p w14:paraId="489CE1B9" w14:textId="77777777" w:rsidR="00E60339" w:rsidRDefault="0076663E" w:rsidP="00CC26FA">
      <w:pPr>
        <w:pStyle w:val="ListParagraph"/>
        <w:numPr>
          <w:ilvl w:val="1"/>
          <w:numId w:val="8"/>
        </w:numPr>
      </w:pPr>
      <w:r w:rsidRPr="00CC26FA">
        <w:rPr>
          <w:b/>
          <w:i/>
        </w:rPr>
        <w:t>Scholarship</w:t>
      </w:r>
      <w:r>
        <w:t xml:space="preserve"> </w:t>
      </w:r>
      <w:r w:rsidR="00C27DA1">
        <w:t>– Established</w:t>
      </w:r>
      <w:r w:rsidR="00541780" w:rsidRPr="00CC26FA">
        <w:rPr>
          <w:i/>
        </w:rPr>
        <w:t xml:space="preserve"> June 22, 2007</w:t>
      </w:r>
      <w:r w:rsidR="00C02582">
        <w:t xml:space="preserve"> </w:t>
      </w:r>
      <w:r w:rsidR="00A93D12">
        <w:t>– Campbell, Morgan, Nichols, Noffke, Stout</w:t>
      </w:r>
    </w:p>
    <w:p w14:paraId="458C4987" w14:textId="77777777" w:rsidR="005330F0" w:rsidRDefault="00C513BA" w:rsidP="00CC26FA">
      <w:pPr>
        <w:pStyle w:val="ListParagraph"/>
        <w:numPr>
          <w:ilvl w:val="0"/>
          <w:numId w:val="8"/>
        </w:numPr>
      </w:pPr>
      <w:r>
        <w:t>Old</w:t>
      </w:r>
      <w:r w:rsidR="005330F0" w:rsidRPr="00200B69">
        <w:t xml:space="preserve"> Business</w:t>
      </w:r>
    </w:p>
    <w:p w14:paraId="31ED9949" w14:textId="77777777" w:rsidR="00CC1391" w:rsidRDefault="006F5689" w:rsidP="00CC26FA">
      <w:pPr>
        <w:pStyle w:val="ListParagraph"/>
        <w:numPr>
          <w:ilvl w:val="1"/>
          <w:numId w:val="8"/>
        </w:numPr>
      </w:pPr>
      <w:r>
        <w:t>Status of A&amp;P Position Reviews</w:t>
      </w:r>
    </w:p>
    <w:p w14:paraId="031E45D0" w14:textId="77777777" w:rsidR="00CC26FA" w:rsidRDefault="007022D4" w:rsidP="00CC26FA">
      <w:pPr>
        <w:pStyle w:val="ListParagraph"/>
        <w:numPr>
          <w:ilvl w:val="2"/>
          <w:numId w:val="8"/>
        </w:numPr>
      </w:pPr>
      <w:r>
        <w:t xml:space="preserve">EIU is still missing some job descriptions, but the list is close to being complete.  </w:t>
      </w:r>
      <w:r w:rsidR="00CC26FA">
        <w:t xml:space="preserve">Audit moved back to </w:t>
      </w:r>
      <w:r>
        <w:t>after September as the auditor has left his position.  Staff in these positions have not been notified yet.</w:t>
      </w:r>
    </w:p>
    <w:p w14:paraId="3B68EA32" w14:textId="77777777" w:rsidR="003D34FF" w:rsidRDefault="003D34FF" w:rsidP="00CC26FA">
      <w:pPr>
        <w:pStyle w:val="ListParagraph"/>
        <w:numPr>
          <w:ilvl w:val="1"/>
          <w:numId w:val="8"/>
        </w:numPr>
      </w:pPr>
      <w:r>
        <w:t xml:space="preserve">Scholarship </w:t>
      </w:r>
      <w:r w:rsidR="00DD1916">
        <w:t>–</w:t>
      </w:r>
      <w:r>
        <w:t xml:space="preserve"> Verification</w:t>
      </w:r>
    </w:p>
    <w:p w14:paraId="42ED4B65" w14:textId="413C8178" w:rsidR="007022D4" w:rsidRDefault="007022D4" w:rsidP="007022D4">
      <w:pPr>
        <w:pStyle w:val="ListParagraph"/>
        <w:numPr>
          <w:ilvl w:val="2"/>
          <w:numId w:val="8"/>
        </w:numPr>
      </w:pPr>
      <w:r>
        <w:t xml:space="preserve">Donna Noffke is reviewing applications and verifying </w:t>
      </w:r>
      <w:r w:rsidR="000E572E">
        <w:t xml:space="preserve">the </w:t>
      </w:r>
      <w:r w:rsidR="001D3A0E">
        <w:t>eligibility of applicants</w:t>
      </w:r>
      <w:r>
        <w:t xml:space="preserve">.  </w:t>
      </w:r>
    </w:p>
    <w:p w14:paraId="24723A42" w14:textId="77777777" w:rsidR="002E508A" w:rsidRDefault="00DD1916" w:rsidP="00CC26FA">
      <w:pPr>
        <w:pStyle w:val="ListParagraph"/>
        <w:numPr>
          <w:ilvl w:val="1"/>
          <w:numId w:val="8"/>
        </w:numPr>
      </w:pPr>
      <w:r>
        <w:t>Vacancies</w:t>
      </w:r>
      <w:r w:rsidR="00C952EA">
        <w:t xml:space="preserve"> </w:t>
      </w:r>
    </w:p>
    <w:p w14:paraId="4D31C447" w14:textId="06F8E2AE" w:rsidR="007022D4" w:rsidRDefault="007022D4" w:rsidP="007022D4">
      <w:pPr>
        <w:pStyle w:val="ListParagraph"/>
        <w:numPr>
          <w:ilvl w:val="2"/>
          <w:numId w:val="8"/>
        </w:numPr>
      </w:pPr>
      <w:r>
        <w:t>Currently</w:t>
      </w:r>
      <w:r w:rsidR="000E572E">
        <w:t>,</w:t>
      </w:r>
      <w:r>
        <w:t xml:space="preserve"> we have Vacancies in each district.  </w:t>
      </w:r>
      <w:r>
        <w:t>District I (VPAA, President and University Advancement) needs 1 alternate</w:t>
      </w:r>
      <w:r>
        <w:t xml:space="preserve">; </w:t>
      </w:r>
      <w:r>
        <w:t>District II (VPBA) needs 1 alternate</w:t>
      </w:r>
      <w:r w:rsidR="000E572E">
        <w:t>,</w:t>
      </w:r>
      <w:r>
        <w:t xml:space="preserve"> and District III (VPSA) needs 1 member and 1 Alternate.</w:t>
      </w:r>
      <w:r w:rsidR="001D3A0E">
        <w:t xml:space="preserve">  Applicants interested in being a member can self-nominate and are appointed by </w:t>
      </w:r>
      <w:r w:rsidR="000E572E">
        <w:t xml:space="preserve">a </w:t>
      </w:r>
      <w:r w:rsidR="001D3A0E">
        <w:t>majority vote of the Council.</w:t>
      </w:r>
    </w:p>
    <w:p w14:paraId="0943AA84" w14:textId="77777777" w:rsidR="00C513BA" w:rsidRDefault="00C513BA" w:rsidP="00CC26FA">
      <w:pPr>
        <w:pStyle w:val="ListParagraph"/>
        <w:numPr>
          <w:ilvl w:val="0"/>
          <w:numId w:val="8"/>
        </w:numPr>
      </w:pPr>
      <w:r>
        <w:t>New Business</w:t>
      </w:r>
    </w:p>
    <w:p w14:paraId="03F151D0" w14:textId="77777777" w:rsidR="00085043" w:rsidRDefault="001C3E7B" w:rsidP="00CC26FA">
      <w:pPr>
        <w:pStyle w:val="ListParagraph"/>
        <w:numPr>
          <w:ilvl w:val="1"/>
          <w:numId w:val="8"/>
        </w:numPr>
      </w:pPr>
      <w:r>
        <w:t>VPBA</w:t>
      </w:r>
      <w:r w:rsidR="00146251">
        <w:t xml:space="preserve"> Update</w:t>
      </w:r>
      <w:r w:rsidR="007D082C">
        <w:t xml:space="preserve"> </w:t>
      </w:r>
      <w:r w:rsidR="000E3767">
        <w:t>– Budget, Enrollment</w:t>
      </w:r>
      <w:r w:rsidR="00AC1F4B">
        <w:t xml:space="preserve">, Etc. </w:t>
      </w:r>
    </w:p>
    <w:p w14:paraId="5BDC5374" w14:textId="27DC9976" w:rsidR="00CC26FA" w:rsidRDefault="000E572E" w:rsidP="00CC26FA">
      <w:pPr>
        <w:pStyle w:val="ListParagraph"/>
        <w:numPr>
          <w:ilvl w:val="2"/>
          <w:numId w:val="8"/>
        </w:numPr>
      </w:pPr>
      <w:r>
        <w:t>The a</w:t>
      </w:r>
      <w:r w:rsidR="00CC26FA">
        <w:t>greement reached with Ill</w:t>
      </w:r>
      <w:r w:rsidR="009100E6">
        <w:t xml:space="preserve">inois AFSME employees involved </w:t>
      </w:r>
      <w:r w:rsidR="00CC26FA">
        <w:t xml:space="preserve">raises and an increase in their insurance premiums has been traditionally passed down to EIU, but no notification has been received that this will be the case this time.  </w:t>
      </w:r>
      <w:r w:rsidR="009100E6">
        <w:t>The insurance premium raise i</w:t>
      </w:r>
      <w:r w:rsidR="00CC26FA">
        <w:t>ncrease was significant</w:t>
      </w:r>
      <w:r>
        <w:t>,</w:t>
      </w:r>
      <w:r w:rsidR="00CC26FA">
        <w:t xml:space="preserve"> and over </w:t>
      </w:r>
      <w:r>
        <w:t>4 years</w:t>
      </w:r>
      <w:r w:rsidR="00CC26FA">
        <w:t>.</w:t>
      </w:r>
      <w:r w:rsidR="009100E6">
        <w:t xml:space="preserve">  Their raise was to cover the increase plus a little bit more.</w:t>
      </w:r>
    </w:p>
    <w:p w14:paraId="2E7A8081" w14:textId="54F818E9" w:rsidR="009100E6" w:rsidRDefault="009100E6" w:rsidP="00CC26FA">
      <w:pPr>
        <w:pStyle w:val="ListParagraph"/>
        <w:numPr>
          <w:ilvl w:val="2"/>
          <w:numId w:val="8"/>
        </w:numPr>
      </w:pPr>
      <w:r>
        <w:t>Raises have been discussed at the President’s Council</w:t>
      </w:r>
      <w:r w:rsidR="000E572E">
        <w:t>,</w:t>
      </w:r>
      <w:r>
        <w:t xml:space="preserve"> and raises are anticipated for Non-Negotiated and A &amp; P employees.  However, we must wait until we have a better handle on enrollment numbers for fall.  </w:t>
      </w:r>
    </w:p>
    <w:p w14:paraId="2CA095E7" w14:textId="77777777" w:rsidR="009100E6" w:rsidRDefault="009100E6" w:rsidP="00CC26FA">
      <w:pPr>
        <w:pStyle w:val="ListParagraph"/>
        <w:numPr>
          <w:ilvl w:val="2"/>
          <w:numId w:val="8"/>
        </w:numPr>
      </w:pPr>
      <w:r>
        <w:t>Enrollment looks good right now, with</w:t>
      </w:r>
      <w:r w:rsidR="00D0485C">
        <w:t xml:space="preserve"> a 15-16% increase in freshmen </w:t>
      </w:r>
      <w:r>
        <w:t>enrollment.  Transfer numbers are flat.  International and Graduate enrollment is down about 3-4%.  Tuition increases will take effect for incoming freshmen.  Housing deposits are up 8-9%.</w:t>
      </w:r>
    </w:p>
    <w:p w14:paraId="27A38BDF" w14:textId="2120E6E6" w:rsidR="009100E6" w:rsidRDefault="009100E6" w:rsidP="00CC26FA">
      <w:pPr>
        <w:pStyle w:val="ListParagraph"/>
        <w:numPr>
          <w:ilvl w:val="2"/>
          <w:numId w:val="8"/>
        </w:numPr>
      </w:pPr>
      <w:r>
        <w:t>Work continues on CDB projects (i.e.</w:t>
      </w:r>
      <w:r w:rsidR="000E572E">
        <w:t>,</w:t>
      </w:r>
      <w:r>
        <w:t xml:space="preserve"> chilled water loop connection for Blair Hall, Air Conditioning in Old Main).  </w:t>
      </w:r>
      <w:r w:rsidR="00D0485C">
        <w:t xml:space="preserve">Will begin work on </w:t>
      </w:r>
      <w:r>
        <w:t>McAfee clock tower</w:t>
      </w:r>
      <w:r w:rsidR="000E572E">
        <w:t>,</w:t>
      </w:r>
      <w:r>
        <w:t xml:space="preserve"> and </w:t>
      </w:r>
      <w:r w:rsidR="00D0485C">
        <w:t xml:space="preserve">the Library project is still being reviewed.  Life Science water pipe break occurred last weekend, will probably have no impact on </w:t>
      </w:r>
      <w:r w:rsidR="000E572E">
        <w:t>the S</w:t>
      </w:r>
      <w:r w:rsidR="00D0485C">
        <w:t>tate’s plans to fund a new building.  The Baseball, Softball and Rugby field</w:t>
      </w:r>
      <w:r w:rsidR="000E572E">
        <w:t xml:space="preserve"> </w:t>
      </w:r>
      <w:r w:rsidR="00D0485C">
        <w:t xml:space="preserve">work is being completed.  CDB projects being done are approximately 4 to 6 years old.  </w:t>
      </w:r>
    </w:p>
    <w:p w14:paraId="4839B264" w14:textId="41E96EC7" w:rsidR="00D0485C" w:rsidRDefault="000E572E" w:rsidP="00CC26FA">
      <w:pPr>
        <w:pStyle w:val="ListParagraph"/>
        <w:numPr>
          <w:ilvl w:val="2"/>
          <w:numId w:val="8"/>
        </w:numPr>
      </w:pPr>
      <w:r>
        <w:t>A q</w:t>
      </w:r>
      <w:r w:rsidR="00D0485C">
        <w:t xml:space="preserve">uestion was raised about the filling of positions and the time involved with completing a search.  </w:t>
      </w:r>
    </w:p>
    <w:p w14:paraId="687D91FF" w14:textId="52E9CF76" w:rsidR="00D0485C" w:rsidRDefault="000E572E" w:rsidP="00CC26FA">
      <w:pPr>
        <w:pStyle w:val="ListParagraph"/>
        <w:numPr>
          <w:ilvl w:val="2"/>
          <w:numId w:val="8"/>
        </w:numPr>
      </w:pPr>
      <w:r>
        <w:t xml:space="preserve">A </w:t>
      </w:r>
      <w:r w:rsidR="00D0485C">
        <w:t>Campus Beautification event</w:t>
      </w:r>
      <w:r>
        <w:t xml:space="preserve"> is </w:t>
      </w:r>
      <w:r w:rsidR="00D0485C">
        <w:t>taking place Saturday</w:t>
      </w:r>
      <w:r>
        <w:t>,</w:t>
      </w:r>
      <w:r w:rsidR="00D0485C">
        <w:t xml:space="preserve"> July 13</w:t>
      </w:r>
      <w:r w:rsidR="00D0485C" w:rsidRPr="00D0485C">
        <w:rPr>
          <w:vertAlign w:val="superscript"/>
        </w:rPr>
        <w:t>th</w:t>
      </w:r>
      <w:r w:rsidR="00D0485C">
        <w:t xml:space="preserve">.  Please encourage constituents to volunteer but also contact the VPBA office to sign up to ensure enough grounds staff are available to supervise everyone.  Can bring own tools, but nothing motorized.  </w:t>
      </w:r>
    </w:p>
    <w:p w14:paraId="3456E484" w14:textId="77777777" w:rsidR="00AB30B9" w:rsidRDefault="00AB30B9" w:rsidP="009100E6">
      <w:pPr>
        <w:pStyle w:val="ListParagraph"/>
        <w:numPr>
          <w:ilvl w:val="1"/>
          <w:numId w:val="8"/>
        </w:numPr>
      </w:pPr>
      <w:r>
        <w:t>Meeting with the President – August 5</w:t>
      </w:r>
    </w:p>
    <w:p w14:paraId="04895F9E" w14:textId="6EC8C96A" w:rsidR="009100E6" w:rsidRDefault="009100E6" w:rsidP="009100E6">
      <w:pPr>
        <w:pStyle w:val="ListParagraph"/>
        <w:numPr>
          <w:ilvl w:val="2"/>
          <w:numId w:val="8"/>
        </w:numPr>
      </w:pPr>
      <w:r>
        <w:t xml:space="preserve">Questions and concerns submitted by constituents via the suggestion box were read and discussed.  A document containing all the comments and questions received will be presented to </w:t>
      </w:r>
      <w:r w:rsidR="000E572E">
        <w:t xml:space="preserve">the </w:t>
      </w:r>
      <w:r>
        <w:t xml:space="preserve">President for review.   </w:t>
      </w:r>
    </w:p>
    <w:p w14:paraId="2525E4B3" w14:textId="607D831C" w:rsidR="001D3A0E" w:rsidRDefault="001D3A0E" w:rsidP="001D3A0E">
      <w:pPr>
        <w:pStyle w:val="ListParagraph"/>
        <w:numPr>
          <w:ilvl w:val="0"/>
          <w:numId w:val="8"/>
        </w:numPr>
      </w:pPr>
      <w:r>
        <w:t>Motion to Adjo</w:t>
      </w:r>
      <w:r w:rsidR="000E572E">
        <w:t>u</w:t>
      </w:r>
      <w:r>
        <w:t>rn 9:45 am (Nichols/Stout)</w:t>
      </w:r>
    </w:p>
    <w:p w14:paraId="39C378A0" w14:textId="77777777" w:rsidR="00FB3693" w:rsidRDefault="00FB3693" w:rsidP="00FB3693"/>
    <w:p w14:paraId="1AF7648C" w14:textId="77777777" w:rsidR="00524BD8" w:rsidRPr="00BC1BD8" w:rsidRDefault="00524BD8" w:rsidP="00FB3693">
      <w:pPr>
        <w:rPr>
          <w:b/>
          <w:u w:val="single"/>
        </w:rPr>
      </w:pPr>
      <w:r w:rsidRPr="00BC1BD8">
        <w:rPr>
          <w:b/>
          <w:u w:val="single"/>
        </w:rPr>
        <w:t>Upcoming Meetings</w:t>
      </w:r>
    </w:p>
    <w:p w14:paraId="1FD92135" w14:textId="77777777" w:rsidR="003D34FF" w:rsidRPr="003D34FF" w:rsidRDefault="003D34FF" w:rsidP="003D34FF">
      <w:r w:rsidRPr="003D34FF">
        <w:t>August 13, 2019 – Shelbyville Room</w:t>
      </w:r>
    </w:p>
    <w:p w14:paraId="67DBB9A1" w14:textId="77777777" w:rsidR="003D34FF" w:rsidRPr="003D34FF" w:rsidRDefault="003D34FF" w:rsidP="003D34FF">
      <w:r w:rsidRPr="003D34FF">
        <w:t>September 10, 2019 – Rathskeller Loft</w:t>
      </w:r>
    </w:p>
    <w:p w14:paraId="736D4B59" w14:textId="77777777" w:rsidR="003D34FF" w:rsidRPr="003D34FF" w:rsidRDefault="003D34FF" w:rsidP="003D34FF">
      <w:r w:rsidRPr="003D34FF">
        <w:t>October 8, 2019 – Rathskeller Loft</w:t>
      </w:r>
    </w:p>
    <w:p w14:paraId="42F08AD2" w14:textId="77777777" w:rsidR="003D34FF" w:rsidRPr="003D34FF" w:rsidRDefault="003D34FF" w:rsidP="003D34FF">
      <w:r w:rsidRPr="003D34FF">
        <w:t>November 12, 2019 – Rathskeller Loft</w:t>
      </w:r>
    </w:p>
    <w:p w14:paraId="210A6CF0" w14:textId="77777777" w:rsidR="003D34FF" w:rsidRPr="003D34FF" w:rsidRDefault="003D34FF" w:rsidP="003D34FF">
      <w:r w:rsidRPr="003D34FF">
        <w:t>December 10, 2019 – Rathskeller Loft</w:t>
      </w:r>
      <w:bookmarkStart w:id="0" w:name="_GoBack"/>
      <w:bookmarkEnd w:id="0"/>
    </w:p>
    <w:p w14:paraId="2801F414" w14:textId="77777777" w:rsidR="00E9363F" w:rsidRDefault="00E9363F" w:rsidP="00AF55D5"/>
    <w:p w14:paraId="6DFD6247" w14:textId="77777777" w:rsidR="00AF55D5" w:rsidRDefault="00AF55D5" w:rsidP="00FB3693"/>
    <w:p w14:paraId="2CB034C8" w14:textId="77777777" w:rsidR="007D082C" w:rsidRPr="00CF6E44" w:rsidRDefault="007D082C" w:rsidP="007D082C">
      <w:pPr>
        <w:pStyle w:val="ListParagraph"/>
      </w:pPr>
    </w:p>
    <w:sectPr w:rsidR="007D082C" w:rsidRPr="00CF6E44" w:rsidSect="00A05949">
      <w:pgSz w:w="12240" w:h="15840"/>
      <w:pgMar w:top="1152"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A60147"/>
    <w:multiLevelType w:val="hybridMultilevel"/>
    <w:tmpl w:val="091CC12E"/>
    <w:lvl w:ilvl="0" w:tplc="04090015">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7F3FBA"/>
    <w:multiLevelType w:val="hybridMultilevel"/>
    <w:tmpl w:val="CCA693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AF746A0"/>
    <w:multiLevelType w:val="hybridMultilevel"/>
    <w:tmpl w:val="9F3EA56E"/>
    <w:lvl w:ilvl="0" w:tplc="7EC49312">
      <w:start w:val="1"/>
      <w:numFmt w:val="decimal"/>
      <w:lvlText w:val="%1."/>
      <w:lvlJc w:val="left"/>
      <w:pPr>
        <w:tabs>
          <w:tab w:val="num" w:pos="720"/>
        </w:tabs>
        <w:ind w:left="720" w:hanging="360"/>
      </w:pPr>
      <w:rPr>
        <w:rFonts w:hint="default"/>
      </w:rPr>
    </w:lvl>
    <w:lvl w:ilvl="1" w:tplc="0D1400FA">
      <w:start w:val="1"/>
      <w:numFmt w:val="upperLetter"/>
      <w:lvlText w:val="%2."/>
      <w:lvlJc w:val="left"/>
      <w:pPr>
        <w:tabs>
          <w:tab w:val="num" w:pos="1350"/>
        </w:tabs>
        <w:ind w:left="1350" w:hanging="360"/>
      </w:pPr>
      <w:rPr>
        <w:rFonts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25A4184"/>
    <w:multiLevelType w:val="hybridMultilevel"/>
    <w:tmpl w:val="4E14C168"/>
    <w:lvl w:ilvl="0" w:tplc="0B78415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E15B29"/>
    <w:multiLevelType w:val="hybridMultilevel"/>
    <w:tmpl w:val="F2B4A1C6"/>
    <w:lvl w:ilvl="0" w:tplc="A438786A">
      <w:start w:val="1"/>
      <w:numFmt w:val="upperLetter"/>
      <w:lvlText w:val="%1."/>
      <w:lvlJc w:val="left"/>
      <w:pPr>
        <w:ind w:left="1440" w:hanging="360"/>
      </w:pPr>
      <w:rPr>
        <w:rFonts w:ascii="Times New Roman" w:eastAsia="Times New Roman" w:hAnsi="Times New Roman" w:cs="Times New Roman"/>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15:restartNumberingAfterBreak="0">
    <w:nsid w:val="4F460235"/>
    <w:multiLevelType w:val="hybridMultilevel"/>
    <w:tmpl w:val="B7B08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B7A9F"/>
    <w:multiLevelType w:val="hybridMultilevel"/>
    <w:tmpl w:val="90FEFAC8"/>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75A21833"/>
    <w:multiLevelType w:val="hybridMultilevel"/>
    <w:tmpl w:val="91C600DC"/>
    <w:lvl w:ilvl="0" w:tplc="71565420">
      <w:start w:val="1"/>
      <w:numFmt w:val="lowerLetter"/>
      <w:lvlText w:val="%1."/>
      <w:lvlJc w:val="left"/>
      <w:pPr>
        <w:tabs>
          <w:tab w:val="num" w:pos="2160"/>
        </w:tabs>
        <w:ind w:left="2160" w:hanging="360"/>
      </w:pPr>
      <w:rPr>
        <w:rFonts w:ascii="Times New Roman" w:eastAsia="Times New Roman" w:hAnsi="Times New Roman" w:cs="Times New Roman"/>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2"/>
  </w:num>
  <w:num w:numId="2">
    <w:abstractNumId w:val="7"/>
  </w:num>
  <w:num w:numId="3">
    <w:abstractNumId w:val="0"/>
  </w:num>
  <w:num w:numId="4">
    <w:abstractNumId w:val="6"/>
  </w:num>
  <w:num w:numId="5">
    <w:abstractNumId w:val="5"/>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DA1NjIyNDY2M7EwMjJQ0lEKTi0uzszPAykwrAUAoAMTCiwAAAA="/>
  </w:docVars>
  <w:rsids>
    <w:rsidRoot w:val="00BE572B"/>
    <w:rsid w:val="00000C2A"/>
    <w:rsid w:val="00024CC4"/>
    <w:rsid w:val="000464A5"/>
    <w:rsid w:val="00070E98"/>
    <w:rsid w:val="00073FB7"/>
    <w:rsid w:val="00085043"/>
    <w:rsid w:val="00085F02"/>
    <w:rsid w:val="000924D6"/>
    <w:rsid w:val="0009424D"/>
    <w:rsid w:val="00095BC7"/>
    <w:rsid w:val="000963FE"/>
    <w:rsid w:val="000A1385"/>
    <w:rsid w:val="000A3696"/>
    <w:rsid w:val="000B01ED"/>
    <w:rsid w:val="000C2A80"/>
    <w:rsid w:val="000C3612"/>
    <w:rsid w:val="000D4023"/>
    <w:rsid w:val="000E03E1"/>
    <w:rsid w:val="000E1709"/>
    <w:rsid w:val="000E21D1"/>
    <w:rsid w:val="000E3767"/>
    <w:rsid w:val="000E572E"/>
    <w:rsid w:val="00101C58"/>
    <w:rsid w:val="0010577A"/>
    <w:rsid w:val="00116E42"/>
    <w:rsid w:val="00130352"/>
    <w:rsid w:val="00133CCD"/>
    <w:rsid w:val="00136F48"/>
    <w:rsid w:val="0013755B"/>
    <w:rsid w:val="00146251"/>
    <w:rsid w:val="001567A3"/>
    <w:rsid w:val="001575C1"/>
    <w:rsid w:val="00160798"/>
    <w:rsid w:val="00161C15"/>
    <w:rsid w:val="00167196"/>
    <w:rsid w:val="001719F6"/>
    <w:rsid w:val="00171C80"/>
    <w:rsid w:val="00174BF7"/>
    <w:rsid w:val="00175BD4"/>
    <w:rsid w:val="00177865"/>
    <w:rsid w:val="0018027A"/>
    <w:rsid w:val="00180AB7"/>
    <w:rsid w:val="00184E4D"/>
    <w:rsid w:val="0019192D"/>
    <w:rsid w:val="00193D4D"/>
    <w:rsid w:val="001A478C"/>
    <w:rsid w:val="001C1F18"/>
    <w:rsid w:val="001C2517"/>
    <w:rsid w:val="001C36F6"/>
    <w:rsid w:val="001C3E7B"/>
    <w:rsid w:val="001D1D12"/>
    <w:rsid w:val="001D3A0E"/>
    <w:rsid w:val="001D4D00"/>
    <w:rsid w:val="001D4D2E"/>
    <w:rsid w:val="001E75A9"/>
    <w:rsid w:val="001F0F2B"/>
    <w:rsid w:val="001F4369"/>
    <w:rsid w:val="00200B69"/>
    <w:rsid w:val="00207A39"/>
    <w:rsid w:val="002215CC"/>
    <w:rsid w:val="0023719C"/>
    <w:rsid w:val="00253D39"/>
    <w:rsid w:val="00257DE9"/>
    <w:rsid w:val="00261FF1"/>
    <w:rsid w:val="002628BC"/>
    <w:rsid w:val="00273B6D"/>
    <w:rsid w:val="00281167"/>
    <w:rsid w:val="00281362"/>
    <w:rsid w:val="002831CC"/>
    <w:rsid w:val="00284B0D"/>
    <w:rsid w:val="0029055D"/>
    <w:rsid w:val="00292D3F"/>
    <w:rsid w:val="002A5DF2"/>
    <w:rsid w:val="002D39ED"/>
    <w:rsid w:val="002D6726"/>
    <w:rsid w:val="002E4306"/>
    <w:rsid w:val="002E452A"/>
    <w:rsid w:val="002E508A"/>
    <w:rsid w:val="002F22F2"/>
    <w:rsid w:val="002F2EF4"/>
    <w:rsid w:val="0030127A"/>
    <w:rsid w:val="0030346F"/>
    <w:rsid w:val="00315DA2"/>
    <w:rsid w:val="0033281A"/>
    <w:rsid w:val="00333374"/>
    <w:rsid w:val="00336E0D"/>
    <w:rsid w:val="00342AF7"/>
    <w:rsid w:val="00343F50"/>
    <w:rsid w:val="00346DC9"/>
    <w:rsid w:val="00355073"/>
    <w:rsid w:val="003605D3"/>
    <w:rsid w:val="00375373"/>
    <w:rsid w:val="003928A4"/>
    <w:rsid w:val="003B229C"/>
    <w:rsid w:val="003B3475"/>
    <w:rsid w:val="003B6790"/>
    <w:rsid w:val="003C1D63"/>
    <w:rsid w:val="003D34FF"/>
    <w:rsid w:val="003D6035"/>
    <w:rsid w:val="003E5584"/>
    <w:rsid w:val="003E5A5D"/>
    <w:rsid w:val="003E738A"/>
    <w:rsid w:val="003F16C1"/>
    <w:rsid w:val="003F2833"/>
    <w:rsid w:val="00403498"/>
    <w:rsid w:val="004069B1"/>
    <w:rsid w:val="00411066"/>
    <w:rsid w:val="004257D8"/>
    <w:rsid w:val="004259D9"/>
    <w:rsid w:val="00432422"/>
    <w:rsid w:val="0044121A"/>
    <w:rsid w:val="004424EF"/>
    <w:rsid w:val="004540E5"/>
    <w:rsid w:val="004752F8"/>
    <w:rsid w:val="00482948"/>
    <w:rsid w:val="00491E24"/>
    <w:rsid w:val="004A12C1"/>
    <w:rsid w:val="004A60E1"/>
    <w:rsid w:val="004B4551"/>
    <w:rsid w:val="004C4001"/>
    <w:rsid w:val="004D4CE4"/>
    <w:rsid w:val="004E12A7"/>
    <w:rsid w:val="004E46C3"/>
    <w:rsid w:val="00515715"/>
    <w:rsid w:val="00515D49"/>
    <w:rsid w:val="005178E4"/>
    <w:rsid w:val="00520992"/>
    <w:rsid w:val="00522AA6"/>
    <w:rsid w:val="00524BAD"/>
    <w:rsid w:val="00524BD8"/>
    <w:rsid w:val="0052501C"/>
    <w:rsid w:val="005330F0"/>
    <w:rsid w:val="00541780"/>
    <w:rsid w:val="005A1812"/>
    <w:rsid w:val="005A6833"/>
    <w:rsid w:val="005B084B"/>
    <w:rsid w:val="005C2FAE"/>
    <w:rsid w:val="005C3CE8"/>
    <w:rsid w:val="005D44E2"/>
    <w:rsid w:val="005F6129"/>
    <w:rsid w:val="006076C0"/>
    <w:rsid w:val="00621EF2"/>
    <w:rsid w:val="00623D6D"/>
    <w:rsid w:val="006240CD"/>
    <w:rsid w:val="0063168F"/>
    <w:rsid w:val="0063224D"/>
    <w:rsid w:val="006325BA"/>
    <w:rsid w:val="00635EA1"/>
    <w:rsid w:val="00650FCB"/>
    <w:rsid w:val="00664AB3"/>
    <w:rsid w:val="006732BF"/>
    <w:rsid w:val="00696139"/>
    <w:rsid w:val="006A2BAA"/>
    <w:rsid w:val="006A6FC1"/>
    <w:rsid w:val="006B3F65"/>
    <w:rsid w:val="006B69E1"/>
    <w:rsid w:val="006B7915"/>
    <w:rsid w:val="006C0D56"/>
    <w:rsid w:val="006C3B57"/>
    <w:rsid w:val="006C5261"/>
    <w:rsid w:val="006D0428"/>
    <w:rsid w:val="006D0A57"/>
    <w:rsid w:val="006E207C"/>
    <w:rsid w:val="006E4D83"/>
    <w:rsid w:val="006F317A"/>
    <w:rsid w:val="006F3DE6"/>
    <w:rsid w:val="006F3F35"/>
    <w:rsid w:val="006F5689"/>
    <w:rsid w:val="006F5A66"/>
    <w:rsid w:val="006F7930"/>
    <w:rsid w:val="007002A8"/>
    <w:rsid w:val="007022D4"/>
    <w:rsid w:val="00721FC3"/>
    <w:rsid w:val="00721FED"/>
    <w:rsid w:val="007220A8"/>
    <w:rsid w:val="0072390C"/>
    <w:rsid w:val="00735097"/>
    <w:rsid w:val="0073758F"/>
    <w:rsid w:val="00743996"/>
    <w:rsid w:val="0076388F"/>
    <w:rsid w:val="0076663E"/>
    <w:rsid w:val="007677A5"/>
    <w:rsid w:val="007C19DA"/>
    <w:rsid w:val="007D082C"/>
    <w:rsid w:val="007E3BBD"/>
    <w:rsid w:val="007E6339"/>
    <w:rsid w:val="007E7F3F"/>
    <w:rsid w:val="007F254B"/>
    <w:rsid w:val="007F27F5"/>
    <w:rsid w:val="007F3076"/>
    <w:rsid w:val="007F5FBF"/>
    <w:rsid w:val="007F739D"/>
    <w:rsid w:val="00813C36"/>
    <w:rsid w:val="00817C39"/>
    <w:rsid w:val="008556D4"/>
    <w:rsid w:val="008556F6"/>
    <w:rsid w:val="00865B48"/>
    <w:rsid w:val="00872F92"/>
    <w:rsid w:val="00874852"/>
    <w:rsid w:val="00883738"/>
    <w:rsid w:val="00894E97"/>
    <w:rsid w:val="008A1DD5"/>
    <w:rsid w:val="008B7E03"/>
    <w:rsid w:val="008D48E7"/>
    <w:rsid w:val="008E5D6D"/>
    <w:rsid w:val="008F1C44"/>
    <w:rsid w:val="008F4CF9"/>
    <w:rsid w:val="009100E6"/>
    <w:rsid w:val="00913CCE"/>
    <w:rsid w:val="009207E6"/>
    <w:rsid w:val="009371E8"/>
    <w:rsid w:val="0093758B"/>
    <w:rsid w:val="009415E4"/>
    <w:rsid w:val="00965DA3"/>
    <w:rsid w:val="00966E90"/>
    <w:rsid w:val="0099065E"/>
    <w:rsid w:val="009A0B69"/>
    <w:rsid w:val="009A4B12"/>
    <w:rsid w:val="009B031E"/>
    <w:rsid w:val="009B3A5C"/>
    <w:rsid w:val="009B460C"/>
    <w:rsid w:val="009E3370"/>
    <w:rsid w:val="009E7635"/>
    <w:rsid w:val="00A03686"/>
    <w:rsid w:val="00A0556D"/>
    <w:rsid w:val="00A05949"/>
    <w:rsid w:val="00A07FB6"/>
    <w:rsid w:val="00A11AF1"/>
    <w:rsid w:val="00A14228"/>
    <w:rsid w:val="00A21904"/>
    <w:rsid w:val="00A30B7A"/>
    <w:rsid w:val="00A4384A"/>
    <w:rsid w:val="00A46922"/>
    <w:rsid w:val="00A57534"/>
    <w:rsid w:val="00A76925"/>
    <w:rsid w:val="00A87FEC"/>
    <w:rsid w:val="00A93D12"/>
    <w:rsid w:val="00A93F74"/>
    <w:rsid w:val="00A954BC"/>
    <w:rsid w:val="00AA1C06"/>
    <w:rsid w:val="00AB30B9"/>
    <w:rsid w:val="00AC1F4B"/>
    <w:rsid w:val="00AC4E63"/>
    <w:rsid w:val="00AC7A08"/>
    <w:rsid w:val="00AC7CEC"/>
    <w:rsid w:val="00AD08AA"/>
    <w:rsid w:val="00AD7B4D"/>
    <w:rsid w:val="00AE1FA8"/>
    <w:rsid w:val="00AF55D5"/>
    <w:rsid w:val="00AF7E04"/>
    <w:rsid w:val="00B01248"/>
    <w:rsid w:val="00B0579A"/>
    <w:rsid w:val="00B12FD4"/>
    <w:rsid w:val="00B13AE5"/>
    <w:rsid w:val="00B224F9"/>
    <w:rsid w:val="00B24C4F"/>
    <w:rsid w:val="00B25FB7"/>
    <w:rsid w:val="00B278BF"/>
    <w:rsid w:val="00B40B10"/>
    <w:rsid w:val="00B41103"/>
    <w:rsid w:val="00B41221"/>
    <w:rsid w:val="00B52AC4"/>
    <w:rsid w:val="00B61529"/>
    <w:rsid w:val="00B6299B"/>
    <w:rsid w:val="00B657D1"/>
    <w:rsid w:val="00B65B86"/>
    <w:rsid w:val="00B65FC2"/>
    <w:rsid w:val="00B728E9"/>
    <w:rsid w:val="00B737E2"/>
    <w:rsid w:val="00B8039C"/>
    <w:rsid w:val="00B80D12"/>
    <w:rsid w:val="00B8689F"/>
    <w:rsid w:val="00B93B94"/>
    <w:rsid w:val="00B97C34"/>
    <w:rsid w:val="00BA099E"/>
    <w:rsid w:val="00BA462A"/>
    <w:rsid w:val="00BA502B"/>
    <w:rsid w:val="00BB2ADD"/>
    <w:rsid w:val="00BC1B2F"/>
    <w:rsid w:val="00BC1BD8"/>
    <w:rsid w:val="00BC64B1"/>
    <w:rsid w:val="00BD0898"/>
    <w:rsid w:val="00BD19D0"/>
    <w:rsid w:val="00BD1B85"/>
    <w:rsid w:val="00BE2026"/>
    <w:rsid w:val="00BE572B"/>
    <w:rsid w:val="00BE7EA3"/>
    <w:rsid w:val="00BF2CB8"/>
    <w:rsid w:val="00BF3017"/>
    <w:rsid w:val="00BF4168"/>
    <w:rsid w:val="00BF6912"/>
    <w:rsid w:val="00C02582"/>
    <w:rsid w:val="00C27DA1"/>
    <w:rsid w:val="00C407DC"/>
    <w:rsid w:val="00C513BA"/>
    <w:rsid w:val="00C60719"/>
    <w:rsid w:val="00C660DB"/>
    <w:rsid w:val="00C778D1"/>
    <w:rsid w:val="00C81825"/>
    <w:rsid w:val="00C82116"/>
    <w:rsid w:val="00C9467B"/>
    <w:rsid w:val="00C952EA"/>
    <w:rsid w:val="00CA2256"/>
    <w:rsid w:val="00CC1391"/>
    <w:rsid w:val="00CC26FA"/>
    <w:rsid w:val="00CC3DE1"/>
    <w:rsid w:val="00CC6A64"/>
    <w:rsid w:val="00CC72D7"/>
    <w:rsid w:val="00CE147A"/>
    <w:rsid w:val="00CE226D"/>
    <w:rsid w:val="00CE28CB"/>
    <w:rsid w:val="00CE31CF"/>
    <w:rsid w:val="00CE5DB0"/>
    <w:rsid w:val="00CF5ECB"/>
    <w:rsid w:val="00CF6E44"/>
    <w:rsid w:val="00D0485C"/>
    <w:rsid w:val="00D14CA1"/>
    <w:rsid w:val="00D160E0"/>
    <w:rsid w:val="00D231EE"/>
    <w:rsid w:val="00D256FE"/>
    <w:rsid w:val="00D274FC"/>
    <w:rsid w:val="00D41FEE"/>
    <w:rsid w:val="00D41FFA"/>
    <w:rsid w:val="00D441D8"/>
    <w:rsid w:val="00D64037"/>
    <w:rsid w:val="00D64F2A"/>
    <w:rsid w:val="00D6725D"/>
    <w:rsid w:val="00D7356D"/>
    <w:rsid w:val="00D80389"/>
    <w:rsid w:val="00D875FF"/>
    <w:rsid w:val="00D94B66"/>
    <w:rsid w:val="00D94D1E"/>
    <w:rsid w:val="00D95A41"/>
    <w:rsid w:val="00DA5C43"/>
    <w:rsid w:val="00DB1E4C"/>
    <w:rsid w:val="00DC41C9"/>
    <w:rsid w:val="00DC753A"/>
    <w:rsid w:val="00DD1916"/>
    <w:rsid w:val="00DD314E"/>
    <w:rsid w:val="00DD477B"/>
    <w:rsid w:val="00DD4D6B"/>
    <w:rsid w:val="00DE6A12"/>
    <w:rsid w:val="00DF5BFE"/>
    <w:rsid w:val="00DF62D0"/>
    <w:rsid w:val="00DF724A"/>
    <w:rsid w:val="00E1179B"/>
    <w:rsid w:val="00E32A18"/>
    <w:rsid w:val="00E34142"/>
    <w:rsid w:val="00E34F47"/>
    <w:rsid w:val="00E3525C"/>
    <w:rsid w:val="00E56BBD"/>
    <w:rsid w:val="00E60339"/>
    <w:rsid w:val="00E625EE"/>
    <w:rsid w:val="00E84EFB"/>
    <w:rsid w:val="00E869DC"/>
    <w:rsid w:val="00E9363F"/>
    <w:rsid w:val="00EA21AF"/>
    <w:rsid w:val="00EA5232"/>
    <w:rsid w:val="00EA5303"/>
    <w:rsid w:val="00EA5947"/>
    <w:rsid w:val="00EC2479"/>
    <w:rsid w:val="00EC3DA6"/>
    <w:rsid w:val="00EC443B"/>
    <w:rsid w:val="00ED12DF"/>
    <w:rsid w:val="00EE3ED4"/>
    <w:rsid w:val="00EF0F53"/>
    <w:rsid w:val="00F207C0"/>
    <w:rsid w:val="00F2262C"/>
    <w:rsid w:val="00F244C7"/>
    <w:rsid w:val="00F26F67"/>
    <w:rsid w:val="00F31C31"/>
    <w:rsid w:val="00F367BA"/>
    <w:rsid w:val="00F4241B"/>
    <w:rsid w:val="00F46B78"/>
    <w:rsid w:val="00F716E4"/>
    <w:rsid w:val="00F73D34"/>
    <w:rsid w:val="00F8148A"/>
    <w:rsid w:val="00F824B9"/>
    <w:rsid w:val="00FA28E7"/>
    <w:rsid w:val="00FA551B"/>
    <w:rsid w:val="00FB3693"/>
    <w:rsid w:val="00FB4061"/>
    <w:rsid w:val="00FC16CB"/>
    <w:rsid w:val="00FD6B7D"/>
    <w:rsid w:val="00FD7D25"/>
    <w:rsid w:val="00FE0102"/>
    <w:rsid w:val="00FF7708"/>
    <w:rsid w:val="00FF7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BBCD88"/>
  <w15:docId w15:val="{06BE8743-4278-4686-82B2-F9A82C71D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80389"/>
    <w:rPr>
      <w:rFonts w:ascii="Tahoma" w:hAnsi="Tahoma" w:cs="Tahoma"/>
      <w:sz w:val="16"/>
      <w:szCs w:val="16"/>
    </w:rPr>
  </w:style>
  <w:style w:type="character" w:customStyle="1" w:styleId="AngieCampbell">
    <w:name w:val="Angie Campbell"/>
    <w:semiHidden/>
    <w:rsid w:val="00D14CA1"/>
    <w:rPr>
      <w:rFonts w:ascii="Arial" w:hAnsi="Arial" w:cs="Arial"/>
      <w:color w:val="auto"/>
      <w:sz w:val="20"/>
      <w:szCs w:val="20"/>
    </w:rPr>
  </w:style>
  <w:style w:type="paragraph" w:styleId="ListParagraph">
    <w:name w:val="List Paragraph"/>
    <w:basedOn w:val="Normal"/>
    <w:uiPriority w:val="34"/>
    <w:qFormat/>
    <w:rsid w:val="005330F0"/>
    <w:pPr>
      <w:ind w:left="720"/>
    </w:pPr>
  </w:style>
  <w:style w:type="character" w:styleId="Hyperlink">
    <w:name w:val="Hyperlink"/>
    <w:uiPriority w:val="99"/>
    <w:unhideWhenUsed/>
    <w:rsid w:val="00FB3693"/>
    <w:rPr>
      <w:color w:val="339999"/>
      <w:u w:val="single"/>
    </w:rPr>
  </w:style>
  <w:style w:type="character" w:styleId="Strong">
    <w:name w:val="Strong"/>
    <w:basedOn w:val="DefaultParagraphFont"/>
    <w:uiPriority w:val="22"/>
    <w:qFormat/>
    <w:rsid w:val="00524B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72303">
      <w:bodyDiv w:val="1"/>
      <w:marLeft w:val="0"/>
      <w:marRight w:val="0"/>
      <w:marTop w:val="0"/>
      <w:marBottom w:val="0"/>
      <w:divBdr>
        <w:top w:val="none" w:sz="0" w:space="0" w:color="auto"/>
        <w:left w:val="none" w:sz="0" w:space="0" w:color="auto"/>
        <w:bottom w:val="none" w:sz="0" w:space="0" w:color="auto"/>
        <w:right w:val="none" w:sz="0" w:space="0" w:color="auto"/>
      </w:divBdr>
    </w:div>
    <w:div w:id="130828376">
      <w:bodyDiv w:val="1"/>
      <w:marLeft w:val="0"/>
      <w:marRight w:val="0"/>
      <w:marTop w:val="0"/>
      <w:marBottom w:val="0"/>
      <w:divBdr>
        <w:top w:val="none" w:sz="0" w:space="0" w:color="auto"/>
        <w:left w:val="none" w:sz="0" w:space="0" w:color="auto"/>
        <w:bottom w:val="none" w:sz="0" w:space="0" w:color="auto"/>
        <w:right w:val="none" w:sz="0" w:space="0" w:color="auto"/>
      </w:divBdr>
    </w:div>
    <w:div w:id="316305881">
      <w:bodyDiv w:val="1"/>
      <w:marLeft w:val="0"/>
      <w:marRight w:val="0"/>
      <w:marTop w:val="0"/>
      <w:marBottom w:val="0"/>
      <w:divBdr>
        <w:top w:val="none" w:sz="0" w:space="0" w:color="auto"/>
        <w:left w:val="none" w:sz="0" w:space="0" w:color="auto"/>
        <w:bottom w:val="none" w:sz="0" w:space="0" w:color="auto"/>
        <w:right w:val="none" w:sz="0" w:space="0" w:color="auto"/>
      </w:divBdr>
    </w:div>
    <w:div w:id="758018362">
      <w:bodyDiv w:val="1"/>
      <w:marLeft w:val="0"/>
      <w:marRight w:val="0"/>
      <w:marTop w:val="0"/>
      <w:marBottom w:val="0"/>
      <w:divBdr>
        <w:top w:val="none" w:sz="0" w:space="0" w:color="auto"/>
        <w:left w:val="none" w:sz="0" w:space="0" w:color="auto"/>
        <w:bottom w:val="none" w:sz="0" w:space="0" w:color="auto"/>
        <w:right w:val="none" w:sz="0" w:space="0" w:color="auto"/>
      </w:divBdr>
    </w:div>
    <w:div w:id="790711111">
      <w:bodyDiv w:val="1"/>
      <w:marLeft w:val="0"/>
      <w:marRight w:val="0"/>
      <w:marTop w:val="0"/>
      <w:marBottom w:val="0"/>
      <w:divBdr>
        <w:top w:val="none" w:sz="0" w:space="0" w:color="auto"/>
        <w:left w:val="none" w:sz="0" w:space="0" w:color="auto"/>
        <w:bottom w:val="none" w:sz="0" w:space="0" w:color="auto"/>
        <w:right w:val="none" w:sz="0" w:space="0" w:color="auto"/>
      </w:divBdr>
    </w:div>
    <w:div w:id="1066337853">
      <w:bodyDiv w:val="1"/>
      <w:marLeft w:val="0"/>
      <w:marRight w:val="0"/>
      <w:marTop w:val="0"/>
      <w:marBottom w:val="0"/>
      <w:divBdr>
        <w:top w:val="none" w:sz="0" w:space="0" w:color="auto"/>
        <w:left w:val="none" w:sz="0" w:space="0" w:color="auto"/>
        <w:bottom w:val="none" w:sz="0" w:space="0" w:color="auto"/>
        <w:right w:val="none" w:sz="0" w:space="0" w:color="auto"/>
      </w:divBdr>
    </w:div>
    <w:div w:id="1744991256">
      <w:bodyDiv w:val="1"/>
      <w:marLeft w:val="0"/>
      <w:marRight w:val="0"/>
      <w:marTop w:val="0"/>
      <w:marBottom w:val="0"/>
      <w:divBdr>
        <w:top w:val="none" w:sz="0" w:space="0" w:color="auto"/>
        <w:left w:val="none" w:sz="0" w:space="0" w:color="auto"/>
        <w:bottom w:val="none" w:sz="0" w:space="0" w:color="auto"/>
        <w:right w:val="none" w:sz="0" w:space="0" w:color="auto"/>
      </w:divBdr>
    </w:div>
    <w:div w:id="182454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4C3EB-319C-4A8C-B4C3-80EB7291B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572</Words>
  <Characters>3262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Civil Service Council</vt:lpstr>
    </vt:vector>
  </TitlesOfParts>
  <Company>Eastern Illinois University</Company>
  <LinksUpToDate>false</LinksUpToDate>
  <CharactersWithSpaces>3827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Service Council</dc:title>
  <dc:creator>Angie Campbell</dc:creator>
  <cp:lastModifiedBy>Michelle L Morgan</cp:lastModifiedBy>
  <cp:revision>3</cp:revision>
  <cp:lastPrinted>2019-07-08T16:08:00Z</cp:lastPrinted>
  <dcterms:created xsi:type="dcterms:W3CDTF">2019-07-25T13:58:00Z</dcterms:created>
  <dcterms:modified xsi:type="dcterms:W3CDTF">2019-07-25T14:02:00Z</dcterms:modified>
</cp:coreProperties>
</file>