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236"/>
        <w:tblW w:w="10710" w:type="dxa"/>
        <w:tblLook w:val="04A0" w:firstRow="1" w:lastRow="0" w:firstColumn="1" w:lastColumn="0" w:noHBand="0" w:noVBand="1"/>
      </w:tblPr>
      <w:tblGrid>
        <w:gridCol w:w="2790"/>
        <w:gridCol w:w="2699"/>
        <w:gridCol w:w="2881"/>
        <w:gridCol w:w="2340"/>
      </w:tblGrid>
      <w:tr w:rsidR="00095EC3" w:rsidTr="002C7ECE">
        <w:trPr>
          <w:trHeight w:val="440"/>
        </w:trPr>
        <w:tc>
          <w:tcPr>
            <w:tcW w:w="10710" w:type="dxa"/>
            <w:gridSpan w:val="4"/>
          </w:tcPr>
          <w:p w:rsidR="00095EC3" w:rsidRDefault="00166E2D" w:rsidP="002C7ECE">
            <w:pPr>
              <w:jc w:val="center"/>
            </w:pPr>
            <w:r w:rsidRPr="00D67657">
              <w:rPr>
                <w:b/>
                <w:sz w:val="24"/>
                <w:szCs w:val="24"/>
              </w:rPr>
              <w:t xml:space="preserve">GENERAL EDUCATION REQUIREMENTS </w:t>
            </w:r>
            <w:r w:rsidR="00095EC3" w:rsidRPr="00D67657">
              <w:rPr>
                <w:b/>
                <w:sz w:val="24"/>
                <w:szCs w:val="24"/>
              </w:rPr>
              <w:t>(40 SH)</w:t>
            </w:r>
          </w:p>
        </w:tc>
      </w:tr>
      <w:tr w:rsidR="00C5559D" w:rsidTr="002C7ECE">
        <w:trPr>
          <w:trHeight w:val="1691"/>
        </w:trPr>
        <w:tc>
          <w:tcPr>
            <w:tcW w:w="2790" w:type="dxa"/>
          </w:tcPr>
          <w:p w:rsidR="00C5559D" w:rsidRDefault="0054130E" w:rsidP="002C7ECE">
            <w:pPr>
              <w:rPr>
                <w:u w:val="single"/>
              </w:rPr>
            </w:pPr>
            <w:r w:rsidRPr="0054130E">
              <w:rPr>
                <w:u w:val="single"/>
              </w:rPr>
              <w:t>Language</w:t>
            </w:r>
            <w:r>
              <w:rPr>
                <w:u w:val="single"/>
              </w:rPr>
              <w:t xml:space="preserve"> (9 </w:t>
            </w:r>
            <w:proofErr w:type="spellStart"/>
            <w:r>
              <w:rPr>
                <w:u w:val="single"/>
              </w:rPr>
              <w:t>sh</w:t>
            </w:r>
            <w:proofErr w:type="spellEnd"/>
            <w:r>
              <w:rPr>
                <w:u w:val="single"/>
              </w:rPr>
              <w:t>)</w:t>
            </w:r>
          </w:p>
          <w:p w:rsidR="0054130E" w:rsidRDefault="0054130E" w:rsidP="002C7ECE">
            <w:proofErr w:type="spellStart"/>
            <w:r>
              <w:t>Eng</w:t>
            </w:r>
            <w:proofErr w:type="spellEnd"/>
            <w:r>
              <w:t xml:space="preserve"> 1001</w:t>
            </w:r>
          </w:p>
          <w:p w:rsidR="0054130E" w:rsidRDefault="0054130E" w:rsidP="002C7ECE">
            <w:proofErr w:type="spellStart"/>
            <w:r>
              <w:t>Eng</w:t>
            </w:r>
            <w:proofErr w:type="spellEnd"/>
            <w:r>
              <w:t xml:space="preserve"> 1002</w:t>
            </w:r>
          </w:p>
          <w:p w:rsidR="0054130E" w:rsidRPr="0054130E" w:rsidRDefault="0054130E" w:rsidP="002C7ECE">
            <w:r>
              <w:t>CMN 1310</w:t>
            </w:r>
          </w:p>
          <w:p w:rsidR="0054130E" w:rsidRPr="0054130E" w:rsidRDefault="0054130E" w:rsidP="002C7ECE">
            <w:pPr>
              <w:rPr>
                <w:u w:val="single"/>
              </w:rPr>
            </w:pPr>
          </w:p>
        </w:tc>
        <w:tc>
          <w:tcPr>
            <w:tcW w:w="2699" w:type="dxa"/>
          </w:tcPr>
          <w:p w:rsidR="00C5559D" w:rsidRDefault="0054130E" w:rsidP="002C7ECE">
            <w:pPr>
              <w:rPr>
                <w:b/>
                <w:u w:val="single"/>
              </w:rPr>
            </w:pPr>
            <w:r w:rsidRPr="0054130E">
              <w:rPr>
                <w:b/>
                <w:u w:val="single"/>
              </w:rPr>
              <w:t xml:space="preserve">Social Behavioral </w:t>
            </w:r>
            <w:proofErr w:type="spellStart"/>
            <w:r w:rsidRPr="0054130E">
              <w:rPr>
                <w:b/>
                <w:u w:val="single"/>
              </w:rPr>
              <w:t>Sci</w:t>
            </w:r>
            <w:proofErr w:type="spellEnd"/>
            <w:r w:rsidRPr="0054130E">
              <w:rPr>
                <w:b/>
                <w:u w:val="single"/>
              </w:rPr>
              <w:t xml:space="preserve"> (9</w:t>
            </w:r>
            <w:r w:rsidR="00B20765">
              <w:rPr>
                <w:b/>
                <w:u w:val="single"/>
              </w:rPr>
              <w:t xml:space="preserve"> </w:t>
            </w:r>
            <w:proofErr w:type="spellStart"/>
            <w:r w:rsidR="00B20765">
              <w:rPr>
                <w:b/>
                <w:u w:val="single"/>
              </w:rPr>
              <w:t>sh</w:t>
            </w:r>
            <w:proofErr w:type="spellEnd"/>
            <w:r w:rsidRPr="0054130E">
              <w:rPr>
                <w:b/>
                <w:u w:val="single"/>
              </w:rPr>
              <w:t>)</w:t>
            </w:r>
          </w:p>
          <w:p w:rsidR="0054130E" w:rsidRDefault="0054130E" w:rsidP="002C7ECE">
            <w:r>
              <w:t>PSY 1879 G</w:t>
            </w:r>
          </w:p>
          <w:p w:rsidR="00B20765" w:rsidRPr="0054130E" w:rsidRDefault="00B20765" w:rsidP="002C7ECE">
            <w:r>
              <w:t>+ 2 more</w:t>
            </w:r>
            <w:bookmarkStart w:id="0" w:name="_GoBack"/>
            <w:bookmarkEnd w:id="0"/>
          </w:p>
        </w:tc>
        <w:tc>
          <w:tcPr>
            <w:tcW w:w="2881" w:type="dxa"/>
          </w:tcPr>
          <w:p w:rsidR="00C5559D" w:rsidRPr="0083081F" w:rsidRDefault="0054130E" w:rsidP="002C7ECE">
            <w:pPr>
              <w:rPr>
                <w:b/>
                <w:u w:val="single"/>
              </w:rPr>
            </w:pPr>
            <w:r w:rsidRPr="0083081F">
              <w:rPr>
                <w:b/>
                <w:u w:val="single"/>
              </w:rPr>
              <w:t xml:space="preserve">Scientific Awareness ( 7 </w:t>
            </w:r>
            <w:proofErr w:type="spellStart"/>
            <w:r w:rsidRPr="0083081F">
              <w:rPr>
                <w:b/>
                <w:u w:val="single"/>
              </w:rPr>
              <w:t>sh</w:t>
            </w:r>
            <w:proofErr w:type="spellEnd"/>
            <w:r w:rsidRPr="0083081F">
              <w:rPr>
                <w:b/>
                <w:u w:val="single"/>
              </w:rPr>
              <w:t>)</w:t>
            </w:r>
          </w:p>
          <w:p w:rsidR="0054130E" w:rsidRDefault="0054130E" w:rsidP="002C7ECE">
            <w:r>
              <w:t>BIO 2001 G 4</w:t>
            </w:r>
          </w:p>
          <w:p w:rsidR="0054130E" w:rsidRDefault="005B6408" w:rsidP="005B6408">
            <w:r>
              <w:t xml:space="preserve">Physical </w:t>
            </w:r>
            <w:proofErr w:type="spellStart"/>
            <w:r>
              <w:t>Sci</w:t>
            </w:r>
            <w:proofErr w:type="spellEnd"/>
            <w:r>
              <w:t xml:space="preserve"> (</w:t>
            </w:r>
            <w:proofErr w:type="spellStart"/>
            <w:r>
              <w:t>Chem</w:t>
            </w:r>
            <w:proofErr w:type="spellEnd"/>
            <w:r>
              <w:t xml:space="preserve"> helpful for several minors, take </w:t>
            </w:r>
            <w:proofErr w:type="spellStart"/>
            <w:r>
              <w:t>Chem</w:t>
            </w:r>
            <w:proofErr w:type="spellEnd"/>
            <w:r>
              <w:t xml:space="preserve"> or Physics in case </w:t>
            </w:r>
            <w:proofErr w:type="spellStart"/>
            <w:r>
              <w:t>Phy</w:t>
            </w:r>
            <w:proofErr w:type="spellEnd"/>
            <w:r>
              <w:t xml:space="preserve"> 1071 not available</w:t>
            </w:r>
            <w:r w:rsidR="0054130E">
              <w:t>)</w:t>
            </w:r>
          </w:p>
        </w:tc>
        <w:tc>
          <w:tcPr>
            <w:tcW w:w="2340" w:type="dxa"/>
          </w:tcPr>
          <w:p w:rsidR="00C5559D" w:rsidRDefault="00C5559D" w:rsidP="002C7ECE"/>
        </w:tc>
      </w:tr>
      <w:tr w:rsidR="00C5559D" w:rsidTr="002C7ECE">
        <w:tc>
          <w:tcPr>
            <w:tcW w:w="2790" w:type="dxa"/>
          </w:tcPr>
          <w:p w:rsidR="00C5559D" w:rsidRPr="0083081F" w:rsidRDefault="0054130E" w:rsidP="002C7ECE">
            <w:pPr>
              <w:rPr>
                <w:b/>
                <w:u w:val="single"/>
              </w:rPr>
            </w:pPr>
            <w:r w:rsidRPr="0083081F">
              <w:rPr>
                <w:b/>
                <w:u w:val="single"/>
              </w:rPr>
              <w:t xml:space="preserve">Humanities/Fine Arts (9 </w:t>
            </w:r>
            <w:proofErr w:type="spellStart"/>
            <w:r w:rsidRPr="0083081F">
              <w:rPr>
                <w:b/>
                <w:u w:val="single"/>
              </w:rPr>
              <w:t>sh</w:t>
            </w:r>
            <w:proofErr w:type="spellEnd"/>
            <w:r w:rsidRPr="0083081F">
              <w:rPr>
                <w:b/>
                <w:u w:val="single"/>
              </w:rPr>
              <w:t>)</w:t>
            </w:r>
          </w:p>
          <w:p w:rsidR="0054130E" w:rsidRDefault="0054130E" w:rsidP="002C7ECE">
            <w:r>
              <w:t>HU</w:t>
            </w:r>
          </w:p>
          <w:p w:rsidR="0054130E" w:rsidRDefault="0054130E" w:rsidP="002C7ECE">
            <w:r>
              <w:t>FA</w:t>
            </w:r>
          </w:p>
          <w:p w:rsidR="0054130E" w:rsidRDefault="0054130E" w:rsidP="002C7ECE">
            <w:r>
              <w:t>HU/FA</w:t>
            </w:r>
          </w:p>
        </w:tc>
        <w:tc>
          <w:tcPr>
            <w:tcW w:w="2699" w:type="dxa"/>
          </w:tcPr>
          <w:p w:rsidR="00C5559D" w:rsidRPr="0083081F" w:rsidRDefault="005A7372" w:rsidP="002C7ECE">
            <w:pPr>
              <w:rPr>
                <w:b/>
                <w:u w:val="single"/>
              </w:rPr>
            </w:pPr>
            <w:r w:rsidRPr="0083081F">
              <w:rPr>
                <w:b/>
                <w:u w:val="single"/>
              </w:rPr>
              <w:t xml:space="preserve">Senior Seminar (3 </w:t>
            </w:r>
            <w:proofErr w:type="spellStart"/>
            <w:r w:rsidRPr="0083081F">
              <w:rPr>
                <w:b/>
                <w:u w:val="single"/>
              </w:rPr>
              <w:t>sh</w:t>
            </w:r>
            <w:proofErr w:type="spellEnd"/>
            <w:r w:rsidRPr="0083081F">
              <w:rPr>
                <w:b/>
                <w:u w:val="single"/>
              </w:rPr>
              <w:t>)</w:t>
            </w:r>
          </w:p>
        </w:tc>
        <w:tc>
          <w:tcPr>
            <w:tcW w:w="2881" w:type="dxa"/>
          </w:tcPr>
          <w:p w:rsidR="00C5559D" w:rsidRPr="0083081F" w:rsidRDefault="005A7372" w:rsidP="002C7ECE">
            <w:pPr>
              <w:rPr>
                <w:b/>
                <w:u w:val="single"/>
              </w:rPr>
            </w:pPr>
            <w:r w:rsidRPr="0083081F">
              <w:rPr>
                <w:b/>
                <w:u w:val="single"/>
              </w:rPr>
              <w:t xml:space="preserve">Math (3 </w:t>
            </w:r>
            <w:proofErr w:type="spellStart"/>
            <w:r w:rsidRPr="0083081F">
              <w:rPr>
                <w:b/>
                <w:u w:val="single"/>
              </w:rPr>
              <w:t>sh</w:t>
            </w:r>
            <w:proofErr w:type="spellEnd"/>
            <w:r w:rsidRPr="0083081F">
              <w:rPr>
                <w:b/>
                <w:u w:val="single"/>
              </w:rPr>
              <w:t>)</w:t>
            </w:r>
          </w:p>
          <w:p w:rsidR="005A7372" w:rsidRDefault="005A7372" w:rsidP="002C7ECE">
            <w:r>
              <w:t>MAT 2250G</w:t>
            </w:r>
            <w:r w:rsidR="00D67657">
              <w:t xml:space="preserve"> Stats</w:t>
            </w:r>
          </w:p>
        </w:tc>
        <w:tc>
          <w:tcPr>
            <w:tcW w:w="2340" w:type="dxa"/>
          </w:tcPr>
          <w:p w:rsidR="00C5559D" w:rsidRDefault="00C5559D" w:rsidP="002C7ECE"/>
        </w:tc>
      </w:tr>
      <w:tr w:rsidR="009C4C35" w:rsidTr="002C7ECE">
        <w:tc>
          <w:tcPr>
            <w:tcW w:w="10710" w:type="dxa"/>
            <w:gridSpan w:val="4"/>
          </w:tcPr>
          <w:p w:rsidR="00166E2D" w:rsidRDefault="00166E2D" w:rsidP="002C7ECE">
            <w:pPr>
              <w:jc w:val="center"/>
              <w:rPr>
                <w:b/>
                <w:sz w:val="24"/>
                <w:szCs w:val="24"/>
              </w:rPr>
            </w:pPr>
          </w:p>
          <w:p w:rsidR="009C4C35" w:rsidRDefault="009C4C35" w:rsidP="002C7ECE">
            <w:pPr>
              <w:jc w:val="center"/>
              <w:rPr>
                <w:b/>
                <w:sz w:val="24"/>
                <w:szCs w:val="24"/>
              </w:rPr>
            </w:pPr>
            <w:r w:rsidRPr="00D67657">
              <w:rPr>
                <w:b/>
                <w:sz w:val="24"/>
                <w:szCs w:val="24"/>
              </w:rPr>
              <w:t>COMNUNICATION DISORDERS &amp; SCIENCES</w:t>
            </w:r>
            <w:r>
              <w:rPr>
                <w:b/>
                <w:sz w:val="24"/>
                <w:szCs w:val="24"/>
              </w:rPr>
              <w:t xml:space="preserve"> (46 SH)</w:t>
            </w:r>
          </w:p>
          <w:p w:rsidR="00166E2D" w:rsidRDefault="00166E2D" w:rsidP="002C7ECE">
            <w:pPr>
              <w:jc w:val="center"/>
            </w:pPr>
          </w:p>
        </w:tc>
      </w:tr>
      <w:tr w:rsidR="00C5559D" w:rsidTr="002C7ECE">
        <w:tc>
          <w:tcPr>
            <w:tcW w:w="2790" w:type="dxa"/>
          </w:tcPr>
          <w:p w:rsidR="00C5559D" w:rsidRDefault="005A7372" w:rsidP="002C7ECE">
            <w:r>
              <w:t>Fall</w:t>
            </w:r>
          </w:p>
        </w:tc>
        <w:tc>
          <w:tcPr>
            <w:tcW w:w="2699" w:type="dxa"/>
          </w:tcPr>
          <w:p w:rsidR="00C5559D" w:rsidRDefault="005A7372" w:rsidP="002C7ECE">
            <w:r>
              <w:t>Spring</w:t>
            </w:r>
          </w:p>
        </w:tc>
        <w:tc>
          <w:tcPr>
            <w:tcW w:w="2881" w:type="dxa"/>
          </w:tcPr>
          <w:p w:rsidR="00C5559D" w:rsidRDefault="005A7372" w:rsidP="002C7ECE">
            <w:r>
              <w:t>Other Requirements</w:t>
            </w:r>
          </w:p>
        </w:tc>
        <w:tc>
          <w:tcPr>
            <w:tcW w:w="2340" w:type="dxa"/>
          </w:tcPr>
          <w:p w:rsidR="00C5559D" w:rsidRDefault="00B501A1" w:rsidP="002C7ECE">
            <w:r>
              <w:t>CDS Electives</w:t>
            </w:r>
          </w:p>
        </w:tc>
      </w:tr>
      <w:tr w:rsidR="00C5559D" w:rsidTr="002C7ECE">
        <w:tc>
          <w:tcPr>
            <w:tcW w:w="2790" w:type="dxa"/>
          </w:tcPr>
          <w:p w:rsidR="00C5559D" w:rsidRDefault="005A7372" w:rsidP="002C7ECE">
            <w:r>
              <w:t xml:space="preserve">CDS 2000 </w:t>
            </w:r>
            <w:r w:rsidR="00D67657">
              <w:t xml:space="preserve">(1) </w:t>
            </w:r>
            <w:r>
              <w:t>Intro</w:t>
            </w:r>
          </w:p>
          <w:p w:rsidR="005A7372" w:rsidRDefault="005A7372" w:rsidP="002C7ECE">
            <w:r>
              <w:t>CDS 2500</w:t>
            </w:r>
            <w:r w:rsidR="00D67657">
              <w:t xml:space="preserve"> (3)</w:t>
            </w:r>
            <w:r>
              <w:t xml:space="preserve"> Anatomy</w:t>
            </w:r>
          </w:p>
        </w:tc>
        <w:tc>
          <w:tcPr>
            <w:tcW w:w="2699" w:type="dxa"/>
          </w:tcPr>
          <w:p w:rsidR="00C5559D" w:rsidRDefault="005A7372" w:rsidP="002C7ECE">
            <w:r>
              <w:t xml:space="preserve">CDS 2200 </w:t>
            </w:r>
            <w:r w:rsidR="00D67657">
              <w:t xml:space="preserve">(3) </w:t>
            </w:r>
            <w:r>
              <w:t>Lang Ac</w:t>
            </w:r>
          </w:p>
          <w:p w:rsidR="005A7372" w:rsidRDefault="005A7372" w:rsidP="002C7ECE">
            <w:r>
              <w:t>CDS 2100</w:t>
            </w:r>
            <w:r w:rsidR="00D67657">
              <w:t xml:space="preserve"> (3)</w:t>
            </w:r>
            <w:r>
              <w:t xml:space="preserve"> Phonetics</w:t>
            </w:r>
          </w:p>
          <w:p w:rsidR="005A7372" w:rsidRDefault="005A7372" w:rsidP="002C7ECE">
            <w:r>
              <w:t>CDS 2800</w:t>
            </w:r>
            <w:r w:rsidR="00D67657">
              <w:t xml:space="preserve"> (3)</w:t>
            </w:r>
            <w:r>
              <w:t xml:space="preserve"> Speech </w:t>
            </w:r>
            <w:proofErr w:type="spellStart"/>
            <w:r>
              <w:t>Sci</w:t>
            </w:r>
            <w:proofErr w:type="spellEnd"/>
          </w:p>
        </w:tc>
        <w:tc>
          <w:tcPr>
            <w:tcW w:w="2881" w:type="dxa"/>
          </w:tcPr>
          <w:p w:rsidR="00C5559D" w:rsidRDefault="00D67657" w:rsidP="002C7ECE">
            <w:proofErr w:type="spellStart"/>
            <w:r>
              <w:t>Phy</w:t>
            </w:r>
            <w:proofErr w:type="spellEnd"/>
            <w:r>
              <w:t xml:space="preserve"> 1071 &amp; 1072 (4 </w:t>
            </w:r>
            <w:proofErr w:type="spellStart"/>
            <w:r>
              <w:t>sh</w:t>
            </w:r>
            <w:proofErr w:type="spellEnd"/>
            <w:r>
              <w:t>) Physics of Sound</w:t>
            </w:r>
          </w:p>
          <w:p w:rsidR="00D67657" w:rsidRDefault="00D67657" w:rsidP="002C7ECE">
            <w:r>
              <w:t>FCS 2850</w:t>
            </w:r>
            <w:r w:rsidR="00AF274B">
              <w:t xml:space="preserve"> (3)</w:t>
            </w:r>
            <w:r>
              <w:t xml:space="preserve"> (Child Dev) or PSY 3515</w:t>
            </w:r>
            <w:r w:rsidR="00AF274B">
              <w:t xml:space="preserve"> (3)</w:t>
            </w:r>
            <w:r>
              <w:t xml:space="preserve"> (Child Psych)</w:t>
            </w:r>
          </w:p>
        </w:tc>
        <w:tc>
          <w:tcPr>
            <w:tcW w:w="2340" w:type="dxa"/>
          </w:tcPr>
          <w:p w:rsidR="00C5559D" w:rsidRDefault="00C5559D" w:rsidP="002C7ECE"/>
        </w:tc>
      </w:tr>
      <w:tr w:rsidR="00C5559D" w:rsidTr="002C7ECE">
        <w:tc>
          <w:tcPr>
            <w:tcW w:w="2790" w:type="dxa"/>
          </w:tcPr>
          <w:p w:rsidR="00C5559D" w:rsidRDefault="00D67657" w:rsidP="002C7ECE">
            <w:r>
              <w:t xml:space="preserve">CDS 3100 </w:t>
            </w:r>
            <w:r w:rsidR="00A531E4">
              <w:t xml:space="preserve">(3) </w:t>
            </w:r>
            <w:r>
              <w:t>Phonology Dis</w:t>
            </w:r>
          </w:p>
          <w:p w:rsidR="00D67657" w:rsidRDefault="00D67657" w:rsidP="002C7ECE">
            <w:r>
              <w:t>CDS 3200</w:t>
            </w:r>
            <w:r w:rsidR="00A531E4">
              <w:t xml:space="preserve"> (3)</w:t>
            </w:r>
            <w:r>
              <w:t xml:space="preserve"> Lang Dis</w:t>
            </w:r>
          </w:p>
          <w:p w:rsidR="00D67657" w:rsidRDefault="00D67657" w:rsidP="002C7ECE">
            <w:r>
              <w:t>CDS 3700</w:t>
            </w:r>
            <w:r w:rsidR="00A531E4">
              <w:t xml:space="preserve"> (3)</w:t>
            </w:r>
            <w:r>
              <w:t xml:space="preserve"> Diagnosis</w:t>
            </w:r>
          </w:p>
        </w:tc>
        <w:tc>
          <w:tcPr>
            <w:tcW w:w="2699" w:type="dxa"/>
          </w:tcPr>
          <w:p w:rsidR="00C5559D" w:rsidRDefault="00A531E4" w:rsidP="002C7ECE">
            <w:r>
              <w:t>CDS 3500 (3) Neurology</w:t>
            </w:r>
          </w:p>
          <w:p w:rsidR="00A531E4" w:rsidRDefault="00A531E4" w:rsidP="002C7ECE">
            <w:r>
              <w:t>CDS 4810 (2) Sign Lang</w:t>
            </w:r>
          </w:p>
          <w:p w:rsidR="00A531E4" w:rsidRDefault="00A531E4" w:rsidP="002C7ECE">
            <w:r>
              <w:t>CDS 3900 (2) Clinic Tech</w:t>
            </w:r>
          </w:p>
        </w:tc>
        <w:tc>
          <w:tcPr>
            <w:tcW w:w="2881" w:type="dxa"/>
          </w:tcPr>
          <w:p w:rsidR="00C5559D" w:rsidRDefault="001A6AFB" w:rsidP="002C7ECE">
            <w:r>
              <w:t>(Statistics course if not taken as Gen Ed Math)</w:t>
            </w:r>
          </w:p>
        </w:tc>
        <w:tc>
          <w:tcPr>
            <w:tcW w:w="2340" w:type="dxa"/>
          </w:tcPr>
          <w:p w:rsidR="00C5559D" w:rsidRDefault="00B501A1" w:rsidP="002C7ECE">
            <w:r>
              <w:t>CDS 4644 (6) Honors Thesis</w:t>
            </w:r>
          </w:p>
          <w:p w:rsidR="00B501A1" w:rsidRDefault="00B501A1" w:rsidP="002C7ECE">
            <w:r>
              <w:t>CDS   Indepen</w:t>
            </w:r>
            <w:r w:rsidR="00AF274B">
              <w:t>d Study</w:t>
            </w:r>
          </w:p>
        </w:tc>
      </w:tr>
      <w:tr w:rsidR="00C5559D" w:rsidTr="002C7ECE">
        <w:tc>
          <w:tcPr>
            <w:tcW w:w="2790" w:type="dxa"/>
          </w:tcPr>
          <w:p w:rsidR="00C5559D" w:rsidRDefault="00A531E4" w:rsidP="002C7ECE">
            <w:r>
              <w:t>CDS 4300 (3) Audiology</w:t>
            </w:r>
          </w:p>
          <w:p w:rsidR="00A531E4" w:rsidRDefault="00A531E4" w:rsidP="002C7ECE">
            <w:r>
              <w:t xml:space="preserve">CDS 4600 (3) CDS Sen </w:t>
            </w:r>
            <w:proofErr w:type="spellStart"/>
            <w:r>
              <w:t>Sem</w:t>
            </w:r>
            <w:proofErr w:type="spellEnd"/>
          </w:p>
          <w:p w:rsidR="00A531E4" w:rsidRDefault="00A531E4" w:rsidP="002C7ECE">
            <w:r>
              <w:t xml:space="preserve">CDS 4900 (1) Clinical </w:t>
            </w:r>
            <w:proofErr w:type="spellStart"/>
            <w:r>
              <w:t>Pract</w:t>
            </w:r>
            <w:proofErr w:type="spellEnd"/>
          </w:p>
        </w:tc>
        <w:tc>
          <w:tcPr>
            <w:tcW w:w="2699" w:type="dxa"/>
          </w:tcPr>
          <w:p w:rsidR="00C5559D" w:rsidRDefault="00A531E4" w:rsidP="002C7ECE">
            <w:r>
              <w:t>CDS 4350 (3)Aural Rehab</w:t>
            </w:r>
          </w:p>
          <w:p w:rsidR="00A531E4" w:rsidRDefault="00A531E4" w:rsidP="002C7ECE">
            <w:r>
              <w:t>CDS 4815 (2) AAC</w:t>
            </w:r>
          </w:p>
        </w:tc>
        <w:tc>
          <w:tcPr>
            <w:tcW w:w="2881" w:type="dxa"/>
          </w:tcPr>
          <w:p w:rsidR="00C5559D" w:rsidRDefault="00C5559D" w:rsidP="002C7ECE"/>
        </w:tc>
        <w:tc>
          <w:tcPr>
            <w:tcW w:w="2340" w:type="dxa"/>
          </w:tcPr>
          <w:p w:rsidR="00C5559D" w:rsidRDefault="00021E5A" w:rsidP="002C7ECE">
            <w:r>
              <w:t xml:space="preserve">(NUR 3203 </w:t>
            </w:r>
            <w:r w:rsidR="002C7ECE">
              <w:t xml:space="preserve"> (3) </w:t>
            </w:r>
            <w:r>
              <w:t>Medical Terminology)</w:t>
            </w:r>
          </w:p>
        </w:tc>
      </w:tr>
      <w:tr w:rsidR="00F01BEA" w:rsidTr="002C7ECE">
        <w:tc>
          <w:tcPr>
            <w:tcW w:w="10710" w:type="dxa"/>
            <w:gridSpan w:val="4"/>
          </w:tcPr>
          <w:p w:rsidR="00F01BEA" w:rsidRDefault="00F01BEA" w:rsidP="002C7ECE"/>
          <w:p w:rsidR="00F01BEA" w:rsidRDefault="00F01BEA" w:rsidP="002C7ECE"/>
          <w:p w:rsidR="00F01BEA" w:rsidRDefault="00F01BEA" w:rsidP="002C7ECE">
            <w:r>
              <w:t>TOTAL REQUIRED HOURS in GEN ED + CDS = 86</w:t>
            </w:r>
            <w:r w:rsidR="00C95AF3">
              <w:t xml:space="preserve"> SH</w:t>
            </w:r>
          </w:p>
          <w:p w:rsidR="00C95AF3" w:rsidRDefault="00C95AF3" w:rsidP="002C7ECE"/>
          <w:p w:rsidR="00F01BEA" w:rsidRDefault="00F01BEA" w:rsidP="002C7ECE">
            <w:r>
              <w:t>NEED A MINIMUM OF 120 SH FOR A BACHELOR’S DEGREE.</w:t>
            </w:r>
            <w:r w:rsidR="007F4488">
              <w:t xml:space="preserve">   Have minimum of 34 hours of electives</w:t>
            </w:r>
          </w:p>
          <w:p w:rsidR="00C95AF3" w:rsidRDefault="00C95AF3" w:rsidP="002C7ECE"/>
          <w:p w:rsidR="00F01BEA" w:rsidRDefault="00F01BEA" w:rsidP="002C7ECE">
            <w:r>
              <w:t>CONSIDER MINOR OPTIONS (OR DOUBLE MAJOR) TO DEVELOP EXPERTISE IN INTEREST AREAS RELATED TO SPEECH PATHOLOGY  OR TO GIVE OTHER EMPLOYMENT OPTIONS IF YOU DECIDE NOT TO GO TO GRADUATE SCHOOL FOR SPEECH PATHOLOGY</w:t>
            </w:r>
          </w:p>
        </w:tc>
      </w:tr>
    </w:tbl>
    <w:p w:rsidR="00F01BEA" w:rsidRDefault="00F01BEA"/>
    <w:p w:rsidR="00F01BEA" w:rsidRDefault="00F01BEA"/>
    <w:p w:rsidR="007F6A41" w:rsidRDefault="007F6A41">
      <w:r>
        <w:br w:type="page"/>
      </w:r>
    </w:p>
    <w:tbl>
      <w:tblPr>
        <w:tblStyle w:val="TableGrid"/>
        <w:tblpPr w:leftFromText="180" w:rightFromText="180" w:horzAnchor="margin" w:tblpXSpec="center" w:tblpY="-415"/>
        <w:tblW w:w="11160" w:type="dxa"/>
        <w:tblLook w:val="04A0" w:firstRow="1" w:lastRow="0" w:firstColumn="1" w:lastColumn="0" w:noHBand="0" w:noVBand="1"/>
      </w:tblPr>
      <w:tblGrid>
        <w:gridCol w:w="2520"/>
        <w:gridCol w:w="2610"/>
        <w:gridCol w:w="2880"/>
        <w:gridCol w:w="3150"/>
      </w:tblGrid>
      <w:tr w:rsidR="00F01BEA" w:rsidTr="002C7ECE">
        <w:tc>
          <w:tcPr>
            <w:tcW w:w="11160" w:type="dxa"/>
            <w:gridSpan w:val="4"/>
          </w:tcPr>
          <w:p w:rsidR="00F01BEA" w:rsidRPr="009C4C35" w:rsidRDefault="003433EA" w:rsidP="002C7ECE">
            <w:pPr>
              <w:jc w:val="center"/>
              <w:rPr>
                <w:b/>
              </w:rPr>
            </w:pPr>
            <w:r>
              <w:rPr>
                <w:b/>
              </w:rPr>
              <w:lastRenderedPageBreak/>
              <w:t xml:space="preserve"> MINORS </w:t>
            </w:r>
            <w:r w:rsidR="00F01BEA" w:rsidRPr="009C4C35">
              <w:rPr>
                <w:b/>
              </w:rPr>
              <w:t xml:space="preserve"> TO CONSIDER WITH CDS</w:t>
            </w:r>
          </w:p>
        </w:tc>
      </w:tr>
      <w:tr w:rsidR="002C7ECE" w:rsidRPr="00E254FB" w:rsidTr="002C7ECE">
        <w:trPr>
          <w:trHeight w:val="3977"/>
        </w:trPr>
        <w:tc>
          <w:tcPr>
            <w:tcW w:w="2520" w:type="dxa"/>
          </w:tcPr>
          <w:p w:rsidR="00F01BEA" w:rsidRPr="00E254FB" w:rsidRDefault="00F01BEA" w:rsidP="002C7ECE">
            <w:pPr>
              <w:rPr>
                <w:b/>
                <w:sz w:val="20"/>
                <w:szCs w:val="20"/>
              </w:rPr>
            </w:pPr>
            <w:r w:rsidRPr="00E254FB">
              <w:rPr>
                <w:b/>
                <w:sz w:val="20"/>
                <w:szCs w:val="20"/>
              </w:rPr>
              <w:t>Business Admin Minor</w:t>
            </w:r>
            <w:r w:rsidR="006170F1" w:rsidRPr="00E254FB">
              <w:rPr>
                <w:b/>
                <w:sz w:val="20"/>
                <w:szCs w:val="20"/>
              </w:rPr>
              <w:t xml:space="preserve"> (21 SH</w:t>
            </w:r>
            <w:r w:rsidRPr="00E254FB">
              <w:rPr>
                <w:b/>
                <w:sz w:val="20"/>
                <w:szCs w:val="20"/>
              </w:rPr>
              <w:t>)</w:t>
            </w:r>
          </w:p>
          <w:p w:rsidR="00F01BEA" w:rsidRPr="00E254FB" w:rsidRDefault="00F01BEA" w:rsidP="002C7ECE">
            <w:pPr>
              <w:rPr>
                <w:sz w:val="20"/>
                <w:szCs w:val="20"/>
              </w:rPr>
            </w:pPr>
            <w:r w:rsidRPr="00E254FB">
              <w:rPr>
                <w:sz w:val="20"/>
                <w:szCs w:val="20"/>
              </w:rPr>
              <w:t>BUS 2101 (3)  Financial Accounting</w:t>
            </w:r>
          </w:p>
          <w:p w:rsidR="00F01BEA" w:rsidRPr="00E254FB" w:rsidRDefault="00F01BEA" w:rsidP="002C7ECE">
            <w:pPr>
              <w:rPr>
                <w:sz w:val="20"/>
                <w:szCs w:val="20"/>
              </w:rPr>
            </w:pPr>
            <w:r w:rsidRPr="00E254FB">
              <w:rPr>
                <w:sz w:val="20"/>
                <w:szCs w:val="20"/>
              </w:rPr>
              <w:t>BUS 2710 (3) Survey of Finance</w:t>
            </w:r>
          </w:p>
          <w:p w:rsidR="00F01BEA" w:rsidRPr="00E254FB" w:rsidRDefault="00F01BEA" w:rsidP="002C7ECE">
            <w:pPr>
              <w:rPr>
                <w:sz w:val="20"/>
                <w:szCs w:val="20"/>
              </w:rPr>
            </w:pPr>
            <w:r w:rsidRPr="00E254FB">
              <w:rPr>
                <w:sz w:val="20"/>
                <w:szCs w:val="20"/>
              </w:rPr>
              <w:t>BUS 3010  (3) Manage &amp; Organ Behavior</w:t>
            </w:r>
          </w:p>
          <w:p w:rsidR="00F01BEA" w:rsidRPr="00E254FB" w:rsidRDefault="00F01BEA" w:rsidP="002C7ECE">
            <w:pPr>
              <w:rPr>
                <w:sz w:val="20"/>
                <w:szCs w:val="20"/>
              </w:rPr>
            </w:pPr>
            <w:r w:rsidRPr="00E254FB">
              <w:rPr>
                <w:sz w:val="20"/>
                <w:szCs w:val="20"/>
              </w:rPr>
              <w:t>BUS 3100  (3) Survey of Marketing Principles</w:t>
            </w:r>
          </w:p>
          <w:p w:rsidR="00F01BEA" w:rsidRDefault="00F01BEA" w:rsidP="002C7ECE">
            <w:pPr>
              <w:rPr>
                <w:sz w:val="20"/>
                <w:szCs w:val="20"/>
              </w:rPr>
            </w:pPr>
            <w:r w:rsidRPr="00E254FB">
              <w:rPr>
                <w:sz w:val="20"/>
                <w:szCs w:val="20"/>
              </w:rPr>
              <w:t>Plus 9 SH electives</w:t>
            </w:r>
          </w:p>
          <w:p w:rsidR="0014308D" w:rsidRDefault="0014308D" w:rsidP="002C7ECE">
            <w:pPr>
              <w:rPr>
                <w:sz w:val="20"/>
                <w:szCs w:val="20"/>
              </w:rPr>
            </w:pPr>
            <w:r>
              <w:rPr>
                <w:sz w:val="20"/>
                <w:szCs w:val="20"/>
              </w:rPr>
              <w:t xml:space="preserve">  (ENT 3300  (3) Foundations of  Entrepreneurship)</w:t>
            </w:r>
          </w:p>
          <w:p w:rsidR="0014308D" w:rsidRDefault="0014308D" w:rsidP="002C7ECE">
            <w:pPr>
              <w:rPr>
                <w:sz w:val="20"/>
                <w:szCs w:val="20"/>
              </w:rPr>
            </w:pPr>
            <w:r>
              <w:rPr>
                <w:sz w:val="20"/>
                <w:szCs w:val="20"/>
              </w:rPr>
              <w:t xml:space="preserve">  (BUS 2810 </w:t>
            </w:r>
            <w:r w:rsidR="0039164B">
              <w:rPr>
                <w:sz w:val="20"/>
                <w:szCs w:val="20"/>
              </w:rPr>
              <w:t>(3)</w:t>
            </w:r>
            <w:r>
              <w:rPr>
                <w:sz w:val="20"/>
                <w:szCs w:val="20"/>
              </w:rPr>
              <w:t xml:space="preserve">Business Statistics- can take for CDS stats requirement if didn’t take Math 2250G for gen </w:t>
            </w:r>
            <w:proofErr w:type="spellStart"/>
            <w:r>
              <w:rPr>
                <w:sz w:val="20"/>
                <w:szCs w:val="20"/>
              </w:rPr>
              <w:t>ed</w:t>
            </w:r>
            <w:proofErr w:type="spellEnd"/>
            <w:r>
              <w:rPr>
                <w:sz w:val="20"/>
                <w:szCs w:val="20"/>
              </w:rPr>
              <w:t>)</w:t>
            </w:r>
          </w:p>
          <w:p w:rsidR="0039164B" w:rsidRDefault="0014308D" w:rsidP="002C7ECE">
            <w:pPr>
              <w:rPr>
                <w:sz w:val="20"/>
                <w:szCs w:val="20"/>
              </w:rPr>
            </w:pPr>
            <w:r>
              <w:rPr>
                <w:sz w:val="20"/>
                <w:szCs w:val="20"/>
              </w:rPr>
              <w:t xml:space="preserve">  (MGT 3450</w:t>
            </w:r>
            <w:r w:rsidR="0039164B">
              <w:rPr>
                <w:sz w:val="20"/>
                <w:szCs w:val="20"/>
              </w:rPr>
              <w:t xml:space="preserve"> (3)</w:t>
            </w:r>
            <w:r>
              <w:rPr>
                <w:sz w:val="20"/>
                <w:szCs w:val="20"/>
              </w:rPr>
              <w:t xml:space="preserve"> Human Resource </w:t>
            </w:r>
            <w:r w:rsidR="0039164B">
              <w:rPr>
                <w:sz w:val="20"/>
                <w:szCs w:val="20"/>
              </w:rPr>
              <w:t>Management)</w:t>
            </w:r>
          </w:p>
          <w:p w:rsidR="0039164B" w:rsidRDefault="0039164B" w:rsidP="002C7ECE">
            <w:pPr>
              <w:rPr>
                <w:sz w:val="20"/>
                <w:szCs w:val="20"/>
              </w:rPr>
            </w:pPr>
            <w:r>
              <w:rPr>
                <w:sz w:val="20"/>
                <w:szCs w:val="20"/>
              </w:rPr>
              <w:t xml:space="preserve">   (</w:t>
            </w:r>
            <w:r w:rsidR="0014308D">
              <w:rPr>
                <w:sz w:val="20"/>
                <w:szCs w:val="20"/>
              </w:rPr>
              <w:t>BUS 2102</w:t>
            </w:r>
            <w:r>
              <w:rPr>
                <w:sz w:val="20"/>
                <w:szCs w:val="20"/>
              </w:rPr>
              <w:t xml:space="preserve"> (3)</w:t>
            </w:r>
            <w:r w:rsidR="0014308D">
              <w:rPr>
                <w:sz w:val="20"/>
                <w:szCs w:val="20"/>
              </w:rPr>
              <w:t xml:space="preserve"> Managerial Accounting</w:t>
            </w:r>
            <w:r>
              <w:rPr>
                <w:sz w:val="20"/>
                <w:szCs w:val="20"/>
              </w:rPr>
              <w:t>)</w:t>
            </w:r>
          </w:p>
          <w:p w:rsidR="0014308D" w:rsidRPr="00E254FB" w:rsidRDefault="0039164B" w:rsidP="002C7ECE">
            <w:pPr>
              <w:rPr>
                <w:sz w:val="20"/>
                <w:szCs w:val="20"/>
              </w:rPr>
            </w:pPr>
            <w:r>
              <w:rPr>
                <w:sz w:val="20"/>
                <w:szCs w:val="20"/>
              </w:rPr>
              <w:t xml:space="preserve">   (</w:t>
            </w:r>
            <w:r w:rsidR="0014308D">
              <w:rPr>
                <w:sz w:val="20"/>
                <w:szCs w:val="20"/>
              </w:rPr>
              <w:t>BUS 2750</w:t>
            </w:r>
            <w:r>
              <w:rPr>
                <w:sz w:val="20"/>
                <w:szCs w:val="20"/>
              </w:rPr>
              <w:t xml:space="preserve"> (3) Legal Environment of Business)</w:t>
            </w:r>
          </w:p>
          <w:p w:rsidR="00E254FB" w:rsidRDefault="00E254FB" w:rsidP="002C7ECE">
            <w:pPr>
              <w:rPr>
                <w:i/>
                <w:sz w:val="20"/>
                <w:szCs w:val="20"/>
              </w:rPr>
            </w:pPr>
          </w:p>
          <w:p w:rsidR="006170F1" w:rsidRPr="00E254FB" w:rsidRDefault="006170F1" w:rsidP="002C7ECE">
            <w:pPr>
              <w:rPr>
                <w:i/>
                <w:sz w:val="20"/>
                <w:szCs w:val="20"/>
              </w:rPr>
            </w:pPr>
            <w:r w:rsidRPr="00E254FB">
              <w:rPr>
                <w:i/>
                <w:sz w:val="20"/>
                <w:szCs w:val="20"/>
              </w:rPr>
              <w:t>Helpful to an SLP who may want to own/run a private practice or wants to double major in Health Admin</w:t>
            </w:r>
          </w:p>
        </w:tc>
        <w:tc>
          <w:tcPr>
            <w:tcW w:w="2610" w:type="dxa"/>
          </w:tcPr>
          <w:p w:rsidR="00F01BEA" w:rsidRPr="00E254FB" w:rsidRDefault="00F01BEA" w:rsidP="002C7ECE">
            <w:pPr>
              <w:rPr>
                <w:b/>
                <w:sz w:val="20"/>
                <w:szCs w:val="20"/>
              </w:rPr>
            </w:pPr>
            <w:r w:rsidRPr="00E254FB">
              <w:rPr>
                <w:b/>
                <w:sz w:val="20"/>
                <w:szCs w:val="20"/>
              </w:rPr>
              <w:t>Foreign Languages Minor (20 SH beyond 1102)</w:t>
            </w:r>
          </w:p>
          <w:p w:rsidR="00F01BEA" w:rsidRPr="00E254FB" w:rsidRDefault="00F01BEA" w:rsidP="002C7ECE">
            <w:pPr>
              <w:rPr>
                <w:sz w:val="20"/>
                <w:szCs w:val="20"/>
              </w:rPr>
            </w:pPr>
            <w:r w:rsidRPr="00E254FB">
              <w:rPr>
                <w:sz w:val="20"/>
                <w:szCs w:val="20"/>
              </w:rPr>
              <w:t xml:space="preserve">See catalog, if had 3 or 4 years of high school </w:t>
            </w:r>
            <w:r w:rsidR="003E648F">
              <w:rPr>
                <w:sz w:val="20"/>
                <w:szCs w:val="20"/>
              </w:rPr>
              <w:t xml:space="preserve">foreign language </w:t>
            </w:r>
            <w:r w:rsidRPr="00E254FB">
              <w:rPr>
                <w:sz w:val="20"/>
                <w:szCs w:val="20"/>
              </w:rPr>
              <w:t>can be exempted from 8-12 SH.</w:t>
            </w:r>
          </w:p>
          <w:p w:rsidR="00F01BEA" w:rsidRPr="00E254FB" w:rsidRDefault="00F01BEA" w:rsidP="002C7ECE">
            <w:pPr>
              <w:rPr>
                <w:sz w:val="20"/>
                <w:szCs w:val="20"/>
              </w:rPr>
            </w:pPr>
          </w:p>
          <w:p w:rsidR="006170F1" w:rsidRDefault="00161985" w:rsidP="002C7ECE">
            <w:pPr>
              <w:rPr>
                <w:i/>
                <w:sz w:val="20"/>
                <w:szCs w:val="20"/>
              </w:rPr>
            </w:pPr>
            <w:r>
              <w:rPr>
                <w:i/>
                <w:sz w:val="20"/>
                <w:szCs w:val="20"/>
              </w:rPr>
              <w:t>Bilingual SLPs in HIGH</w:t>
            </w:r>
            <w:r w:rsidR="006170F1" w:rsidRPr="00E254FB">
              <w:rPr>
                <w:i/>
                <w:sz w:val="20"/>
                <w:szCs w:val="20"/>
              </w:rPr>
              <w:t xml:space="preserve"> demand</w:t>
            </w:r>
          </w:p>
          <w:p w:rsidR="0014308D" w:rsidRDefault="0014308D" w:rsidP="002C7ECE">
            <w:pPr>
              <w:rPr>
                <w:i/>
                <w:sz w:val="20"/>
                <w:szCs w:val="20"/>
              </w:rPr>
            </w:pPr>
            <w:r>
              <w:rPr>
                <w:i/>
                <w:sz w:val="20"/>
                <w:szCs w:val="20"/>
              </w:rPr>
              <w:t>Or can work toward double major in Foreign Language</w:t>
            </w:r>
            <w:r w:rsidR="004C77F3">
              <w:rPr>
                <w:i/>
                <w:sz w:val="20"/>
                <w:szCs w:val="20"/>
              </w:rPr>
              <w:t xml:space="preserve"> which requires 52 SH</w:t>
            </w:r>
          </w:p>
          <w:p w:rsidR="0042405B" w:rsidRDefault="0042405B" w:rsidP="002C7ECE">
            <w:pPr>
              <w:rPr>
                <w:i/>
                <w:sz w:val="20"/>
                <w:szCs w:val="20"/>
              </w:rPr>
            </w:pPr>
          </w:p>
          <w:p w:rsidR="0042405B" w:rsidRDefault="0042405B" w:rsidP="002C7ECE">
            <w:pPr>
              <w:rPr>
                <w:b/>
                <w:sz w:val="20"/>
                <w:szCs w:val="20"/>
              </w:rPr>
            </w:pPr>
            <w:r w:rsidRPr="0042405B">
              <w:rPr>
                <w:b/>
                <w:sz w:val="20"/>
                <w:szCs w:val="20"/>
              </w:rPr>
              <w:t>Adult Education Minor</w:t>
            </w:r>
          </w:p>
          <w:p w:rsidR="0042405B" w:rsidRDefault="0042405B" w:rsidP="002C7ECE">
            <w:pPr>
              <w:rPr>
                <w:b/>
                <w:sz w:val="20"/>
                <w:szCs w:val="20"/>
              </w:rPr>
            </w:pPr>
            <w:r>
              <w:rPr>
                <w:b/>
                <w:sz w:val="20"/>
                <w:szCs w:val="20"/>
              </w:rPr>
              <w:t>(18 SH)</w:t>
            </w:r>
          </w:p>
          <w:p w:rsidR="0042405B" w:rsidRDefault="0042405B" w:rsidP="002C7ECE">
            <w:pPr>
              <w:rPr>
                <w:sz w:val="20"/>
                <w:szCs w:val="20"/>
              </w:rPr>
            </w:pPr>
            <w:r>
              <w:rPr>
                <w:sz w:val="20"/>
                <w:szCs w:val="20"/>
              </w:rPr>
              <w:t>ACE 2000 (3) Intro to Adult &amp; Community Education</w:t>
            </w:r>
          </w:p>
          <w:p w:rsidR="0042405B" w:rsidRDefault="0042405B" w:rsidP="002C7ECE">
            <w:pPr>
              <w:rPr>
                <w:sz w:val="20"/>
                <w:szCs w:val="20"/>
              </w:rPr>
            </w:pPr>
            <w:r>
              <w:rPr>
                <w:sz w:val="20"/>
                <w:szCs w:val="20"/>
              </w:rPr>
              <w:t>ACE 2200  (3) Learning Principles in ACE</w:t>
            </w:r>
          </w:p>
          <w:p w:rsidR="0042405B" w:rsidRDefault="0042405B" w:rsidP="002C7ECE">
            <w:pPr>
              <w:rPr>
                <w:sz w:val="20"/>
                <w:szCs w:val="20"/>
              </w:rPr>
            </w:pPr>
            <w:r>
              <w:rPr>
                <w:sz w:val="20"/>
                <w:szCs w:val="20"/>
              </w:rPr>
              <w:t>ACE 3000 (3) Instructional Strategies in ACE</w:t>
            </w:r>
          </w:p>
          <w:p w:rsidR="0042405B" w:rsidRDefault="0042405B" w:rsidP="002C7ECE">
            <w:pPr>
              <w:rPr>
                <w:sz w:val="20"/>
                <w:szCs w:val="20"/>
              </w:rPr>
            </w:pPr>
            <w:r>
              <w:rPr>
                <w:sz w:val="20"/>
                <w:szCs w:val="20"/>
              </w:rPr>
              <w:t>ACE 3200 (3) Curriculum &amp; Program Design in ACE</w:t>
            </w:r>
          </w:p>
          <w:p w:rsidR="0042405B" w:rsidRDefault="0042405B" w:rsidP="002C7ECE">
            <w:pPr>
              <w:rPr>
                <w:sz w:val="20"/>
                <w:szCs w:val="20"/>
              </w:rPr>
            </w:pPr>
            <w:r>
              <w:rPr>
                <w:sz w:val="20"/>
                <w:szCs w:val="20"/>
              </w:rPr>
              <w:t>ACE 3400 (3) Assessment of Learning in ACE</w:t>
            </w:r>
          </w:p>
          <w:p w:rsidR="0042405B" w:rsidRDefault="0042405B" w:rsidP="002C7ECE">
            <w:pPr>
              <w:rPr>
                <w:sz w:val="20"/>
                <w:szCs w:val="20"/>
              </w:rPr>
            </w:pPr>
            <w:r>
              <w:rPr>
                <w:sz w:val="20"/>
                <w:szCs w:val="20"/>
              </w:rPr>
              <w:t xml:space="preserve">ACE 4000 or 4200 Leadership or Grant Writing/Program </w:t>
            </w:r>
            <w:proofErr w:type="spellStart"/>
            <w:r>
              <w:rPr>
                <w:sz w:val="20"/>
                <w:szCs w:val="20"/>
              </w:rPr>
              <w:t>Eval</w:t>
            </w:r>
            <w:proofErr w:type="spellEnd"/>
          </w:p>
          <w:p w:rsidR="0042405B" w:rsidRPr="0042405B" w:rsidRDefault="0042405B" w:rsidP="002C7ECE">
            <w:pPr>
              <w:rPr>
                <w:i/>
                <w:sz w:val="20"/>
                <w:szCs w:val="20"/>
              </w:rPr>
            </w:pPr>
            <w:r>
              <w:rPr>
                <w:i/>
                <w:sz w:val="20"/>
                <w:szCs w:val="20"/>
              </w:rPr>
              <w:t>Provides SLPs good background in teaching adults. Could be used for double major Adult Com Ed</w:t>
            </w:r>
            <w:r w:rsidR="00C95AF3">
              <w:rPr>
                <w:i/>
                <w:sz w:val="20"/>
                <w:szCs w:val="20"/>
              </w:rPr>
              <w:t xml:space="preserve"> -34 SH</w:t>
            </w:r>
          </w:p>
        </w:tc>
        <w:tc>
          <w:tcPr>
            <w:tcW w:w="2880" w:type="dxa"/>
          </w:tcPr>
          <w:p w:rsidR="00F01BEA" w:rsidRPr="00E254FB" w:rsidRDefault="00F01BEA" w:rsidP="002C7ECE">
            <w:pPr>
              <w:rPr>
                <w:b/>
                <w:sz w:val="20"/>
                <w:szCs w:val="20"/>
              </w:rPr>
            </w:pPr>
            <w:r w:rsidRPr="00E254FB">
              <w:rPr>
                <w:b/>
                <w:sz w:val="20"/>
                <w:szCs w:val="20"/>
              </w:rPr>
              <w:t xml:space="preserve">Family &amp; Consumer </w:t>
            </w:r>
            <w:proofErr w:type="spellStart"/>
            <w:r w:rsidRPr="00E254FB">
              <w:rPr>
                <w:b/>
                <w:sz w:val="20"/>
                <w:szCs w:val="20"/>
              </w:rPr>
              <w:t>Sci</w:t>
            </w:r>
            <w:proofErr w:type="spellEnd"/>
            <w:r w:rsidRPr="00E254FB">
              <w:rPr>
                <w:b/>
                <w:sz w:val="20"/>
                <w:szCs w:val="20"/>
              </w:rPr>
              <w:t xml:space="preserve"> Minor (18 SH)</w:t>
            </w:r>
          </w:p>
          <w:p w:rsidR="00F01BEA" w:rsidRPr="00E254FB" w:rsidRDefault="00F01BEA" w:rsidP="002C7ECE">
            <w:pPr>
              <w:rPr>
                <w:sz w:val="20"/>
                <w:szCs w:val="20"/>
              </w:rPr>
            </w:pPr>
            <w:r w:rsidRPr="00E254FB">
              <w:rPr>
                <w:sz w:val="20"/>
                <w:szCs w:val="20"/>
              </w:rPr>
              <w:t>FCS 1800 (3) Lifespan Human Dev</w:t>
            </w:r>
          </w:p>
          <w:p w:rsidR="00F01BEA" w:rsidRPr="00E254FB" w:rsidRDefault="00F01BEA" w:rsidP="002C7ECE">
            <w:pPr>
              <w:rPr>
                <w:sz w:val="20"/>
                <w:szCs w:val="20"/>
              </w:rPr>
            </w:pPr>
            <w:r w:rsidRPr="00E254FB">
              <w:rPr>
                <w:sz w:val="20"/>
                <w:szCs w:val="20"/>
              </w:rPr>
              <w:t>FCS 2500 (3)Foundational Focus in FCS</w:t>
            </w:r>
          </w:p>
          <w:p w:rsidR="00F01BEA" w:rsidRPr="00E254FB" w:rsidRDefault="00F01BEA" w:rsidP="002C7ECE">
            <w:pPr>
              <w:rPr>
                <w:sz w:val="20"/>
                <w:szCs w:val="20"/>
              </w:rPr>
            </w:pPr>
            <w:r w:rsidRPr="00E254FB">
              <w:rPr>
                <w:sz w:val="20"/>
                <w:szCs w:val="20"/>
              </w:rPr>
              <w:t>Plus 12 SH in FCS, 1 required for CDS</w:t>
            </w:r>
            <w:r w:rsidR="007C5793" w:rsidRPr="00E254FB">
              <w:rPr>
                <w:sz w:val="20"/>
                <w:szCs w:val="20"/>
              </w:rPr>
              <w:t xml:space="preserve"> (FCS 2850 Child Dev)</w:t>
            </w:r>
          </w:p>
          <w:p w:rsidR="00625713" w:rsidRPr="00E254FB" w:rsidRDefault="00625713" w:rsidP="002C7ECE">
            <w:pPr>
              <w:rPr>
                <w:sz w:val="20"/>
                <w:szCs w:val="20"/>
              </w:rPr>
            </w:pPr>
            <w:r w:rsidRPr="00E254FB">
              <w:rPr>
                <w:sz w:val="20"/>
                <w:szCs w:val="20"/>
              </w:rPr>
              <w:t xml:space="preserve">  (FCS 2100 (3) Personal Nutrition)</w:t>
            </w:r>
          </w:p>
          <w:p w:rsidR="00625713" w:rsidRPr="00E254FB" w:rsidRDefault="00625713" w:rsidP="002C7ECE">
            <w:pPr>
              <w:rPr>
                <w:sz w:val="20"/>
                <w:szCs w:val="20"/>
              </w:rPr>
            </w:pPr>
            <w:r w:rsidRPr="00E254FB">
              <w:rPr>
                <w:sz w:val="20"/>
                <w:szCs w:val="20"/>
              </w:rPr>
              <w:t xml:space="preserve">  (FCS 3755(3) Nutrition Across the Lifespan- needs CHM1410G as Gen Ed)</w:t>
            </w:r>
          </w:p>
          <w:p w:rsidR="007C5793" w:rsidRPr="00E254FB" w:rsidRDefault="007C5793" w:rsidP="002C7ECE">
            <w:pPr>
              <w:rPr>
                <w:sz w:val="20"/>
                <w:szCs w:val="20"/>
              </w:rPr>
            </w:pPr>
            <w:r w:rsidRPr="00E254FB">
              <w:rPr>
                <w:sz w:val="20"/>
                <w:szCs w:val="20"/>
              </w:rPr>
              <w:t xml:space="preserve">  (FCS 2800 (3) Family Relationships)</w:t>
            </w:r>
          </w:p>
          <w:p w:rsidR="007C5793" w:rsidRPr="00E254FB" w:rsidRDefault="007C5793" w:rsidP="002C7ECE">
            <w:pPr>
              <w:rPr>
                <w:sz w:val="20"/>
                <w:szCs w:val="20"/>
              </w:rPr>
            </w:pPr>
            <w:r w:rsidRPr="00E254FB">
              <w:rPr>
                <w:sz w:val="20"/>
                <w:szCs w:val="20"/>
              </w:rPr>
              <w:t xml:space="preserve">   (FCS 3840 (3) Family Theories)</w:t>
            </w:r>
          </w:p>
          <w:p w:rsidR="007C5793" w:rsidRPr="00E254FB" w:rsidRDefault="007C5793" w:rsidP="002C7ECE">
            <w:pPr>
              <w:rPr>
                <w:sz w:val="20"/>
                <w:szCs w:val="20"/>
              </w:rPr>
            </w:pPr>
            <w:r w:rsidRPr="00E254FB">
              <w:rPr>
                <w:sz w:val="20"/>
                <w:szCs w:val="20"/>
              </w:rPr>
              <w:t xml:space="preserve">   (FCS 3853 (3) Practicum in Child Development)</w:t>
            </w:r>
          </w:p>
          <w:p w:rsidR="007F4488" w:rsidRDefault="007C5793" w:rsidP="002C7ECE">
            <w:pPr>
              <w:rPr>
                <w:sz w:val="20"/>
                <w:szCs w:val="20"/>
              </w:rPr>
            </w:pPr>
            <w:r w:rsidRPr="00E254FB">
              <w:rPr>
                <w:sz w:val="20"/>
                <w:szCs w:val="20"/>
              </w:rPr>
              <w:t xml:space="preserve">   (FCS 4840 (3) The Disadvantaged Family)</w:t>
            </w:r>
          </w:p>
          <w:p w:rsidR="002C7ECE" w:rsidRPr="00E254FB" w:rsidRDefault="002C7ECE" w:rsidP="002C7ECE">
            <w:pPr>
              <w:rPr>
                <w:i/>
                <w:sz w:val="20"/>
                <w:szCs w:val="20"/>
              </w:rPr>
            </w:pPr>
          </w:p>
          <w:p w:rsidR="006170F1" w:rsidRPr="00E254FB" w:rsidRDefault="006170F1" w:rsidP="002C7ECE">
            <w:pPr>
              <w:rPr>
                <w:i/>
                <w:sz w:val="20"/>
                <w:szCs w:val="20"/>
              </w:rPr>
            </w:pPr>
            <w:r w:rsidRPr="00E254FB">
              <w:rPr>
                <w:i/>
                <w:sz w:val="20"/>
                <w:szCs w:val="20"/>
              </w:rPr>
              <w:t>Helpful for SLPs planning to work with families in the Early Intervention System or in private practice.</w:t>
            </w:r>
            <w:r w:rsidR="007C5793" w:rsidRPr="00E254FB">
              <w:rPr>
                <w:i/>
                <w:sz w:val="20"/>
                <w:szCs w:val="20"/>
              </w:rPr>
              <w:t xml:space="preserve"> Nutrition information helpful for SLPs planning to work with children or adults with swallow</w:t>
            </w:r>
            <w:r w:rsidR="00C92704">
              <w:rPr>
                <w:i/>
                <w:sz w:val="20"/>
                <w:szCs w:val="20"/>
              </w:rPr>
              <w:t xml:space="preserve">ing disorders and </w:t>
            </w:r>
            <w:r w:rsidR="007C5793" w:rsidRPr="00E254FB">
              <w:rPr>
                <w:i/>
                <w:sz w:val="20"/>
                <w:szCs w:val="20"/>
              </w:rPr>
              <w:t>consu</w:t>
            </w:r>
            <w:r w:rsidR="00C92704">
              <w:rPr>
                <w:i/>
                <w:sz w:val="20"/>
                <w:szCs w:val="20"/>
              </w:rPr>
              <w:t xml:space="preserve">lting </w:t>
            </w:r>
            <w:r w:rsidR="00114129" w:rsidRPr="00E254FB">
              <w:rPr>
                <w:i/>
                <w:sz w:val="20"/>
                <w:szCs w:val="20"/>
              </w:rPr>
              <w:t>with dietician about nutrition</w:t>
            </w:r>
            <w:r w:rsidRPr="00E254FB">
              <w:rPr>
                <w:i/>
                <w:sz w:val="20"/>
                <w:szCs w:val="20"/>
              </w:rPr>
              <w:t xml:space="preserve">  Could be used towards a double major in FCS-Dietetics or Family Services</w:t>
            </w:r>
          </w:p>
        </w:tc>
        <w:tc>
          <w:tcPr>
            <w:tcW w:w="3150" w:type="dxa"/>
          </w:tcPr>
          <w:p w:rsidR="00F01BEA" w:rsidRPr="00E254FB" w:rsidRDefault="00F01BEA" w:rsidP="002C7ECE">
            <w:pPr>
              <w:rPr>
                <w:b/>
                <w:sz w:val="20"/>
                <w:szCs w:val="20"/>
              </w:rPr>
            </w:pPr>
            <w:r w:rsidRPr="00E254FB">
              <w:rPr>
                <w:b/>
                <w:sz w:val="20"/>
                <w:szCs w:val="20"/>
              </w:rPr>
              <w:t>Recreation Admin Minor (22 SH)</w:t>
            </w:r>
          </w:p>
          <w:p w:rsidR="00F01BEA" w:rsidRPr="00E254FB" w:rsidRDefault="00F01BEA" w:rsidP="002C7ECE">
            <w:pPr>
              <w:rPr>
                <w:sz w:val="20"/>
                <w:szCs w:val="20"/>
              </w:rPr>
            </w:pPr>
            <w:r w:rsidRPr="00E254FB">
              <w:rPr>
                <w:sz w:val="20"/>
                <w:szCs w:val="20"/>
              </w:rPr>
              <w:t>REC 1320 Leadership in Recreation (3)</w:t>
            </w:r>
          </w:p>
          <w:p w:rsidR="00F01BEA" w:rsidRPr="00E254FB" w:rsidRDefault="00F01BEA" w:rsidP="002C7ECE">
            <w:pPr>
              <w:rPr>
                <w:sz w:val="20"/>
                <w:szCs w:val="20"/>
              </w:rPr>
            </w:pPr>
            <w:r w:rsidRPr="00E254FB">
              <w:rPr>
                <w:sz w:val="20"/>
                <w:szCs w:val="20"/>
              </w:rPr>
              <w:t>REC 2290 Programming for Leisure Agencies (3)</w:t>
            </w:r>
          </w:p>
          <w:p w:rsidR="00F01BEA" w:rsidRPr="00E254FB" w:rsidRDefault="00F01BEA" w:rsidP="002C7ECE">
            <w:pPr>
              <w:rPr>
                <w:sz w:val="20"/>
                <w:szCs w:val="20"/>
              </w:rPr>
            </w:pPr>
            <w:r w:rsidRPr="00E254FB">
              <w:rPr>
                <w:sz w:val="20"/>
                <w:szCs w:val="20"/>
              </w:rPr>
              <w:t>REC 3550  Fieldwork in Rec I (3)</w:t>
            </w:r>
          </w:p>
          <w:p w:rsidR="00F01BEA" w:rsidRPr="00E254FB" w:rsidRDefault="00F01BEA" w:rsidP="002C7ECE">
            <w:pPr>
              <w:rPr>
                <w:sz w:val="20"/>
                <w:szCs w:val="20"/>
              </w:rPr>
            </w:pPr>
            <w:r w:rsidRPr="00E254FB">
              <w:rPr>
                <w:sz w:val="20"/>
                <w:szCs w:val="20"/>
              </w:rPr>
              <w:t>REC 4830 Admin in Leisure Services (3)</w:t>
            </w:r>
          </w:p>
          <w:p w:rsidR="00F01BEA" w:rsidRDefault="00F01BEA" w:rsidP="002C7ECE">
            <w:pPr>
              <w:rPr>
                <w:sz w:val="20"/>
                <w:szCs w:val="20"/>
              </w:rPr>
            </w:pPr>
            <w:r w:rsidRPr="00E254FB">
              <w:rPr>
                <w:sz w:val="20"/>
                <w:szCs w:val="20"/>
              </w:rPr>
              <w:t>Plus 10 SH Electives in REC</w:t>
            </w:r>
          </w:p>
          <w:p w:rsidR="00E254FB" w:rsidRDefault="002C2E2F" w:rsidP="002C7ECE">
            <w:pPr>
              <w:rPr>
                <w:sz w:val="20"/>
                <w:szCs w:val="20"/>
              </w:rPr>
            </w:pPr>
            <w:r>
              <w:rPr>
                <w:sz w:val="20"/>
                <w:szCs w:val="20"/>
              </w:rPr>
              <w:t xml:space="preserve">  (REC 2250</w:t>
            </w:r>
            <w:r w:rsidR="009132C2">
              <w:rPr>
                <w:sz w:val="20"/>
                <w:szCs w:val="20"/>
              </w:rPr>
              <w:t xml:space="preserve"> (3)</w:t>
            </w:r>
            <w:r>
              <w:rPr>
                <w:sz w:val="20"/>
                <w:szCs w:val="20"/>
              </w:rPr>
              <w:t xml:space="preserve"> Rec Services for People with Disabilities)</w:t>
            </w:r>
          </w:p>
          <w:p w:rsidR="002C2E2F" w:rsidRDefault="002C2E2F" w:rsidP="002C7ECE">
            <w:pPr>
              <w:rPr>
                <w:sz w:val="20"/>
                <w:szCs w:val="20"/>
              </w:rPr>
            </w:pPr>
            <w:r>
              <w:rPr>
                <w:sz w:val="20"/>
                <w:szCs w:val="20"/>
              </w:rPr>
              <w:t xml:space="preserve">  (REC 3000 </w:t>
            </w:r>
            <w:r w:rsidR="009132C2">
              <w:rPr>
                <w:sz w:val="20"/>
                <w:szCs w:val="20"/>
              </w:rPr>
              <w:t xml:space="preserve">(3) </w:t>
            </w:r>
            <w:r>
              <w:rPr>
                <w:sz w:val="20"/>
                <w:szCs w:val="20"/>
              </w:rPr>
              <w:t>Foundations of Therapeutic Rec- offered Fall even years)</w:t>
            </w:r>
          </w:p>
          <w:p w:rsidR="009132C2" w:rsidRDefault="009132C2" w:rsidP="002C7ECE">
            <w:pPr>
              <w:rPr>
                <w:sz w:val="20"/>
                <w:szCs w:val="20"/>
              </w:rPr>
            </w:pPr>
            <w:r>
              <w:rPr>
                <w:sz w:val="20"/>
                <w:szCs w:val="20"/>
              </w:rPr>
              <w:t xml:space="preserve">   (REC 3510 (2) Camp Administration &amp; Leadership)</w:t>
            </w:r>
          </w:p>
          <w:p w:rsidR="009132C2" w:rsidRPr="002C2E2F" w:rsidRDefault="009132C2" w:rsidP="002C7ECE">
            <w:pPr>
              <w:rPr>
                <w:sz w:val="20"/>
                <w:szCs w:val="20"/>
              </w:rPr>
            </w:pPr>
            <w:r>
              <w:rPr>
                <w:sz w:val="20"/>
                <w:szCs w:val="20"/>
              </w:rPr>
              <w:t xml:space="preserve">   (REC 4950 (3) Leisure &amp; Aging–offered spring odd </w:t>
            </w:r>
            <w:proofErr w:type="spellStart"/>
            <w:r>
              <w:rPr>
                <w:sz w:val="20"/>
                <w:szCs w:val="20"/>
              </w:rPr>
              <w:t>yrs</w:t>
            </w:r>
            <w:proofErr w:type="spellEnd"/>
            <w:r w:rsidR="00DD471F">
              <w:rPr>
                <w:sz w:val="20"/>
                <w:szCs w:val="20"/>
              </w:rPr>
              <w:t>)</w:t>
            </w:r>
          </w:p>
          <w:p w:rsidR="00E254FB" w:rsidRDefault="00E254FB" w:rsidP="002C7ECE">
            <w:pPr>
              <w:rPr>
                <w:i/>
                <w:sz w:val="20"/>
                <w:szCs w:val="20"/>
              </w:rPr>
            </w:pPr>
          </w:p>
          <w:p w:rsidR="002C7ECE" w:rsidRDefault="002C7ECE" w:rsidP="002C7ECE">
            <w:pPr>
              <w:rPr>
                <w:i/>
                <w:sz w:val="20"/>
                <w:szCs w:val="20"/>
              </w:rPr>
            </w:pPr>
          </w:p>
          <w:p w:rsidR="002C7ECE" w:rsidRDefault="002C7ECE" w:rsidP="002C7ECE">
            <w:pPr>
              <w:rPr>
                <w:i/>
                <w:sz w:val="20"/>
                <w:szCs w:val="20"/>
              </w:rPr>
            </w:pPr>
          </w:p>
          <w:p w:rsidR="006170F1" w:rsidRPr="00E254FB" w:rsidRDefault="006170F1" w:rsidP="002C7ECE">
            <w:pPr>
              <w:rPr>
                <w:i/>
                <w:sz w:val="20"/>
                <w:szCs w:val="20"/>
              </w:rPr>
            </w:pPr>
            <w:r w:rsidRPr="00E254FB">
              <w:rPr>
                <w:i/>
                <w:sz w:val="20"/>
                <w:szCs w:val="20"/>
              </w:rPr>
              <w:t xml:space="preserve">Helpful for SLPs who may want to work with camps for special needs children.  Observing special needs and typically developing children or adults in play and social activities </w:t>
            </w:r>
            <w:r w:rsidR="00DA1752" w:rsidRPr="00E254FB">
              <w:rPr>
                <w:i/>
                <w:sz w:val="20"/>
                <w:szCs w:val="20"/>
              </w:rPr>
              <w:t>help develop better pragmatic therapy</w:t>
            </w:r>
            <w:r w:rsidR="00DD471F">
              <w:rPr>
                <w:i/>
                <w:sz w:val="20"/>
                <w:szCs w:val="20"/>
              </w:rPr>
              <w:t xml:space="preserve">. Could be used toward double </w:t>
            </w:r>
            <w:r w:rsidR="0014308D">
              <w:rPr>
                <w:i/>
                <w:sz w:val="20"/>
                <w:szCs w:val="20"/>
              </w:rPr>
              <w:t>major Rec Admin or Therapeutic Recreation</w:t>
            </w:r>
          </w:p>
        </w:tc>
      </w:tr>
      <w:tr w:rsidR="002C7ECE" w:rsidRPr="00E254FB" w:rsidTr="002C7ECE">
        <w:tc>
          <w:tcPr>
            <w:tcW w:w="2520" w:type="dxa"/>
          </w:tcPr>
          <w:p w:rsidR="00F01BEA" w:rsidRPr="00E254FB" w:rsidRDefault="00F01BEA" w:rsidP="002C7ECE">
            <w:pPr>
              <w:rPr>
                <w:b/>
                <w:sz w:val="20"/>
                <w:szCs w:val="20"/>
              </w:rPr>
            </w:pPr>
            <w:r w:rsidRPr="00E254FB">
              <w:rPr>
                <w:b/>
                <w:sz w:val="20"/>
                <w:szCs w:val="20"/>
              </w:rPr>
              <w:t>Community Health Minor (21 SH)</w:t>
            </w:r>
          </w:p>
          <w:p w:rsidR="00F01BEA" w:rsidRPr="00E254FB" w:rsidRDefault="00F01BEA" w:rsidP="002C7ECE">
            <w:pPr>
              <w:rPr>
                <w:sz w:val="20"/>
                <w:szCs w:val="20"/>
              </w:rPr>
            </w:pPr>
            <w:r w:rsidRPr="00E254FB">
              <w:rPr>
                <w:sz w:val="20"/>
                <w:szCs w:val="20"/>
              </w:rPr>
              <w:t xml:space="preserve"> HST 2000 (3) Principles of Human Health</w:t>
            </w:r>
          </w:p>
          <w:p w:rsidR="00F01BEA" w:rsidRPr="00E254FB" w:rsidRDefault="00F01BEA" w:rsidP="002C7ECE">
            <w:pPr>
              <w:rPr>
                <w:sz w:val="20"/>
                <w:szCs w:val="20"/>
              </w:rPr>
            </w:pPr>
            <w:r w:rsidRPr="00E254FB">
              <w:rPr>
                <w:sz w:val="20"/>
                <w:szCs w:val="20"/>
              </w:rPr>
              <w:t>HST 2250 (1) Professions</w:t>
            </w:r>
          </w:p>
          <w:p w:rsidR="00F01BEA" w:rsidRPr="00E254FB" w:rsidRDefault="00F01BEA" w:rsidP="002C7ECE">
            <w:pPr>
              <w:rPr>
                <w:sz w:val="20"/>
                <w:szCs w:val="20"/>
              </w:rPr>
            </w:pPr>
            <w:r w:rsidRPr="00E254FB">
              <w:rPr>
                <w:sz w:val="20"/>
                <w:szCs w:val="20"/>
              </w:rPr>
              <w:t>HST 2270 (3) Community Health</w:t>
            </w:r>
          </w:p>
          <w:p w:rsidR="00F01BEA" w:rsidRPr="00E254FB" w:rsidRDefault="00F01BEA" w:rsidP="002C7ECE">
            <w:pPr>
              <w:rPr>
                <w:sz w:val="20"/>
                <w:szCs w:val="20"/>
              </w:rPr>
            </w:pPr>
            <w:r w:rsidRPr="00E254FB">
              <w:rPr>
                <w:sz w:val="20"/>
                <w:szCs w:val="20"/>
              </w:rPr>
              <w:t>HST 3700 (3) Community Health Behavior Methods</w:t>
            </w:r>
          </w:p>
          <w:p w:rsidR="00F01BEA" w:rsidRPr="00E254FB" w:rsidRDefault="00F01BEA" w:rsidP="002C7ECE">
            <w:pPr>
              <w:rPr>
                <w:sz w:val="20"/>
                <w:szCs w:val="20"/>
              </w:rPr>
            </w:pPr>
            <w:r w:rsidRPr="00E254FB">
              <w:rPr>
                <w:sz w:val="20"/>
                <w:szCs w:val="20"/>
              </w:rPr>
              <w:t>HST 3750 (3) Health Care Delivery Systems</w:t>
            </w:r>
          </w:p>
          <w:p w:rsidR="00F01BEA" w:rsidRPr="00E254FB" w:rsidRDefault="00F01BEA" w:rsidP="002C7ECE">
            <w:pPr>
              <w:rPr>
                <w:sz w:val="20"/>
                <w:szCs w:val="20"/>
              </w:rPr>
            </w:pPr>
            <w:r w:rsidRPr="00E254FB">
              <w:rPr>
                <w:sz w:val="20"/>
                <w:szCs w:val="20"/>
              </w:rPr>
              <w:t>HST 4250 (3) Planning Health Programs</w:t>
            </w:r>
          </w:p>
          <w:p w:rsidR="003433EA" w:rsidRPr="00E254FB" w:rsidRDefault="00F01BEA" w:rsidP="002C7ECE">
            <w:pPr>
              <w:rPr>
                <w:sz w:val="20"/>
                <w:szCs w:val="20"/>
              </w:rPr>
            </w:pPr>
            <w:r w:rsidRPr="00E254FB">
              <w:rPr>
                <w:sz w:val="20"/>
                <w:szCs w:val="20"/>
              </w:rPr>
              <w:t>Plus 5 SH HST electives from list</w:t>
            </w:r>
          </w:p>
          <w:p w:rsidR="003433EA" w:rsidRPr="00E254FB" w:rsidRDefault="003433EA" w:rsidP="002C7ECE">
            <w:pPr>
              <w:rPr>
                <w:i/>
                <w:sz w:val="20"/>
                <w:szCs w:val="20"/>
              </w:rPr>
            </w:pPr>
            <w:r w:rsidRPr="00E254FB">
              <w:rPr>
                <w:i/>
                <w:sz w:val="20"/>
                <w:szCs w:val="20"/>
              </w:rPr>
              <w:t>Provides good background for SLPs planning to work in Community Health Center</w:t>
            </w:r>
          </w:p>
        </w:tc>
        <w:tc>
          <w:tcPr>
            <w:tcW w:w="2610" w:type="dxa"/>
          </w:tcPr>
          <w:p w:rsidR="00262B03" w:rsidRPr="00E254FB" w:rsidRDefault="00262B03" w:rsidP="002C7ECE">
            <w:pPr>
              <w:rPr>
                <w:sz w:val="20"/>
                <w:szCs w:val="20"/>
              </w:rPr>
            </w:pPr>
            <w:r w:rsidRPr="00E254FB">
              <w:rPr>
                <w:b/>
                <w:sz w:val="20"/>
                <w:szCs w:val="20"/>
              </w:rPr>
              <w:t>Psychology Minor (18 SH</w:t>
            </w:r>
            <w:r w:rsidRPr="00E254FB">
              <w:rPr>
                <w:sz w:val="20"/>
                <w:szCs w:val="20"/>
              </w:rPr>
              <w:t>)</w:t>
            </w:r>
          </w:p>
          <w:p w:rsidR="00262B03" w:rsidRPr="00E254FB" w:rsidRDefault="00262B03" w:rsidP="002C7ECE">
            <w:pPr>
              <w:rPr>
                <w:sz w:val="20"/>
                <w:szCs w:val="20"/>
              </w:rPr>
            </w:pPr>
            <w:r w:rsidRPr="00E254FB">
              <w:rPr>
                <w:sz w:val="20"/>
                <w:szCs w:val="20"/>
              </w:rPr>
              <w:t>PSY 1879G Intro to Psych</w:t>
            </w:r>
          </w:p>
          <w:p w:rsidR="00262B03" w:rsidRPr="00E254FB" w:rsidRDefault="00262B03" w:rsidP="002C7ECE">
            <w:pPr>
              <w:rPr>
                <w:sz w:val="20"/>
                <w:szCs w:val="20"/>
              </w:rPr>
            </w:pPr>
            <w:r w:rsidRPr="00E254FB">
              <w:rPr>
                <w:sz w:val="20"/>
                <w:szCs w:val="20"/>
              </w:rPr>
              <w:t>6 SH PSY from 2 groups</w:t>
            </w:r>
          </w:p>
          <w:p w:rsidR="00262B03" w:rsidRPr="00E254FB" w:rsidRDefault="00262B03" w:rsidP="002C7ECE">
            <w:pPr>
              <w:rPr>
                <w:sz w:val="20"/>
                <w:szCs w:val="20"/>
              </w:rPr>
            </w:pPr>
            <w:r w:rsidRPr="00E254FB">
              <w:rPr>
                <w:sz w:val="20"/>
                <w:szCs w:val="20"/>
              </w:rPr>
              <w:t>9 SH PSY electives</w:t>
            </w:r>
          </w:p>
          <w:p w:rsidR="00262B03" w:rsidRPr="00E254FB" w:rsidRDefault="00262B03" w:rsidP="002C7ECE">
            <w:pPr>
              <w:rPr>
                <w:sz w:val="20"/>
                <w:szCs w:val="20"/>
              </w:rPr>
            </w:pPr>
            <w:r w:rsidRPr="00E254FB">
              <w:rPr>
                <w:sz w:val="20"/>
                <w:szCs w:val="20"/>
              </w:rPr>
              <w:t xml:space="preserve">   (3620 </w:t>
            </w:r>
            <w:proofErr w:type="spellStart"/>
            <w:r w:rsidRPr="00E254FB">
              <w:rPr>
                <w:sz w:val="20"/>
                <w:szCs w:val="20"/>
              </w:rPr>
              <w:t>Pysch</w:t>
            </w:r>
            <w:proofErr w:type="spellEnd"/>
            <w:r w:rsidRPr="00E254FB">
              <w:rPr>
                <w:sz w:val="20"/>
                <w:szCs w:val="20"/>
              </w:rPr>
              <w:t xml:space="preserve"> of Learning)</w:t>
            </w:r>
          </w:p>
          <w:p w:rsidR="00262B03" w:rsidRPr="00E254FB" w:rsidRDefault="00262B03" w:rsidP="002C7ECE">
            <w:pPr>
              <w:rPr>
                <w:sz w:val="20"/>
                <w:szCs w:val="20"/>
              </w:rPr>
            </w:pPr>
            <w:r w:rsidRPr="00E254FB">
              <w:rPr>
                <w:sz w:val="20"/>
                <w:szCs w:val="20"/>
              </w:rPr>
              <w:t xml:space="preserve">   (PSY 3830 Cognitive           Processes)</w:t>
            </w:r>
          </w:p>
          <w:p w:rsidR="00262B03" w:rsidRPr="00E254FB" w:rsidRDefault="00262B03" w:rsidP="002C7ECE">
            <w:pPr>
              <w:rPr>
                <w:sz w:val="20"/>
                <w:szCs w:val="20"/>
              </w:rPr>
            </w:pPr>
            <w:r w:rsidRPr="00E254FB">
              <w:rPr>
                <w:sz w:val="20"/>
                <w:szCs w:val="20"/>
              </w:rPr>
              <w:t xml:space="preserve">   (PSY 4000 </w:t>
            </w:r>
            <w:proofErr w:type="spellStart"/>
            <w:r w:rsidRPr="00E254FB">
              <w:rPr>
                <w:sz w:val="20"/>
                <w:szCs w:val="20"/>
              </w:rPr>
              <w:t>Psy</w:t>
            </w:r>
            <w:proofErr w:type="spellEnd"/>
            <w:r w:rsidRPr="00E254FB">
              <w:rPr>
                <w:sz w:val="20"/>
                <w:szCs w:val="20"/>
              </w:rPr>
              <w:t xml:space="preserve"> of Problem Solving &amp; Reasoning)</w:t>
            </w:r>
          </w:p>
          <w:p w:rsidR="00262B03" w:rsidRDefault="00262B03" w:rsidP="002C7ECE">
            <w:pPr>
              <w:rPr>
                <w:sz w:val="20"/>
                <w:szCs w:val="20"/>
              </w:rPr>
            </w:pPr>
            <w:r w:rsidRPr="00E254FB">
              <w:rPr>
                <w:sz w:val="20"/>
                <w:szCs w:val="20"/>
              </w:rPr>
              <w:t xml:space="preserve">   (PSY 3680 Sensation &amp; Perception)</w:t>
            </w:r>
          </w:p>
          <w:p w:rsidR="00F01BEA" w:rsidRDefault="002C7ECE" w:rsidP="002C7ECE">
            <w:pPr>
              <w:rPr>
                <w:sz w:val="20"/>
                <w:szCs w:val="20"/>
              </w:rPr>
            </w:pPr>
            <w:r>
              <w:rPr>
                <w:sz w:val="20"/>
                <w:szCs w:val="20"/>
              </w:rPr>
              <w:t xml:space="preserve">   (PSY 2610 Statistical Meth in Psych – Can be used for CDS stats requirement in need)</w:t>
            </w:r>
          </w:p>
          <w:p w:rsidR="002C7ECE" w:rsidRDefault="002C7ECE" w:rsidP="002C7ECE">
            <w:pPr>
              <w:rPr>
                <w:sz w:val="20"/>
                <w:szCs w:val="20"/>
              </w:rPr>
            </w:pPr>
          </w:p>
          <w:p w:rsidR="007F4488" w:rsidRPr="00E254FB" w:rsidRDefault="007F4488" w:rsidP="002C7ECE">
            <w:pPr>
              <w:rPr>
                <w:i/>
                <w:sz w:val="20"/>
                <w:szCs w:val="20"/>
              </w:rPr>
            </w:pPr>
            <w:r w:rsidRPr="00E254FB">
              <w:rPr>
                <w:i/>
                <w:sz w:val="20"/>
                <w:szCs w:val="20"/>
              </w:rPr>
              <w:t>Provides good basis of understanding learning and cognitive processes. Overlapping psych classes- can double minor with Neuroscience</w:t>
            </w:r>
            <w:r w:rsidR="004C77F3">
              <w:rPr>
                <w:i/>
                <w:sz w:val="20"/>
                <w:szCs w:val="20"/>
              </w:rPr>
              <w:t>. Psych major 36 SH</w:t>
            </w:r>
          </w:p>
        </w:tc>
        <w:tc>
          <w:tcPr>
            <w:tcW w:w="2880" w:type="dxa"/>
          </w:tcPr>
          <w:p w:rsidR="00262B03" w:rsidRPr="00E254FB" w:rsidRDefault="00262B03" w:rsidP="002C7ECE">
            <w:pPr>
              <w:rPr>
                <w:b/>
                <w:sz w:val="20"/>
                <w:szCs w:val="20"/>
              </w:rPr>
            </w:pPr>
            <w:r w:rsidRPr="00E254FB">
              <w:rPr>
                <w:b/>
                <w:sz w:val="20"/>
                <w:szCs w:val="20"/>
              </w:rPr>
              <w:t>Neuroscience Minor (21 SH)</w:t>
            </w:r>
          </w:p>
          <w:p w:rsidR="00262B03" w:rsidRPr="00E254FB" w:rsidRDefault="00262B03" w:rsidP="002C7ECE">
            <w:pPr>
              <w:rPr>
                <w:sz w:val="20"/>
                <w:szCs w:val="20"/>
              </w:rPr>
            </w:pPr>
            <w:r w:rsidRPr="00E254FB">
              <w:rPr>
                <w:sz w:val="20"/>
                <w:szCs w:val="20"/>
              </w:rPr>
              <w:t>PHI 3540 (3) Philosophy of Mind</w:t>
            </w:r>
          </w:p>
          <w:p w:rsidR="00262B03" w:rsidRPr="00E254FB" w:rsidRDefault="00262B03" w:rsidP="002C7ECE">
            <w:pPr>
              <w:rPr>
                <w:sz w:val="20"/>
                <w:szCs w:val="20"/>
              </w:rPr>
            </w:pPr>
            <w:r w:rsidRPr="00E254FB">
              <w:rPr>
                <w:sz w:val="20"/>
                <w:szCs w:val="20"/>
              </w:rPr>
              <w:t>PSY 3310 (3) Biological Psych</w:t>
            </w:r>
          </w:p>
          <w:p w:rsidR="00262B03" w:rsidRPr="00E254FB" w:rsidRDefault="00262B03" w:rsidP="002C7ECE">
            <w:pPr>
              <w:rPr>
                <w:sz w:val="20"/>
                <w:szCs w:val="20"/>
              </w:rPr>
            </w:pPr>
            <w:r w:rsidRPr="00E254FB">
              <w:rPr>
                <w:sz w:val="20"/>
                <w:szCs w:val="20"/>
              </w:rPr>
              <w:t xml:space="preserve">PSY 3820 (3) Cognitive </w:t>
            </w:r>
            <w:proofErr w:type="spellStart"/>
            <w:r w:rsidRPr="00E254FB">
              <w:rPr>
                <w:sz w:val="20"/>
                <w:szCs w:val="20"/>
              </w:rPr>
              <w:t>Neurosci</w:t>
            </w:r>
            <w:proofErr w:type="spellEnd"/>
          </w:p>
          <w:p w:rsidR="00262B03" w:rsidRPr="00E254FB" w:rsidRDefault="00262B03" w:rsidP="002C7ECE">
            <w:pPr>
              <w:rPr>
                <w:sz w:val="20"/>
                <w:szCs w:val="20"/>
              </w:rPr>
            </w:pPr>
            <w:r w:rsidRPr="00E254FB">
              <w:rPr>
                <w:sz w:val="20"/>
                <w:szCs w:val="20"/>
              </w:rPr>
              <w:t>CDS 3500 (3) Neuro of Com</w:t>
            </w:r>
          </w:p>
          <w:p w:rsidR="00262B03" w:rsidRPr="00E254FB" w:rsidRDefault="00262B03" w:rsidP="002C7ECE">
            <w:pPr>
              <w:rPr>
                <w:sz w:val="20"/>
                <w:szCs w:val="20"/>
              </w:rPr>
            </w:pPr>
            <w:r w:rsidRPr="00E254FB">
              <w:rPr>
                <w:sz w:val="20"/>
                <w:szCs w:val="20"/>
              </w:rPr>
              <w:t>Plus 9 SH from list</w:t>
            </w:r>
          </w:p>
          <w:p w:rsidR="00262B03" w:rsidRPr="00E254FB" w:rsidRDefault="00262B03" w:rsidP="002C7ECE">
            <w:pPr>
              <w:rPr>
                <w:sz w:val="20"/>
                <w:szCs w:val="20"/>
              </w:rPr>
            </w:pPr>
            <w:r w:rsidRPr="00E254FB">
              <w:rPr>
                <w:sz w:val="20"/>
                <w:szCs w:val="20"/>
              </w:rPr>
              <w:t xml:space="preserve">    (PSY 3830 Cognitive Processes)</w:t>
            </w:r>
          </w:p>
          <w:p w:rsidR="00262B03" w:rsidRPr="00E254FB" w:rsidRDefault="00262B03" w:rsidP="002C7ECE">
            <w:pPr>
              <w:rPr>
                <w:sz w:val="20"/>
                <w:szCs w:val="20"/>
              </w:rPr>
            </w:pPr>
            <w:r w:rsidRPr="00E254FB">
              <w:rPr>
                <w:sz w:val="20"/>
                <w:szCs w:val="20"/>
              </w:rPr>
              <w:t xml:space="preserve">    (PSY 3680 Sensation &amp; Perception)</w:t>
            </w:r>
          </w:p>
          <w:p w:rsidR="00F01BEA" w:rsidRPr="00E254FB" w:rsidRDefault="00262B03" w:rsidP="002C7ECE">
            <w:pPr>
              <w:rPr>
                <w:sz w:val="20"/>
                <w:szCs w:val="20"/>
              </w:rPr>
            </w:pPr>
            <w:r w:rsidRPr="00E254FB">
              <w:rPr>
                <w:sz w:val="20"/>
                <w:szCs w:val="20"/>
              </w:rPr>
              <w:t xml:space="preserve">    (PHI3700G Language &amp; Human Nature)</w:t>
            </w:r>
          </w:p>
          <w:p w:rsidR="003433EA" w:rsidRPr="00E254FB" w:rsidRDefault="003433EA" w:rsidP="002C7ECE">
            <w:pPr>
              <w:rPr>
                <w:sz w:val="20"/>
                <w:szCs w:val="20"/>
              </w:rPr>
            </w:pPr>
          </w:p>
          <w:p w:rsidR="0014308D" w:rsidRDefault="0014308D" w:rsidP="002C7ECE">
            <w:pPr>
              <w:rPr>
                <w:i/>
                <w:sz w:val="20"/>
                <w:szCs w:val="20"/>
              </w:rPr>
            </w:pPr>
          </w:p>
          <w:p w:rsidR="003433EA" w:rsidRPr="00E254FB" w:rsidRDefault="003433EA" w:rsidP="002C7ECE">
            <w:pPr>
              <w:rPr>
                <w:i/>
                <w:sz w:val="20"/>
                <w:szCs w:val="20"/>
              </w:rPr>
            </w:pPr>
            <w:r w:rsidRPr="00E254FB">
              <w:rPr>
                <w:i/>
                <w:sz w:val="20"/>
                <w:szCs w:val="20"/>
              </w:rPr>
              <w:t>Provides good foundation for SLPs in medical setting in understanding files/difficulties following head injury, stroke</w:t>
            </w:r>
          </w:p>
        </w:tc>
        <w:tc>
          <w:tcPr>
            <w:tcW w:w="3150" w:type="dxa"/>
          </w:tcPr>
          <w:p w:rsidR="00F01BEA" w:rsidRPr="00E254FB" w:rsidRDefault="00F01BEA" w:rsidP="002C7ECE">
            <w:pPr>
              <w:rPr>
                <w:b/>
                <w:sz w:val="20"/>
                <w:szCs w:val="20"/>
              </w:rPr>
            </w:pPr>
            <w:r w:rsidRPr="00E254FB">
              <w:rPr>
                <w:b/>
                <w:sz w:val="20"/>
                <w:szCs w:val="20"/>
              </w:rPr>
              <w:t>Music Minor with Vocal focus (22 SH)</w:t>
            </w:r>
          </w:p>
          <w:p w:rsidR="00F01BEA" w:rsidRPr="00E254FB" w:rsidRDefault="00F01BEA" w:rsidP="002C7ECE">
            <w:pPr>
              <w:rPr>
                <w:sz w:val="20"/>
                <w:szCs w:val="20"/>
              </w:rPr>
            </w:pPr>
            <w:r w:rsidRPr="00E254FB">
              <w:rPr>
                <w:sz w:val="20"/>
                <w:szCs w:val="20"/>
              </w:rPr>
              <w:t>MUS 1501 (3) Comprehensive Mus I</w:t>
            </w:r>
          </w:p>
          <w:p w:rsidR="00F01BEA" w:rsidRPr="00E254FB" w:rsidRDefault="00F01BEA" w:rsidP="002C7ECE">
            <w:pPr>
              <w:rPr>
                <w:sz w:val="20"/>
                <w:szCs w:val="20"/>
              </w:rPr>
            </w:pPr>
            <w:r w:rsidRPr="00E254FB">
              <w:rPr>
                <w:sz w:val="20"/>
                <w:szCs w:val="20"/>
              </w:rPr>
              <w:t>MUS 1502 (3) Comprehensive Mus II</w:t>
            </w:r>
          </w:p>
          <w:p w:rsidR="00F01BEA" w:rsidRPr="00E254FB" w:rsidRDefault="00F01BEA" w:rsidP="002C7ECE">
            <w:pPr>
              <w:rPr>
                <w:sz w:val="20"/>
                <w:szCs w:val="20"/>
              </w:rPr>
            </w:pPr>
            <w:r w:rsidRPr="00E254FB">
              <w:rPr>
                <w:sz w:val="20"/>
                <w:szCs w:val="20"/>
              </w:rPr>
              <w:t>MUS 3584 (3) Music History &amp; Literature</w:t>
            </w:r>
          </w:p>
          <w:p w:rsidR="00F01BEA" w:rsidRPr="00E254FB" w:rsidRDefault="00F01BEA" w:rsidP="002C7ECE">
            <w:pPr>
              <w:rPr>
                <w:sz w:val="20"/>
                <w:szCs w:val="20"/>
              </w:rPr>
            </w:pPr>
            <w:r w:rsidRPr="00E254FB">
              <w:rPr>
                <w:sz w:val="20"/>
                <w:szCs w:val="20"/>
              </w:rPr>
              <w:t>Applied Study (4)</w:t>
            </w:r>
          </w:p>
          <w:p w:rsidR="00F01BEA" w:rsidRPr="00E254FB" w:rsidRDefault="00F01BEA" w:rsidP="002C7ECE">
            <w:pPr>
              <w:rPr>
                <w:sz w:val="20"/>
                <w:szCs w:val="20"/>
              </w:rPr>
            </w:pPr>
            <w:r w:rsidRPr="00E254FB">
              <w:rPr>
                <w:sz w:val="20"/>
                <w:szCs w:val="20"/>
              </w:rPr>
              <w:t>Electives</w:t>
            </w:r>
          </w:p>
          <w:p w:rsidR="00F01BEA" w:rsidRPr="00E254FB" w:rsidRDefault="00F01BEA" w:rsidP="002C7ECE">
            <w:pPr>
              <w:rPr>
                <w:sz w:val="20"/>
                <w:szCs w:val="20"/>
              </w:rPr>
            </w:pPr>
            <w:r w:rsidRPr="00E254FB">
              <w:rPr>
                <w:sz w:val="20"/>
                <w:szCs w:val="20"/>
              </w:rPr>
              <w:t>MUS 4770 (2) Vocal Literature</w:t>
            </w:r>
          </w:p>
          <w:p w:rsidR="00F01BEA" w:rsidRPr="00E254FB" w:rsidRDefault="00F01BEA" w:rsidP="002C7ECE">
            <w:pPr>
              <w:rPr>
                <w:sz w:val="20"/>
                <w:szCs w:val="20"/>
              </w:rPr>
            </w:pPr>
            <w:r w:rsidRPr="00E254FB">
              <w:rPr>
                <w:sz w:val="20"/>
                <w:szCs w:val="20"/>
              </w:rPr>
              <w:t>MUS 1110A (4) Intermediate Voice I</w:t>
            </w:r>
          </w:p>
          <w:p w:rsidR="00F01BEA" w:rsidRPr="00E254FB" w:rsidRDefault="00F01BEA" w:rsidP="002C7ECE">
            <w:pPr>
              <w:rPr>
                <w:sz w:val="20"/>
                <w:szCs w:val="20"/>
              </w:rPr>
            </w:pPr>
            <w:r w:rsidRPr="00E254FB">
              <w:rPr>
                <w:sz w:val="20"/>
                <w:szCs w:val="20"/>
              </w:rPr>
              <w:t>MUS 1110B (4)</w:t>
            </w:r>
          </w:p>
          <w:p w:rsidR="00F01BEA" w:rsidRPr="00E254FB" w:rsidRDefault="00F01BEA" w:rsidP="002C7ECE">
            <w:pPr>
              <w:rPr>
                <w:sz w:val="20"/>
                <w:szCs w:val="20"/>
              </w:rPr>
            </w:pPr>
            <w:r w:rsidRPr="00E254FB">
              <w:rPr>
                <w:sz w:val="20"/>
                <w:szCs w:val="20"/>
              </w:rPr>
              <w:t>Intermediate Voice II</w:t>
            </w:r>
          </w:p>
          <w:p w:rsidR="00F01BEA" w:rsidRPr="00E254FB" w:rsidRDefault="00F01BEA" w:rsidP="002C7ECE">
            <w:pPr>
              <w:rPr>
                <w:sz w:val="20"/>
                <w:szCs w:val="20"/>
              </w:rPr>
            </w:pPr>
          </w:p>
          <w:p w:rsidR="003433EA" w:rsidRPr="00E254FB" w:rsidRDefault="003433EA" w:rsidP="002C7ECE">
            <w:pPr>
              <w:rPr>
                <w:i/>
                <w:sz w:val="20"/>
                <w:szCs w:val="20"/>
              </w:rPr>
            </w:pPr>
            <w:r w:rsidRPr="00E254FB">
              <w:rPr>
                <w:i/>
                <w:sz w:val="20"/>
                <w:szCs w:val="20"/>
              </w:rPr>
              <w:t>Provides good background for SLPs planning to provide voice therapy to professional singers or other professional voice users</w:t>
            </w:r>
          </w:p>
        </w:tc>
      </w:tr>
    </w:tbl>
    <w:p w:rsidR="002C7ECE" w:rsidRDefault="002C7ECE"/>
    <w:p w:rsidR="002C7ECE" w:rsidRDefault="002C7ECE">
      <w:r>
        <w:br w:type="page"/>
      </w:r>
    </w:p>
    <w:tbl>
      <w:tblPr>
        <w:tblStyle w:val="TableGrid"/>
        <w:tblpPr w:leftFromText="180" w:rightFromText="180" w:vertAnchor="text" w:horzAnchor="margin" w:tblpY="228"/>
        <w:tblW w:w="11160" w:type="dxa"/>
        <w:tblLook w:val="04A0" w:firstRow="1" w:lastRow="0" w:firstColumn="1" w:lastColumn="0" w:noHBand="0" w:noVBand="1"/>
      </w:tblPr>
      <w:tblGrid>
        <w:gridCol w:w="3055"/>
        <w:gridCol w:w="2434"/>
        <w:gridCol w:w="2966"/>
        <w:gridCol w:w="2705"/>
      </w:tblGrid>
      <w:tr w:rsidR="002C7ECE" w:rsidTr="002C7ECE">
        <w:tc>
          <w:tcPr>
            <w:tcW w:w="11160" w:type="dxa"/>
            <w:gridSpan w:val="4"/>
          </w:tcPr>
          <w:p w:rsidR="002C7ECE" w:rsidRPr="00DF4074" w:rsidRDefault="002C7ECE" w:rsidP="002C7ECE">
            <w:pPr>
              <w:jc w:val="center"/>
              <w:rPr>
                <w:b/>
              </w:rPr>
            </w:pPr>
            <w:r>
              <w:lastRenderedPageBreak/>
              <w:br w:type="page"/>
            </w:r>
            <w:r w:rsidRPr="00DF4074">
              <w:rPr>
                <w:b/>
              </w:rPr>
              <w:t>OTHER MAJORS THAT COULD BUILD ON MINOR OPTIONS</w:t>
            </w:r>
            <w:r w:rsidR="00E52A2B">
              <w:rPr>
                <w:b/>
              </w:rPr>
              <w:t xml:space="preserve"> IF SWITCH MAJORS OR USE AS DOUBLE MAJOR</w:t>
            </w:r>
          </w:p>
        </w:tc>
      </w:tr>
      <w:tr w:rsidR="002C7ECE" w:rsidTr="00C95AF3">
        <w:tc>
          <w:tcPr>
            <w:tcW w:w="3055" w:type="dxa"/>
          </w:tcPr>
          <w:p w:rsidR="002C7ECE" w:rsidRDefault="002C7ECE" w:rsidP="002C7ECE">
            <w:pPr>
              <w:rPr>
                <w:b/>
                <w:sz w:val="20"/>
                <w:szCs w:val="20"/>
              </w:rPr>
            </w:pPr>
            <w:r w:rsidRPr="00166E2D">
              <w:rPr>
                <w:b/>
                <w:sz w:val="20"/>
                <w:szCs w:val="20"/>
              </w:rPr>
              <w:t>Health Admin Major</w:t>
            </w:r>
          </w:p>
          <w:p w:rsidR="002C7ECE" w:rsidRPr="00166E2D" w:rsidRDefault="002C7ECE" w:rsidP="002C7ECE">
            <w:pPr>
              <w:rPr>
                <w:b/>
                <w:sz w:val="20"/>
                <w:szCs w:val="20"/>
              </w:rPr>
            </w:pPr>
          </w:p>
          <w:p w:rsidR="002C7ECE" w:rsidRDefault="002C7ECE" w:rsidP="002C7ECE">
            <w:pPr>
              <w:rPr>
                <w:sz w:val="20"/>
                <w:szCs w:val="20"/>
              </w:rPr>
            </w:pPr>
            <w:r w:rsidRPr="00166E2D">
              <w:rPr>
                <w:sz w:val="20"/>
                <w:szCs w:val="20"/>
              </w:rPr>
              <w:t>(31 SH plus 8 SH internship plus BIO 2001G required for CDS, and 21 SH Bus Admin minor required)</w:t>
            </w:r>
          </w:p>
          <w:p w:rsidR="002C7ECE" w:rsidRPr="00166E2D" w:rsidRDefault="002C7ECE" w:rsidP="002C7ECE">
            <w:pPr>
              <w:rPr>
                <w:sz w:val="20"/>
                <w:szCs w:val="20"/>
              </w:rPr>
            </w:pPr>
          </w:p>
          <w:p w:rsidR="002C7ECE" w:rsidRPr="00166E2D" w:rsidRDefault="002C7ECE" w:rsidP="002C7ECE">
            <w:pPr>
              <w:rPr>
                <w:sz w:val="20"/>
                <w:szCs w:val="20"/>
              </w:rPr>
            </w:pPr>
            <w:r w:rsidRPr="00166E2D">
              <w:rPr>
                <w:sz w:val="20"/>
                <w:szCs w:val="20"/>
              </w:rPr>
              <w:t xml:space="preserve">HST 2000 (3) </w:t>
            </w:r>
            <w:proofErr w:type="spellStart"/>
            <w:r w:rsidRPr="00166E2D">
              <w:rPr>
                <w:sz w:val="20"/>
                <w:szCs w:val="20"/>
              </w:rPr>
              <w:t>Prin</w:t>
            </w:r>
            <w:proofErr w:type="spellEnd"/>
            <w:r w:rsidRPr="00166E2D">
              <w:rPr>
                <w:sz w:val="20"/>
                <w:szCs w:val="20"/>
              </w:rPr>
              <w:t xml:space="preserve"> Human Health</w:t>
            </w:r>
          </w:p>
          <w:p w:rsidR="002C7ECE" w:rsidRPr="00166E2D" w:rsidRDefault="002C7ECE" w:rsidP="002C7ECE">
            <w:pPr>
              <w:rPr>
                <w:sz w:val="20"/>
                <w:szCs w:val="20"/>
              </w:rPr>
            </w:pPr>
            <w:r w:rsidRPr="00166E2D">
              <w:rPr>
                <w:sz w:val="20"/>
                <w:szCs w:val="20"/>
              </w:rPr>
              <w:t>HST 2250 (1) Professions in School and Com Health</w:t>
            </w:r>
          </w:p>
          <w:p w:rsidR="002C7ECE" w:rsidRPr="00166E2D" w:rsidRDefault="002C7ECE" w:rsidP="002C7ECE">
            <w:pPr>
              <w:rPr>
                <w:sz w:val="20"/>
                <w:szCs w:val="20"/>
              </w:rPr>
            </w:pPr>
            <w:r w:rsidRPr="00166E2D">
              <w:rPr>
                <w:sz w:val="20"/>
                <w:szCs w:val="20"/>
              </w:rPr>
              <w:t>HST 2700 (3) Marketing</w:t>
            </w:r>
          </w:p>
          <w:p w:rsidR="002C7ECE" w:rsidRPr="00166E2D" w:rsidRDefault="002C7ECE" w:rsidP="002C7ECE">
            <w:pPr>
              <w:rPr>
                <w:sz w:val="20"/>
                <w:szCs w:val="20"/>
              </w:rPr>
            </w:pPr>
            <w:r w:rsidRPr="00166E2D">
              <w:rPr>
                <w:sz w:val="20"/>
                <w:szCs w:val="20"/>
              </w:rPr>
              <w:t>HST 2800 (3) Health Ed Research Meth I</w:t>
            </w:r>
          </w:p>
          <w:p w:rsidR="002C7ECE" w:rsidRPr="00166E2D" w:rsidRDefault="002C7ECE" w:rsidP="002C7ECE">
            <w:pPr>
              <w:rPr>
                <w:sz w:val="20"/>
                <w:szCs w:val="20"/>
              </w:rPr>
            </w:pPr>
            <w:r w:rsidRPr="00166E2D">
              <w:rPr>
                <w:sz w:val="20"/>
                <w:szCs w:val="20"/>
              </w:rPr>
              <w:t>HST 3700 Community Health</w:t>
            </w:r>
          </w:p>
          <w:p w:rsidR="002C7ECE" w:rsidRPr="00166E2D" w:rsidRDefault="002C7ECE" w:rsidP="002C7ECE">
            <w:pPr>
              <w:rPr>
                <w:sz w:val="20"/>
                <w:szCs w:val="20"/>
              </w:rPr>
            </w:pPr>
            <w:r w:rsidRPr="00166E2D">
              <w:rPr>
                <w:sz w:val="20"/>
                <w:szCs w:val="20"/>
              </w:rPr>
              <w:t>HST 3750 (3) Health Care Delivery Systems</w:t>
            </w:r>
          </w:p>
          <w:p w:rsidR="002C7ECE" w:rsidRPr="00166E2D" w:rsidRDefault="002C7ECE" w:rsidP="002C7ECE">
            <w:pPr>
              <w:rPr>
                <w:sz w:val="20"/>
                <w:szCs w:val="20"/>
              </w:rPr>
            </w:pPr>
            <w:r w:rsidRPr="00166E2D">
              <w:rPr>
                <w:sz w:val="20"/>
                <w:szCs w:val="20"/>
              </w:rPr>
              <w:t>HST 3765 Principles Epidemiology (3)</w:t>
            </w:r>
          </w:p>
          <w:p w:rsidR="002C7ECE" w:rsidRPr="00166E2D" w:rsidRDefault="002C7ECE" w:rsidP="002C7ECE">
            <w:pPr>
              <w:rPr>
                <w:sz w:val="20"/>
                <w:szCs w:val="20"/>
              </w:rPr>
            </w:pPr>
            <w:r w:rsidRPr="00166E2D">
              <w:rPr>
                <w:sz w:val="20"/>
                <w:szCs w:val="20"/>
              </w:rPr>
              <w:t>HST 3800 (3) Health Ed Research II</w:t>
            </w:r>
          </w:p>
          <w:p w:rsidR="002C7ECE" w:rsidRPr="00166E2D" w:rsidRDefault="002C7ECE" w:rsidP="002C7ECE">
            <w:pPr>
              <w:rPr>
                <w:sz w:val="20"/>
                <w:szCs w:val="20"/>
              </w:rPr>
            </w:pPr>
            <w:r w:rsidRPr="00166E2D">
              <w:rPr>
                <w:sz w:val="20"/>
                <w:szCs w:val="20"/>
              </w:rPr>
              <w:t>HST 4250 (3) Health Ed Programs</w:t>
            </w:r>
          </w:p>
          <w:p w:rsidR="002C7ECE" w:rsidRPr="00166E2D" w:rsidRDefault="002C7ECE" w:rsidP="002C7ECE">
            <w:pPr>
              <w:rPr>
                <w:sz w:val="20"/>
                <w:szCs w:val="20"/>
              </w:rPr>
            </w:pPr>
            <w:r w:rsidRPr="00166E2D">
              <w:rPr>
                <w:sz w:val="20"/>
                <w:szCs w:val="20"/>
              </w:rPr>
              <w:t>HST 4770 (3) Health Services Admin</w:t>
            </w:r>
          </w:p>
          <w:p w:rsidR="002C7ECE" w:rsidRPr="00166E2D" w:rsidRDefault="002C7ECE" w:rsidP="002C7ECE">
            <w:pPr>
              <w:rPr>
                <w:sz w:val="20"/>
                <w:szCs w:val="20"/>
              </w:rPr>
            </w:pPr>
            <w:r w:rsidRPr="00166E2D">
              <w:rPr>
                <w:sz w:val="20"/>
                <w:szCs w:val="20"/>
              </w:rPr>
              <w:t>HST 42751 (8) Internship</w:t>
            </w:r>
          </w:p>
          <w:p w:rsidR="002C7ECE" w:rsidRPr="00166E2D" w:rsidRDefault="002C7ECE" w:rsidP="002C7ECE">
            <w:pPr>
              <w:rPr>
                <w:sz w:val="20"/>
                <w:szCs w:val="20"/>
              </w:rPr>
            </w:pPr>
          </w:p>
          <w:p w:rsidR="002C7ECE" w:rsidRPr="00166E2D" w:rsidRDefault="002C7ECE" w:rsidP="002C7ECE">
            <w:pPr>
              <w:rPr>
                <w:sz w:val="20"/>
                <w:szCs w:val="20"/>
              </w:rPr>
            </w:pPr>
          </w:p>
          <w:p w:rsidR="002C7ECE" w:rsidRPr="00166E2D" w:rsidRDefault="002C7ECE" w:rsidP="002C7ECE">
            <w:pPr>
              <w:rPr>
                <w:sz w:val="20"/>
                <w:szCs w:val="20"/>
              </w:rPr>
            </w:pPr>
          </w:p>
          <w:p w:rsidR="002C7ECE" w:rsidRPr="00166E2D" w:rsidRDefault="002C7ECE" w:rsidP="002C7ECE">
            <w:pPr>
              <w:rPr>
                <w:i/>
                <w:sz w:val="20"/>
                <w:szCs w:val="20"/>
              </w:rPr>
            </w:pPr>
            <w:r w:rsidRPr="00166E2D">
              <w:rPr>
                <w:i/>
                <w:sz w:val="20"/>
                <w:szCs w:val="20"/>
              </w:rPr>
              <w:t>Helpful for SLPs who may want to manage therapy departments or move into other health administrative roles</w:t>
            </w:r>
          </w:p>
        </w:tc>
        <w:tc>
          <w:tcPr>
            <w:tcW w:w="2434" w:type="dxa"/>
          </w:tcPr>
          <w:p w:rsidR="002C7ECE" w:rsidRDefault="002C7ECE" w:rsidP="002C7ECE">
            <w:pPr>
              <w:rPr>
                <w:b/>
                <w:sz w:val="20"/>
                <w:szCs w:val="20"/>
              </w:rPr>
            </w:pPr>
            <w:r w:rsidRPr="00166E2D">
              <w:rPr>
                <w:b/>
                <w:sz w:val="20"/>
                <w:szCs w:val="20"/>
              </w:rPr>
              <w:t>FCS in Family Services</w:t>
            </w:r>
          </w:p>
          <w:p w:rsidR="002C7ECE" w:rsidRPr="00166E2D" w:rsidRDefault="002C7ECE" w:rsidP="002C7ECE">
            <w:pPr>
              <w:rPr>
                <w:b/>
                <w:sz w:val="20"/>
                <w:szCs w:val="20"/>
              </w:rPr>
            </w:pPr>
          </w:p>
          <w:p w:rsidR="002C7ECE" w:rsidRPr="00166E2D" w:rsidRDefault="002C7ECE" w:rsidP="002C7ECE">
            <w:pPr>
              <w:rPr>
                <w:b/>
                <w:sz w:val="20"/>
                <w:szCs w:val="20"/>
              </w:rPr>
            </w:pPr>
            <w:r w:rsidRPr="00166E2D">
              <w:rPr>
                <w:b/>
                <w:sz w:val="20"/>
                <w:szCs w:val="20"/>
              </w:rPr>
              <w:t>(45 SH plus hours that overlap with CDS/Gen Ed)</w:t>
            </w:r>
          </w:p>
          <w:p w:rsidR="002C7ECE" w:rsidRPr="00166E2D" w:rsidRDefault="002C7ECE" w:rsidP="002C7ECE">
            <w:pPr>
              <w:rPr>
                <w:sz w:val="20"/>
                <w:szCs w:val="20"/>
              </w:rPr>
            </w:pPr>
            <w:r w:rsidRPr="00166E2D">
              <w:rPr>
                <w:sz w:val="20"/>
                <w:szCs w:val="20"/>
              </w:rPr>
              <w:t>Requirements that overlap with CDS</w:t>
            </w:r>
          </w:p>
          <w:p w:rsidR="002C7ECE" w:rsidRDefault="002C7ECE" w:rsidP="002C7ECE">
            <w:pPr>
              <w:rPr>
                <w:sz w:val="20"/>
                <w:szCs w:val="20"/>
              </w:rPr>
            </w:pPr>
          </w:p>
          <w:p w:rsidR="002C7ECE" w:rsidRPr="00166E2D" w:rsidRDefault="002C7ECE" w:rsidP="002C7ECE">
            <w:pPr>
              <w:rPr>
                <w:sz w:val="20"/>
                <w:szCs w:val="20"/>
              </w:rPr>
            </w:pPr>
            <w:r w:rsidRPr="00166E2D">
              <w:rPr>
                <w:sz w:val="20"/>
                <w:szCs w:val="20"/>
              </w:rPr>
              <w:t>FCS 2850 Child Dev</w:t>
            </w:r>
          </w:p>
          <w:p w:rsidR="002C7ECE" w:rsidRPr="00166E2D" w:rsidRDefault="002C7ECE" w:rsidP="002C7ECE">
            <w:pPr>
              <w:rPr>
                <w:sz w:val="20"/>
                <w:szCs w:val="20"/>
              </w:rPr>
            </w:pPr>
            <w:r w:rsidRPr="00166E2D">
              <w:rPr>
                <w:sz w:val="20"/>
                <w:szCs w:val="20"/>
              </w:rPr>
              <w:t>PSY 1879 Intro Psych</w:t>
            </w:r>
          </w:p>
          <w:p w:rsidR="002C7ECE" w:rsidRPr="00166E2D" w:rsidRDefault="002C7ECE" w:rsidP="002C7ECE">
            <w:pPr>
              <w:rPr>
                <w:sz w:val="20"/>
                <w:szCs w:val="20"/>
              </w:rPr>
            </w:pPr>
            <w:r w:rsidRPr="00166E2D">
              <w:rPr>
                <w:sz w:val="20"/>
                <w:szCs w:val="20"/>
              </w:rPr>
              <w:t xml:space="preserve">(SOC 1838G Intro to </w:t>
            </w:r>
            <w:proofErr w:type="spellStart"/>
            <w:r w:rsidRPr="00166E2D">
              <w:rPr>
                <w:sz w:val="20"/>
                <w:szCs w:val="20"/>
              </w:rPr>
              <w:t>Soc</w:t>
            </w:r>
            <w:proofErr w:type="spellEnd"/>
            <w:r w:rsidRPr="00166E2D">
              <w:rPr>
                <w:sz w:val="20"/>
                <w:szCs w:val="20"/>
              </w:rPr>
              <w:t xml:space="preserve">; SOC 2750G </w:t>
            </w:r>
            <w:proofErr w:type="spellStart"/>
            <w:r w:rsidRPr="00166E2D">
              <w:rPr>
                <w:sz w:val="20"/>
                <w:szCs w:val="20"/>
              </w:rPr>
              <w:t>Soc</w:t>
            </w:r>
            <w:proofErr w:type="spellEnd"/>
            <w:r w:rsidRPr="00166E2D">
              <w:rPr>
                <w:sz w:val="20"/>
                <w:szCs w:val="20"/>
              </w:rPr>
              <w:t xml:space="preserve"> </w:t>
            </w:r>
            <w:proofErr w:type="spellStart"/>
            <w:r w:rsidRPr="00166E2D">
              <w:rPr>
                <w:sz w:val="20"/>
                <w:szCs w:val="20"/>
              </w:rPr>
              <w:t>Probs</w:t>
            </w:r>
            <w:proofErr w:type="spellEnd"/>
            <w:r w:rsidRPr="00166E2D">
              <w:rPr>
                <w:sz w:val="20"/>
                <w:szCs w:val="20"/>
              </w:rPr>
              <w:t xml:space="preserve"> – Take as Gen </w:t>
            </w:r>
            <w:proofErr w:type="spellStart"/>
            <w:r w:rsidRPr="00166E2D">
              <w:rPr>
                <w:sz w:val="20"/>
                <w:szCs w:val="20"/>
              </w:rPr>
              <w:t>Eds</w:t>
            </w:r>
            <w:proofErr w:type="spellEnd"/>
            <w:r w:rsidRPr="00166E2D">
              <w:rPr>
                <w:sz w:val="20"/>
                <w:szCs w:val="20"/>
              </w:rPr>
              <w:t>)</w:t>
            </w:r>
          </w:p>
          <w:p w:rsidR="002C7ECE" w:rsidRPr="00166E2D" w:rsidRDefault="002C7ECE" w:rsidP="002C7ECE">
            <w:pPr>
              <w:rPr>
                <w:sz w:val="20"/>
                <w:szCs w:val="20"/>
              </w:rPr>
            </w:pPr>
          </w:p>
          <w:p w:rsidR="002C7ECE" w:rsidRPr="00166E2D" w:rsidRDefault="002C7ECE" w:rsidP="002C7ECE">
            <w:pPr>
              <w:rPr>
                <w:sz w:val="20"/>
                <w:szCs w:val="20"/>
              </w:rPr>
            </w:pPr>
            <w:r w:rsidRPr="00166E2D">
              <w:rPr>
                <w:sz w:val="20"/>
                <w:szCs w:val="20"/>
              </w:rPr>
              <w:t>FCS 1120 (3) Food Selection &amp; Prep</w:t>
            </w:r>
          </w:p>
          <w:p w:rsidR="002C7ECE" w:rsidRPr="00166E2D" w:rsidRDefault="002C7ECE" w:rsidP="002C7ECE">
            <w:pPr>
              <w:rPr>
                <w:sz w:val="20"/>
                <w:szCs w:val="20"/>
              </w:rPr>
            </w:pPr>
            <w:r w:rsidRPr="00166E2D">
              <w:rPr>
                <w:sz w:val="20"/>
                <w:szCs w:val="20"/>
              </w:rPr>
              <w:t>FCS 1800 (3) Lifespan Dev</w:t>
            </w:r>
          </w:p>
          <w:p w:rsidR="002C7ECE" w:rsidRPr="00166E2D" w:rsidRDefault="002C7ECE" w:rsidP="002C7ECE">
            <w:pPr>
              <w:rPr>
                <w:sz w:val="20"/>
                <w:szCs w:val="20"/>
              </w:rPr>
            </w:pPr>
            <w:r w:rsidRPr="00166E2D">
              <w:rPr>
                <w:sz w:val="20"/>
                <w:szCs w:val="20"/>
              </w:rPr>
              <w:t xml:space="preserve">FCS 2100 (3) Personal Nutrition </w:t>
            </w:r>
          </w:p>
          <w:p w:rsidR="002C7ECE" w:rsidRPr="00166E2D" w:rsidRDefault="002C7ECE" w:rsidP="002C7ECE">
            <w:pPr>
              <w:rPr>
                <w:sz w:val="20"/>
                <w:szCs w:val="20"/>
              </w:rPr>
            </w:pPr>
            <w:r w:rsidRPr="00166E2D">
              <w:rPr>
                <w:sz w:val="20"/>
                <w:szCs w:val="20"/>
              </w:rPr>
              <w:t>FCS 2270 (3) Housing</w:t>
            </w:r>
          </w:p>
          <w:p w:rsidR="002C7ECE" w:rsidRPr="00166E2D" w:rsidRDefault="002C7ECE" w:rsidP="002C7ECE">
            <w:pPr>
              <w:rPr>
                <w:sz w:val="20"/>
                <w:szCs w:val="20"/>
              </w:rPr>
            </w:pPr>
            <w:r w:rsidRPr="00166E2D">
              <w:rPr>
                <w:sz w:val="20"/>
                <w:szCs w:val="20"/>
              </w:rPr>
              <w:t>FCS 2500 (3) Foundations in FCS</w:t>
            </w:r>
          </w:p>
          <w:p w:rsidR="002C7ECE" w:rsidRPr="00166E2D" w:rsidRDefault="002C7ECE" w:rsidP="002C7ECE">
            <w:pPr>
              <w:rPr>
                <w:sz w:val="20"/>
                <w:szCs w:val="20"/>
              </w:rPr>
            </w:pPr>
            <w:r w:rsidRPr="00166E2D">
              <w:rPr>
                <w:sz w:val="20"/>
                <w:szCs w:val="20"/>
              </w:rPr>
              <w:t>FCS 2800 (3) Family Relations</w:t>
            </w:r>
          </w:p>
          <w:p w:rsidR="002C7ECE" w:rsidRPr="00166E2D" w:rsidRDefault="002C7ECE" w:rsidP="002C7ECE">
            <w:pPr>
              <w:rPr>
                <w:sz w:val="20"/>
                <w:szCs w:val="20"/>
              </w:rPr>
            </w:pPr>
            <w:r w:rsidRPr="00166E2D">
              <w:rPr>
                <w:sz w:val="20"/>
                <w:szCs w:val="20"/>
              </w:rPr>
              <w:t>FCS 3300 (3) Personal &amp; Family Finance</w:t>
            </w:r>
          </w:p>
          <w:p w:rsidR="002C7ECE" w:rsidRPr="00166E2D" w:rsidRDefault="002C7ECE" w:rsidP="002C7ECE">
            <w:pPr>
              <w:rPr>
                <w:sz w:val="20"/>
                <w:szCs w:val="20"/>
              </w:rPr>
            </w:pPr>
            <w:r w:rsidRPr="00166E2D">
              <w:rPr>
                <w:sz w:val="20"/>
                <w:szCs w:val="20"/>
              </w:rPr>
              <w:t>FCS 3500 (3) Professionalism</w:t>
            </w:r>
          </w:p>
          <w:p w:rsidR="002C7ECE" w:rsidRPr="00166E2D" w:rsidRDefault="002C7ECE" w:rsidP="002C7ECE">
            <w:pPr>
              <w:rPr>
                <w:sz w:val="20"/>
                <w:szCs w:val="20"/>
              </w:rPr>
            </w:pPr>
            <w:r w:rsidRPr="00166E2D">
              <w:rPr>
                <w:sz w:val="20"/>
                <w:szCs w:val="20"/>
              </w:rPr>
              <w:t>FCS 3800 (3) Family Life Sex Ed</w:t>
            </w:r>
          </w:p>
          <w:p w:rsidR="002C7ECE" w:rsidRPr="00166E2D" w:rsidRDefault="002C7ECE" w:rsidP="002C7ECE">
            <w:pPr>
              <w:rPr>
                <w:sz w:val="20"/>
                <w:szCs w:val="20"/>
              </w:rPr>
            </w:pPr>
            <w:r w:rsidRPr="00166E2D">
              <w:rPr>
                <w:sz w:val="20"/>
                <w:szCs w:val="20"/>
              </w:rPr>
              <w:t>FCS 3840 (3) Family Theories</w:t>
            </w:r>
          </w:p>
          <w:p w:rsidR="002C7ECE" w:rsidRPr="00166E2D" w:rsidRDefault="002C7ECE" w:rsidP="002C7ECE">
            <w:pPr>
              <w:rPr>
                <w:sz w:val="20"/>
                <w:szCs w:val="20"/>
              </w:rPr>
            </w:pPr>
            <w:r w:rsidRPr="00166E2D">
              <w:rPr>
                <w:sz w:val="20"/>
                <w:szCs w:val="20"/>
              </w:rPr>
              <w:t>FCS 3853 (3) Practicum in Child Development</w:t>
            </w:r>
          </w:p>
          <w:p w:rsidR="002C7ECE" w:rsidRPr="00166E2D" w:rsidRDefault="002C7ECE" w:rsidP="002C7ECE">
            <w:pPr>
              <w:rPr>
                <w:sz w:val="20"/>
                <w:szCs w:val="20"/>
              </w:rPr>
            </w:pPr>
            <w:r w:rsidRPr="00166E2D">
              <w:rPr>
                <w:sz w:val="20"/>
                <w:szCs w:val="20"/>
              </w:rPr>
              <w:t>FCS 4840 (3) The Disadvantaged Family</w:t>
            </w:r>
          </w:p>
          <w:p w:rsidR="002C7ECE" w:rsidRPr="00166E2D" w:rsidRDefault="002C7ECE" w:rsidP="002C7ECE">
            <w:pPr>
              <w:rPr>
                <w:sz w:val="20"/>
                <w:szCs w:val="20"/>
              </w:rPr>
            </w:pPr>
            <w:r w:rsidRPr="00166E2D">
              <w:rPr>
                <w:sz w:val="20"/>
                <w:szCs w:val="20"/>
              </w:rPr>
              <w:t>FCS 4845 (3) Family Stress &amp; Resilience</w:t>
            </w:r>
          </w:p>
          <w:p w:rsidR="002C7ECE" w:rsidRPr="00166E2D" w:rsidRDefault="002C7ECE" w:rsidP="002C7ECE">
            <w:pPr>
              <w:rPr>
                <w:sz w:val="20"/>
                <w:szCs w:val="20"/>
              </w:rPr>
            </w:pPr>
            <w:r w:rsidRPr="00166E2D">
              <w:rPr>
                <w:sz w:val="20"/>
                <w:szCs w:val="20"/>
              </w:rPr>
              <w:t>FCS 4846 (3) Aging &amp; the Family</w:t>
            </w:r>
          </w:p>
          <w:p w:rsidR="002C7ECE" w:rsidRPr="00166E2D" w:rsidRDefault="002C7ECE" w:rsidP="002C7ECE">
            <w:pPr>
              <w:rPr>
                <w:sz w:val="20"/>
                <w:szCs w:val="20"/>
              </w:rPr>
            </w:pPr>
            <w:r w:rsidRPr="00166E2D">
              <w:rPr>
                <w:sz w:val="20"/>
                <w:szCs w:val="20"/>
              </w:rPr>
              <w:t>FCS 4275 Internship (3 to 9 SH)</w:t>
            </w:r>
          </w:p>
          <w:p w:rsidR="002C7ECE" w:rsidRPr="00166E2D" w:rsidRDefault="002C7ECE" w:rsidP="002C7ECE">
            <w:pPr>
              <w:rPr>
                <w:sz w:val="20"/>
                <w:szCs w:val="20"/>
              </w:rPr>
            </w:pPr>
          </w:p>
        </w:tc>
        <w:tc>
          <w:tcPr>
            <w:tcW w:w="2966" w:type="dxa"/>
          </w:tcPr>
          <w:p w:rsidR="002C7ECE" w:rsidRPr="00166E2D" w:rsidRDefault="002C7ECE" w:rsidP="002C7ECE">
            <w:pPr>
              <w:rPr>
                <w:b/>
                <w:sz w:val="20"/>
                <w:szCs w:val="20"/>
              </w:rPr>
            </w:pPr>
            <w:r w:rsidRPr="00166E2D">
              <w:rPr>
                <w:b/>
                <w:sz w:val="20"/>
                <w:szCs w:val="20"/>
              </w:rPr>
              <w:t>FCS in Dietetics</w:t>
            </w:r>
          </w:p>
          <w:p w:rsidR="002C7ECE" w:rsidRDefault="002C7ECE" w:rsidP="002C7ECE">
            <w:pPr>
              <w:rPr>
                <w:b/>
                <w:sz w:val="20"/>
                <w:szCs w:val="20"/>
              </w:rPr>
            </w:pPr>
          </w:p>
          <w:p w:rsidR="002C7ECE" w:rsidRPr="00166E2D" w:rsidRDefault="002C7ECE" w:rsidP="002C7ECE">
            <w:pPr>
              <w:rPr>
                <w:b/>
                <w:sz w:val="20"/>
                <w:szCs w:val="20"/>
              </w:rPr>
            </w:pPr>
            <w:r w:rsidRPr="00166E2D">
              <w:rPr>
                <w:b/>
                <w:sz w:val="20"/>
                <w:szCs w:val="20"/>
              </w:rPr>
              <w:t xml:space="preserve">(60 SH plus 4 gen </w:t>
            </w:r>
            <w:proofErr w:type="spellStart"/>
            <w:r w:rsidRPr="00166E2D">
              <w:rPr>
                <w:b/>
                <w:sz w:val="20"/>
                <w:szCs w:val="20"/>
              </w:rPr>
              <w:t>eds</w:t>
            </w:r>
            <w:proofErr w:type="spellEnd"/>
            <w:r w:rsidRPr="00166E2D">
              <w:rPr>
                <w:b/>
                <w:sz w:val="20"/>
                <w:szCs w:val="20"/>
              </w:rPr>
              <w:t xml:space="preserve"> below)</w:t>
            </w:r>
          </w:p>
          <w:p w:rsidR="002C7ECE" w:rsidRPr="00166E2D" w:rsidRDefault="002C7ECE" w:rsidP="002C7ECE">
            <w:pPr>
              <w:rPr>
                <w:sz w:val="20"/>
                <w:szCs w:val="20"/>
              </w:rPr>
            </w:pPr>
            <w:r w:rsidRPr="00166E2D">
              <w:rPr>
                <w:sz w:val="20"/>
                <w:szCs w:val="20"/>
              </w:rPr>
              <w:t>Requirements that overlap with CDS</w:t>
            </w:r>
          </w:p>
          <w:p w:rsidR="002C7ECE" w:rsidRPr="00166E2D" w:rsidRDefault="002C7ECE" w:rsidP="002C7ECE">
            <w:pPr>
              <w:rPr>
                <w:sz w:val="20"/>
                <w:szCs w:val="20"/>
              </w:rPr>
            </w:pPr>
            <w:r w:rsidRPr="00166E2D">
              <w:rPr>
                <w:sz w:val="20"/>
                <w:szCs w:val="20"/>
              </w:rPr>
              <w:t xml:space="preserve">      BIO 2001G (4) Human </w:t>
            </w:r>
            <w:proofErr w:type="spellStart"/>
            <w:r w:rsidRPr="00166E2D">
              <w:rPr>
                <w:sz w:val="20"/>
                <w:szCs w:val="20"/>
              </w:rPr>
              <w:t>Phy</w:t>
            </w:r>
            <w:proofErr w:type="spellEnd"/>
          </w:p>
          <w:p w:rsidR="002C7ECE" w:rsidRPr="00166E2D" w:rsidRDefault="002C7ECE" w:rsidP="002C7ECE">
            <w:pPr>
              <w:rPr>
                <w:sz w:val="20"/>
                <w:szCs w:val="20"/>
              </w:rPr>
            </w:pPr>
            <w:r w:rsidRPr="00166E2D">
              <w:rPr>
                <w:sz w:val="20"/>
                <w:szCs w:val="20"/>
              </w:rPr>
              <w:t xml:space="preserve">      MAT 2250G (3) Stats</w:t>
            </w:r>
          </w:p>
          <w:p w:rsidR="002C7ECE" w:rsidRPr="00166E2D" w:rsidRDefault="002C7ECE" w:rsidP="002C7ECE">
            <w:pPr>
              <w:rPr>
                <w:sz w:val="20"/>
                <w:szCs w:val="20"/>
              </w:rPr>
            </w:pPr>
            <w:r w:rsidRPr="00166E2D">
              <w:rPr>
                <w:sz w:val="20"/>
                <w:szCs w:val="20"/>
              </w:rPr>
              <w:t xml:space="preserve">      PSY 1879G Intro Psych</w:t>
            </w:r>
          </w:p>
          <w:p w:rsidR="002C7ECE" w:rsidRPr="00166E2D" w:rsidRDefault="002C7ECE" w:rsidP="002C7ECE">
            <w:pPr>
              <w:rPr>
                <w:sz w:val="20"/>
                <w:szCs w:val="20"/>
              </w:rPr>
            </w:pPr>
            <w:r w:rsidRPr="00166E2D">
              <w:rPr>
                <w:sz w:val="20"/>
                <w:szCs w:val="20"/>
              </w:rPr>
              <w:t xml:space="preserve">Take CHM 1310/1315G as Gen Ed Physical </w:t>
            </w:r>
            <w:proofErr w:type="spellStart"/>
            <w:r w:rsidRPr="00166E2D">
              <w:rPr>
                <w:sz w:val="20"/>
                <w:szCs w:val="20"/>
              </w:rPr>
              <w:t>Sci</w:t>
            </w:r>
            <w:proofErr w:type="spellEnd"/>
          </w:p>
          <w:p w:rsidR="002C7ECE" w:rsidRPr="00166E2D" w:rsidRDefault="002C7ECE" w:rsidP="002C7ECE">
            <w:pPr>
              <w:rPr>
                <w:sz w:val="20"/>
                <w:szCs w:val="20"/>
              </w:rPr>
            </w:pPr>
          </w:p>
          <w:p w:rsidR="002C7ECE" w:rsidRPr="00166E2D" w:rsidRDefault="002C7ECE" w:rsidP="002C7ECE">
            <w:pPr>
              <w:rPr>
                <w:sz w:val="20"/>
                <w:szCs w:val="20"/>
              </w:rPr>
            </w:pPr>
            <w:r w:rsidRPr="00166E2D">
              <w:rPr>
                <w:sz w:val="20"/>
                <w:szCs w:val="20"/>
              </w:rPr>
              <w:t xml:space="preserve">BUS 2101 (3) Financial Account </w:t>
            </w:r>
          </w:p>
          <w:p w:rsidR="002C7ECE" w:rsidRPr="00166E2D" w:rsidRDefault="002C7ECE" w:rsidP="002C7ECE">
            <w:pPr>
              <w:rPr>
                <w:sz w:val="20"/>
                <w:szCs w:val="20"/>
              </w:rPr>
            </w:pPr>
            <w:r w:rsidRPr="00166E2D">
              <w:rPr>
                <w:sz w:val="20"/>
                <w:szCs w:val="20"/>
              </w:rPr>
              <w:t>BUS 3010 (3) Management</w:t>
            </w:r>
          </w:p>
          <w:p w:rsidR="002C7ECE" w:rsidRPr="00166E2D" w:rsidRDefault="002C7ECE" w:rsidP="002C7ECE">
            <w:pPr>
              <w:rPr>
                <w:sz w:val="20"/>
                <w:szCs w:val="20"/>
              </w:rPr>
            </w:pPr>
            <w:r w:rsidRPr="00166E2D">
              <w:rPr>
                <w:sz w:val="20"/>
                <w:szCs w:val="20"/>
              </w:rPr>
              <w:t xml:space="preserve">CHM 1410/1415 (4) Gen </w:t>
            </w:r>
            <w:proofErr w:type="spellStart"/>
            <w:r w:rsidRPr="00166E2D">
              <w:rPr>
                <w:sz w:val="20"/>
                <w:szCs w:val="20"/>
              </w:rPr>
              <w:t>Chem</w:t>
            </w:r>
            <w:proofErr w:type="spellEnd"/>
            <w:r w:rsidRPr="00166E2D">
              <w:rPr>
                <w:sz w:val="20"/>
                <w:szCs w:val="20"/>
              </w:rPr>
              <w:t xml:space="preserve"> II</w:t>
            </w:r>
          </w:p>
          <w:p w:rsidR="002C7ECE" w:rsidRPr="00166E2D" w:rsidRDefault="002C7ECE" w:rsidP="002C7ECE">
            <w:pPr>
              <w:rPr>
                <w:sz w:val="20"/>
                <w:szCs w:val="20"/>
              </w:rPr>
            </w:pPr>
            <w:r w:rsidRPr="00166E2D">
              <w:rPr>
                <w:sz w:val="20"/>
                <w:szCs w:val="20"/>
              </w:rPr>
              <w:t xml:space="preserve">CHM 2430 (3) Survey of Organic </w:t>
            </w:r>
            <w:proofErr w:type="spellStart"/>
            <w:r w:rsidRPr="00166E2D">
              <w:rPr>
                <w:sz w:val="20"/>
                <w:szCs w:val="20"/>
              </w:rPr>
              <w:t>Chem</w:t>
            </w:r>
            <w:proofErr w:type="spellEnd"/>
          </w:p>
          <w:p w:rsidR="002C7ECE" w:rsidRPr="00166E2D" w:rsidRDefault="002C7ECE" w:rsidP="002C7ECE">
            <w:pPr>
              <w:rPr>
                <w:sz w:val="20"/>
                <w:szCs w:val="20"/>
              </w:rPr>
            </w:pPr>
            <w:r w:rsidRPr="00166E2D">
              <w:rPr>
                <w:sz w:val="20"/>
                <w:szCs w:val="20"/>
              </w:rPr>
              <w:t xml:space="preserve">CHM 3300 (3) Survey of </w:t>
            </w:r>
            <w:proofErr w:type="spellStart"/>
            <w:r w:rsidRPr="00166E2D">
              <w:rPr>
                <w:sz w:val="20"/>
                <w:szCs w:val="20"/>
              </w:rPr>
              <w:t>Biochem</w:t>
            </w:r>
            <w:proofErr w:type="spellEnd"/>
          </w:p>
          <w:p w:rsidR="002C7ECE" w:rsidRPr="00166E2D" w:rsidRDefault="002C7ECE" w:rsidP="002C7ECE">
            <w:pPr>
              <w:rPr>
                <w:sz w:val="20"/>
                <w:szCs w:val="20"/>
              </w:rPr>
            </w:pPr>
            <w:r w:rsidRPr="00166E2D">
              <w:rPr>
                <w:sz w:val="20"/>
                <w:szCs w:val="20"/>
              </w:rPr>
              <w:t>FCS 1120 (3) Food Selection &amp; Prep</w:t>
            </w:r>
          </w:p>
          <w:p w:rsidR="002C7ECE" w:rsidRPr="00166E2D" w:rsidRDefault="002C7ECE" w:rsidP="002C7ECE">
            <w:pPr>
              <w:rPr>
                <w:sz w:val="20"/>
                <w:szCs w:val="20"/>
              </w:rPr>
            </w:pPr>
            <w:r w:rsidRPr="00166E2D">
              <w:rPr>
                <w:sz w:val="20"/>
                <w:szCs w:val="20"/>
              </w:rPr>
              <w:t>FCS 1121 (3) Food Serve Sanitation</w:t>
            </w:r>
          </w:p>
          <w:p w:rsidR="002C7ECE" w:rsidRPr="00166E2D" w:rsidRDefault="002C7ECE" w:rsidP="002C7ECE">
            <w:pPr>
              <w:rPr>
                <w:sz w:val="20"/>
                <w:szCs w:val="20"/>
              </w:rPr>
            </w:pPr>
            <w:r w:rsidRPr="00166E2D">
              <w:rPr>
                <w:sz w:val="20"/>
                <w:szCs w:val="20"/>
              </w:rPr>
              <w:t>FCS 1800 (3) Lifespan Human Dev</w:t>
            </w:r>
          </w:p>
          <w:p w:rsidR="002C7ECE" w:rsidRPr="00166E2D" w:rsidRDefault="002C7ECE" w:rsidP="002C7ECE">
            <w:pPr>
              <w:rPr>
                <w:sz w:val="20"/>
                <w:szCs w:val="20"/>
              </w:rPr>
            </w:pPr>
            <w:r w:rsidRPr="00166E2D">
              <w:rPr>
                <w:sz w:val="20"/>
                <w:szCs w:val="20"/>
              </w:rPr>
              <w:t>FCS 2100 (3) Personal Nutrition</w:t>
            </w:r>
          </w:p>
          <w:p w:rsidR="002C7ECE" w:rsidRPr="00166E2D" w:rsidRDefault="002C7ECE" w:rsidP="002C7ECE">
            <w:pPr>
              <w:rPr>
                <w:sz w:val="20"/>
                <w:szCs w:val="20"/>
              </w:rPr>
            </w:pPr>
            <w:r w:rsidRPr="00166E2D">
              <w:rPr>
                <w:sz w:val="20"/>
                <w:szCs w:val="20"/>
              </w:rPr>
              <w:t>FCS 2500 (3) Foundation FCS</w:t>
            </w:r>
          </w:p>
          <w:p w:rsidR="002C7ECE" w:rsidRPr="00166E2D" w:rsidRDefault="002C7ECE" w:rsidP="002C7ECE">
            <w:pPr>
              <w:rPr>
                <w:sz w:val="20"/>
                <w:szCs w:val="20"/>
              </w:rPr>
            </w:pPr>
            <w:r w:rsidRPr="00166E2D">
              <w:rPr>
                <w:sz w:val="20"/>
                <w:szCs w:val="20"/>
              </w:rPr>
              <w:t>FCS 2750 (3) Nutrition Assessment &amp; Counseling</w:t>
            </w:r>
          </w:p>
          <w:p w:rsidR="002C7ECE" w:rsidRPr="00166E2D" w:rsidRDefault="002C7ECE" w:rsidP="002C7ECE">
            <w:pPr>
              <w:rPr>
                <w:sz w:val="20"/>
                <w:szCs w:val="20"/>
              </w:rPr>
            </w:pPr>
            <w:r w:rsidRPr="00166E2D">
              <w:rPr>
                <w:sz w:val="20"/>
                <w:szCs w:val="20"/>
              </w:rPr>
              <w:t xml:space="preserve">FCS 3120 (3) Food </w:t>
            </w:r>
            <w:proofErr w:type="spellStart"/>
            <w:r w:rsidRPr="00166E2D">
              <w:rPr>
                <w:sz w:val="20"/>
                <w:szCs w:val="20"/>
              </w:rPr>
              <w:t>Sci</w:t>
            </w:r>
            <w:proofErr w:type="spellEnd"/>
          </w:p>
          <w:p w:rsidR="002C7ECE" w:rsidRPr="00166E2D" w:rsidRDefault="002C7ECE" w:rsidP="002C7ECE">
            <w:pPr>
              <w:rPr>
                <w:sz w:val="20"/>
                <w:szCs w:val="20"/>
              </w:rPr>
            </w:pPr>
            <w:r w:rsidRPr="00166E2D">
              <w:rPr>
                <w:sz w:val="20"/>
                <w:szCs w:val="20"/>
              </w:rPr>
              <w:t>FCS 3500 (3) Professionalism</w:t>
            </w:r>
          </w:p>
          <w:p w:rsidR="002C7ECE" w:rsidRPr="00166E2D" w:rsidRDefault="002C7ECE" w:rsidP="002C7ECE">
            <w:pPr>
              <w:rPr>
                <w:sz w:val="20"/>
                <w:szCs w:val="20"/>
              </w:rPr>
            </w:pPr>
            <w:r w:rsidRPr="00166E2D">
              <w:rPr>
                <w:sz w:val="20"/>
                <w:szCs w:val="20"/>
              </w:rPr>
              <w:t>FCS 3755 (3) Nutrition Across Lifespan</w:t>
            </w:r>
          </w:p>
          <w:p w:rsidR="002C7ECE" w:rsidRPr="00166E2D" w:rsidRDefault="002C7ECE" w:rsidP="002C7ECE">
            <w:pPr>
              <w:rPr>
                <w:sz w:val="20"/>
                <w:szCs w:val="20"/>
              </w:rPr>
            </w:pPr>
            <w:r w:rsidRPr="00166E2D">
              <w:rPr>
                <w:sz w:val="20"/>
                <w:szCs w:val="20"/>
              </w:rPr>
              <w:t>FCS 3756 (3) Community Nutrition</w:t>
            </w:r>
          </w:p>
          <w:p w:rsidR="002C7ECE" w:rsidRPr="00166E2D" w:rsidRDefault="002C7ECE" w:rsidP="002C7ECE">
            <w:pPr>
              <w:rPr>
                <w:sz w:val="20"/>
                <w:szCs w:val="20"/>
              </w:rPr>
            </w:pPr>
            <w:r w:rsidRPr="00166E2D">
              <w:rPr>
                <w:sz w:val="20"/>
                <w:szCs w:val="20"/>
              </w:rPr>
              <w:t>FCS 3784 (3) Commercial Quantity Food Production</w:t>
            </w:r>
          </w:p>
          <w:p w:rsidR="002C7ECE" w:rsidRPr="00166E2D" w:rsidRDefault="002C7ECE" w:rsidP="002C7ECE">
            <w:pPr>
              <w:rPr>
                <w:sz w:val="20"/>
                <w:szCs w:val="20"/>
              </w:rPr>
            </w:pPr>
            <w:r w:rsidRPr="00166E2D">
              <w:rPr>
                <w:sz w:val="20"/>
                <w:szCs w:val="20"/>
              </w:rPr>
              <w:t>FCS 4275 (3 to 9) Internship</w:t>
            </w:r>
          </w:p>
          <w:p w:rsidR="002C7ECE" w:rsidRPr="00166E2D" w:rsidRDefault="002C7ECE" w:rsidP="002C7ECE">
            <w:pPr>
              <w:rPr>
                <w:sz w:val="20"/>
                <w:szCs w:val="20"/>
              </w:rPr>
            </w:pPr>
            <w:r w:rsidRPr="00166E2D">
              <w:rPr>
                <w:sz w:val="20"/>
                <w:szCs w:val="20"/>
              </w:rPr>
              <w:t>FCS 4750 Advanced Human Nutrition</w:t>
            </w:r>
          </w:p>
          <w:p w:rsidR="002C7ECE" w:rsidRPr="00166E2D" w:rsidRDefault="002C7ECE" w:rsidP="002C7ECE">
            <w:pPr>
              <w:rPr>
                <w:sz w:val="20"/>
                <w:szCs w:val="20"/>
              </w:rPr>
            </w:pPr>
            <w:r w:rsidRPr="00166E2D">
              <w:rPr>
                <w:sz w:val="20"/>
                <w:szCs w:val="20"/>
              </w:rPr>
              <w:t>FCS 4751 (4) Nutrition Therapy</w:t>
            </w:r>
          </w:p>
          <w:p w:rsidR="002C7ECE" w:rsidRPr="00166E2D" w:rsidRDefault="002C7ECE" w:rsidP="002C7ECE">
            <w:pPr>
              <w:rPr>
                <w:sz w:val="20"/>
                <w:szCs w:val="20"/>
              </w:rPr>
            </w:pPr>
            <w:r w:rsidRPr="00166E2D">
              <w:rPr>
                <w:sz w:val="20"/>
                <w:szCs w:val="20"/>
              </w:rPr>
              <w:t>FCS 4757 (3) Food Product Development</w:t>
            </w:r>
          </w:p>
          <w:p w:rsidR="002C7ECE" w:rsidRPr="00166E2D" w:rsidRDefault="002C7ECE" w:rsidP="002C7ECE">
            <w:pPr>
              <w:rPr>
                <w:sz w:val="20"/>
                <w:szCs w:val="20"/>
              </w:rPr>
            </w:pPr>
            <w:r w:rsidRPr="00166E2D">
              <w:rPr>
                <w:sz w:val="20"/>
                <w:szCs w:val="20"/>
              </w:rPr>
              <w:t>FCS 4940 (3) Food Systems Managem</w:t>
            </w:r>
            <w:r>
              <w:rPr>
                <w:sz w:val="20"/>
                <w:szCs w:val="20"/>
              </w:rPr>
              <w:t>ent</w:t>
            </w:r>
          </w:p>
        </w:tc>
        <w:tc>
          <w:tcPr>
            <w:tcW w:w="2705" w:type="dxa"/>
          </w:tcPr>
          <w:p w:rsidR="002C7ECE" w:rsidRDefault="002C7ECE" w:rsidP="002C7ECE">
            <w:pPr>
              <w:rPr>
                <w:b/>
              </w:rPr>
            </w:pPr>
            <w:r>
              <w:rPr>
                <w:b/>
              </w:rPr>
              <w:t>Recreation Administration (68 SH)</w:t>
            </w:r>
          </w:p>
          <w:p w:rsidR="002C7ECE" w:rsidRDefault="002C7ECE" w:rsidP="002C7ECE"/>
          <w:p w:rsidR="002C7ECE" w:rsidRDefault="002C7ECE" w:rsidP="002C7ECE">
            <w:r>
              <w:t>REC 1320 Lead in Rec (3)</w:t>
            </w:r>
          </w:p>
          <w:p w:rsidR="002C7ECE" w:rsidRDefault="002C7ECE" w:rsidP="002C7ECE">
            <w:r>
              <w:t xml:space="preserve">REC 1780 Intro to Rec </w:t>
            </w:r>
            <w:proofErr w:type="spellStart"/>
            <w:r>
              <w:t>Serv</w:t>
            </w:r>
            <w:proofErr w:type="spellEnd"/>
            <w:r>
              <w:t xml:space="preserve"> (3)</w:t>
            </w:r>
          </w:p>
          <w:p w:rsidR="002C7ECE" w:rsidRDefault="002C7ECE" w:rsidP="002C7ECE">
            <w:r>
              <w:t>REC 2250 Rec for People with Disabilities</w:t>
            </w:r>
          </w:p>
          <w:p w:rsidR="002C7ECE" w:rsidRDefault="002C7ECE" w:rsidP="002C7ECE">
            <w:r>
              <w:t>REC 2290 Programming for Leisure Agencies (3)</w:t>
            </w:r>
          </w:p>
          <w:p w:rsidR="002C7ECE" w:rsidRDefault="002C7ECE" w:rsidP="002C7ECE">
            <w:r>
              <w:t>REC 3550 Fieldwork in Rec (3)</w:t>
            </w:r>
          </w:p>
          <w:p w:rsidR="002C7ECE" w:rsidRDefault="002C7ECE" w:rsidP="002C7ECE">
            <w:r>
              <w:t>REC 3900 Operation of Rec Facilities (3)</w:t>
            </w:r>
          </w:p>
          <w:p w:rsidR="002C7ECE" w:rsidRDefault="002C7ECE" w:rsidP="002C7ECE">
            <w:r>
              <w:t>REC 3910 Computer Tech (3)</w:t>
            </w:r>
          </w:p>
          <w:p w:rsidR="002C7ECE" w:rsidRDefault="002C7ECE" w:rsidP="002C7ECE">
            <w:r>
              <w:t>REC 4274 Pre-Intern &amp; Career Dev (1)</w:t>
            </w:r>
          </w:p>
          <w:p w:rsidR="002C7ECE" w:rsidRDefault="002C7ECE" w:rsidP="002C7ECE">
            <w:r>
              <w:t>REC 4275 Internship (6)</w:t>
            </w:r>
          </w:p>
          <w:p w:rsidR="002C7ECE" w:rsidRDefault="002C7ECE" w:rsidP="002C7ECE">
            <w:r>
              <w:t>REC 4600 Planning &amp; Design of Leisure Facilities (4)</w:t>
            </w:r>
          </w:p>
          <w:p w:rsidR="002C7ECE" w:rsidRDefault="002C7ECE" w:rsidP="002C7ECE">
            <w:r>
              <w:t>REC 4700 Employee &amp; Volunteer Management (3)</w:t>
            </w:r>
          </w:p>
          <w:p w:rsidR="002C7ECE" w:rsidRDefault="002C7ECE" w:rsidP="002C7ECE">
            <w:r>
              <w:t>REC 4740  Research in Leis (3)</w:t>
            </w:r>
          </w:p>
          <w:p w:rsidR="002C7ECE" w:rsidRDefault="002C7ECE" w:rsidP="002C7ECE">
            <w:r>
              <w:t>REC 4830 Admin of Leis (3)</w:t>
            </w:r>
          </w:p>
          <w:p w:rsidR="002C7ECE" w:rsidRDefault="002C7ECE" w:rsidP="002C7ECE">
            <w:r>
              <w:t xml:space="preserve">REC 4850 Financial </w:t>
            </w:r>
            <w:proofErr w:type="spellStart"/>
            <w:r>
              <w:t>Pract</w:t>
            </w:r>
            <w:proofErr w:type="spellEnd"/>
            <w:r>
              <w:t xml:space="preserve"> (3)</w:t>
            </w:r>
          </w:p>
          <w:p w:rsidR="002C7ECE" w:rsidRPr="00936E42" w:rsidRDefault="002C7ECE" w:rsidP="002C7ECE">
            <w:r>
              <w:t>Plus 15 SH REC electives</w:t>
            </w:r>
          </w:p>
          <w:p w:rsidR="002C7ECE" w:rsidRDefault="002C7ECE" w:rsidP="002C7ECE">
            <w:pPr>
              <w:rPr>
                <w:b/>
              </w:rPr>
            </w:pPr>
          </w:p>
          <w:p w:rsidR="002C7ECE" w:rsidRDefault="002C7ECE" w:rsidP="002C7ECE">
            <w:pPr>
              <w:rPr>
                <w:b/>
              </w:rPr>
            </w:pPr>
            <w:r>
              <w:rPr>
                <w:b/>
              </w:rPr>
              <w:t>OR</w:t>
            </w:r>
          </w:p>
          <w:p w:rsidR="002C7ECE" w:rsidRDefault="002C7ECE" w:rsidP="002C7ECE">
            <w:pPr>
              <w:rPr>
                <w:b/>
              </w:rPr>
            </w:pPr>
            <w:r w:rsidRPr="00DF4074">
              <w:rPr>
                <w:b/>
              </w:rPr>
              <w:t>Therapeutic Recreation</w:t>
            </w:r>
          </w:p>
          <w:p w:rsidR="002C7ECE" w:rsidRPr="00DA04B8" w:rsidRDefault="002C7ECE" w:rsidP="002C7ECE">
            <w:r>
              <w:t>(84 SH)</w:t>
            </w:r>
          </w:p>
        </w:tc>
      </w:tr>
      <w:tr w:rsidR="002C7ECE" w:rsidTr="00C95AF3">
        <w:tc>
          <w:tcPr>
            <w:tcW w:w="3055" w:type="dxa"/>
          </w:tcPr>
          <w:p w:rsidR="002C7ECE" w:rsidRPr="00066310" w:rsidRDefault="0042405B" w:rsidP="002C7ECE">
            <w:pPr>
              <w:rPr>
                <w:b/>
              </w:rPr>
            </w:pPr>
            <w:r w:rsidRPr="00066310">
              <w:rPr>
                <w:b/>
              </w:rPr>
              <w:t xml:space="preserve">Adult &amp; Community Ed </w:t>
            </w:r>
          </w:p>
          <w:p w:rsidR="00001AA2" w:rsidRDefault="002208BC" w:rsidP="002C7ECE">
            <w:r>
              <w:t xml:space="preserve">34 SH </w:t>
            </w:r>
            <w:r w:rsidR="00001AA2">
              <w:t>Includes the 7 ACE classes (21 SH listed in minor) plus</w:t>
            </w:r>
          </w:p>
          <w:p w:rsidR="0042405B" w:rsidRDefault="00001AA2" w:rsidP="002C7ECE">
            <w:r>
              <w:t xml:space="preserve">ACE 2400 </w:t>
            </w:r>
            <w:r w:rsidR="002208BC">
              <w:t xml:space="preserve">(3) </w:t>
            </w:r>
            <w:r>
              <w:t>Instructional Technology</w:t>
            </w:r>
          </w:p>
          <w:p w:rsidR="00001AA2" w:rsidRDefault="00001AA2" w:rsidP="002C7ECE">
            <w:r>
              <w:t>ACE 3600 (4)  Practicum in ACE</w:t>
            </w:r>
          </w:p>
          <w:p w:rsidR="00001AA2" w:rsidRDefault="00001AA2" w:rsidP="002C7ECE">
            <w:r>
              <w:t>ACE 4400 (3) Internship Ed Focus</w:t>
            </w:r>
          </w:p>
          <w:p w:rsidR="00001AA2" w:rsidRDefault="00001AA2" w:rsidP="00001AA2">
            <w:r>
              <w:t>ACE 4450 (3) Leadership focus</w:t>
            </w:r>
          </w:p>
          <w:p w:rsidR="00C95AF3" w:rsidRDefault="00C95AF3" w:rsidP="00001AA2">
            <w:r>
              <w:t xml:space="preserve">EDF 2555G Ed in Diverse </w:t>
            </w:r>
            <w:proofErr w:type="spellStart"/>
            <w:r>
              <w:t>Soc</w:t>
            </w:r>
            <w:proofErr w:type="spellEnd"/>
          </w:p>
          <w:p w:rsidR="00C95AF3" w:rsidRDefault="00C95AF3" w:rsidP="00001AA2">
            <w:r>
              <w:t>EDF 4550 (3) Critical Focus in Ed</w:t>
            </w:r>
          </w:p>
        </w:tc>
        <w:tc>
          <w:tcPr>
            <w:tcW w:w="2434" w:type="dxa"/>
          </w:tcPr>
          <w:p w:rsidR="002C7ECE" w:rsidRPr="00E2474F" w:rsidRDefault="002C7ECE" w:rsidP="002C7ECE">
            <w:pPr>
              <w:rPr>
                <w:b/>
              </w:rPr>
            </w:pPr>
            <w:r w:rsidRPr="00E2474F">
              <w:rPr>
                <w:b/>
              </w:rPr>
              <w:t xml:space="preserve">Psychology </w:t>
            </w:r>
          </w:p>
          <w:p w:rsidR="00E2474F" w:rsidRDefault="00E2474F" w:rsidP="002C7ECE">
            <w:r>
              <w:t xml:space="preserve">Major requires 36 hours of psychology courses – PSY 1879G, PSY 2610 Stats, PSY 2999 (1) Orientation to </w:t>
            </w:r>
            <w:proofErr w:type="spellStart"/>
            <w:r>
              <w:t>Psy</w:t>
            </w:r>
            <w:proofErr w:type="spellEnd"/>
            <w:r>
              <w:t>, PSY 3805 Research Methods plus 26 more hours from groups/</w:t>
            </w:r>
            <w:r w:rsidR="00006046">
              <w:t>psych</w:t>
            </w:r>
            <w:r>
              <w:t xml:space="preserve"> electives</w:t>
            </w:r>
          </w:p>
        </w:tc>
        <w:tc>
          <w:tcPr>
            <w:tcW w:w="2966" w:type="dxa"/>
          </w:tcPr>
          <w:p w:rsidR="002C7ECE" w:rsidRDefault="002C7ECE" w:rsidP="002C7ECE">
            <w:pPr>
              <w:rPr>
                <w:b/>
              </w:rPr>
            </w:pPr>
            <w:r w:rsidRPr="00E2474F">
              <w:rPr>
                <w:b/>
              </w:rPr>
              <w:t>Foreign Language</w:t>
            </w:r>
          </w:p>
          <w:p w:rsidR="002420BA" w:rsidRDefault="002420BA" w:rsidP="002C7ECE">
            <w:r>
              <w:t>Major requires 52 SH</w:t>
            </w:r>
          </w:p>
          <w:p w:rsidR="002420BA" w:rsidRPr="002420BA" w:rsidRDefault="002420BA" w:rsidP="002C7ECE">
            <w:r>
              <w:t>Requires series of courses in first foreign language, at least two courses in a second foreign language</w:t>
            </w:r>
          </w:p>
        </w:tc>
        <w:tc>
          <w:tcPr>
            <w:tcW w:w="2705" w:type="dxa"/>
          </w:tcPr>
          <w:p w:rsidR="002C7ECE" w:rsidRDefault="002C7ECE" w:rsidP="002C7ECE"/>
        </w:tc>
      </w:tr>
    </w:tbl>
    <w:p w:rsidR="00166E2D" w:rsidRDefault="00166E2D"/>
    <w:sectPr w:rsidR="00166E2D" w:rsidSect="002C7E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F02E6A"/>
    <w:multiLevelType w:val="multilevel"/>
    <w:tmpl w:val="B67C4A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59D"/>
    <w:rsid w:val="00001AA2"/>
    <w:rsid w:val="00006046"/>
    <w:rsid w:val="00021E5A"/>
    <w:rsid w:val="00066310"/>
    <w:rsid w:val="000870EC"/>
    <w:rsid w:val="00095EC3"/>
    <w:rsid w:val="000B73EA"/>
    <w:rsid w:val="001044A3"/>
    <w:rsid w:val="00114129"/>
    <w:rsid w:val="0014308D"/>
    <w:rsid w:val="00161985"/>
    <w:rsid w:val="00166E2D"/>
    <w:rsid w:val="001A4FA6"/>
    <w:rsid w:val="001A6AFB"/>
    <w:rsid w:val="001B396C"/>
    <w:rsid w:val="002208BC"/>
    <w:rsid w:val="002420BA"/>
    <w:rsid w:val="00250363"/>
    <w:rsid w:val="00262B03"/>
    <w:rsid w:val="0028466C"/>
    <w:rsid w:val="00296ACF"/>
    <w:rsid w:val="002C2E2F"/>
    <w:rsid w:val="002C7ECE"/>
    <w:rsid w:val="003433EA"/>
    <w:rsid w:val="0039164B"/>
    <w:rsid w:val="003E46E5"/>
    <w:rsid w:val="003E648F"/>
    <w:rsid w:val="0042405B"/>
    <w:rsid w:val="004C77F3"/>
    <w:rsid w:val="005313A1"/>
    <w:rsid w:val="0054130E"/>
    <w:rsid w:val="0058796F"/>
    <w:rsid w:val="00591B3A"/>
    <w:rsid w:val="005A7372"/>
    <w:rsid w:val="005B6408"/>
    <w:rsid w:val="005C4DCF"/>
    <w:rsid w:val="006170F1"/>
    <w:rsid w:val="00625713"/>
    <w:rsid w:val="00721C0C"/>
    <w:rsid w:val="007621DE"/>
    <w:rsid w:val="007C5793"/>
    <w:rsid w:val="007F4488"/>
    <w:rsid w:val="007F6A41"/>
    <w:rsid w:val="00812FCF"/>
    <w:rsid w:val="0083081F"/>
    <w:rsid w:val="009132C2"/>
    <w:rsid w:val="00936E42"/>
    <w:rsid w:val="009B271A"/>
    <w:rsid w:val="009B401D"/>
    <w:rsid w:val="009C4C35"/>
    <w:rsid w:val="00A531E4"/>
    <w:rsid w:val="00AC330B"/>
    <w:rsid w:val="00AF274B"/>
    <w:rsid w:val="00B20765"/>
    <w:rsid w:val="00B501A1"/>
    <w:rsid w:val="00BC302E"/>
    <w:rsid w:val="00C50E70"/>
    <w:rsid w:val="00C5559D"/>
    <w:rsid w:val="00C92704"/>
    <w:rsid w:val="00C95AF3"/>
    <w:rsid w:val="00CD6AA6"/>
    <w:rsid w:val="00D4795B"/>
    <w:rsid w:val="00D67657"/>
    <w:rsid w:val="00D707B0"/>
    <w:rsid w:val="00DA04B8"/>
    <w:rsid w:val="00DA1752"/>
    <w:rsid w:val="00DD471F"/>
    <w:rsid w:val="00DD5F04"/>
    <w:rsid w:val="00DE75D0"/>
    <w:rsid w:val="00DF4074"/>
    <w:rsid w:val="00E15D10"/>
    <w:rsid w:val="00E2474F"/>
    <w:rsid w:val="00E254FB"/>
    <w:rsid w:val="00E4582E"/>
    <w:rsid w:val="00E52A2B"/>
    <w:rsid w:val="00EF244F"/>
    <w:rsid w:val="00F01BEA"/>
    <w:rsid w:val="00F9436A"/>
    <w:rsid w:val="00FD0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5B79A-6622-4AC6-A9F9-E2409955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E75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21C0C"/>
    <w:pPr>
      <w:spacing w:after="0" w:line="240" w:lineRule="auto"/>
      <w:outlineLvl w:val="2"/>
    </w:pPr>
    <w:rPr>
      <w:rFonts w:ascii="Georgia" w:eastAsia="Times New Roman" w:hAnsi="Georgia" w:cs="Times New Roman"/>
      <w:b/>
      <w:bCs/>
      <w:color w:val="00339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21C0C"/>
    <w:rPr>
      <w:rFonts w:ascii="Georgia" w:eastAsia="Times New Roman" w:hAnsi="Georgia" w:cs="Times New Roman"/>
      <w:b/>
      <w:bCs/>
      <w:color w:val="003399"/>
      <w:sz w:val="24"/>
      <w:szCs w:val="24"/>
    </w:rPr>
  </w:style>
  <w:style w:type="character" w:customStyle="1" w:styleId="Heading2Char">
    <w:name w:val="Heading 2 Char"/>
    <w:basedOn w:val="DefaultParagraphFont"/>
    <w:link w:val="Heading2"/>
    <w:uiPriority w:val="9"/>
    <w:semiHidden/>
    <w:rsid w:val="00DE75D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DE75D0"/>
    <w:rPr>
      <w:color w:val="003366"/>
      <w:u w:val="single"/>
    </w:rPr>
  </w:style>
  <w:style w:type="paragraph" w:styleId="NormalWeb">
    <w:name w:val="Normal (Web)"/>
    <w:basedOn w:val="Normal"/>
    <w:uiPriority w:val="99"/>
    <w:semiHidden/>
    <w:unhideWhenUsed/>
    <w:rsid w:val="00DE75D0"/>
    <w:pPr>
      <w:spacing w:before="120" w:after="12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75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223986">
      <w:bodyDiv w:val="1"/>
      <w:marLeft w:val="2"/>
      <w:marRight w:val="2"/>
      <w:marTop w:val="0"/>
      <w:marBottom w:val="0"/>
      <w:divBdr>
        <w:top w:val="none" w:sz="0" w:space="0" w:color="auto"/>
        <w:left w:val="none" w:sz="0" w:space="0" w:color="auto"/>
        <w:bottom w:val="none" w:sz="0" w:space="0" w:color="auto"/>
        <w:right w:val="none" w:sz="0" w:space="0" w:color="auto"/>
      </w:divBdr>
      <w:divsChild>
        <w:div w:id="1230992533">
          <w:marLeft w:val="0"/>
          <w:marRight w:val="0"/>
          <w:marTop w:val="0"/>
          <w:marBottom w:val="0"/>
          <w:divBdr>
            <w:top w:val="none" w:sz="0" w:space="0" w:color="auto"/>
            <w:left w:val="none" w:sz="0" w:space="0" w:color="auto"/>
            <w:bottom w:val="none" w:sz="0" w:space="0" w:color="auto"/>
            <w:right w:val="none" w:sz="0" w:space="0" w:color="auto"/>
          </w:divBdr>
          <w:divsChild>
            <w:div w:id="1105149615">
              <w:marLeft w:val="0"/>
              <w:marRight w:val="0"/>
              <w:marTop w:val="180"/>
              <w:marBottom w:val="0"/>
              <w:divBdr>
                <w:top w:val="none" w:sz="0" w:space="0" w:color="auto"/>
                <w:left w:val="none" w:sz="0" w:space="0" w:color="auto"/>
                <w:bottom w:val="none" w:sz="0" w:space="0" w:color="auto"/>
                <w:right w:val="none" w:sz="0" w:space="0" w:color="auto"/>
              </w:divBdr>
              <w:divsChild>
                <w:div w:id="1516966321">
                  <w:marLeft w:val="0"/>
                  <w:marRight w:val="0"/>
                  <w:marTop w:val="0"/>
                  <w:marBottom w:val="0"/>
                  <w:divBdr>
                    <w:top w:val="none" w:sz="0" w:space="0" w:color="auto"/>
                    <w:left w:val="none" w:sz="0" w:space="0" w:color="auto"/>
                    <w:bottom w:val="none" w:sz="0" w:space="0" w:color="auto"/>
                    <w:right w:val="none" w:sz="0" w:space="0" w:color="auto"/>
                  </w:divBdr>
                  <w:divsChild>
                    <w:div w:id="1183087367">
                      <w:marLeft w:val="0"/>
                      <w:marRight w:val="0"/>
                      <w:marTop w:val="0"/>
                      <w:marBottom w:val="0"/>
                      <w:divBdr>
                        <w:top w:val="none" w:sz="0" w:space="0" w:color="auto"/>
                        <w:left w:val="none" w:sz="0" w:space="0" w:color="auto"/>
                        <w:bottom w:val="none" w:sz="0" w:space="0" w:color="auto"/>
                        <w:right w:val="none" w:sz="0" w:space="0" w:color="auto"/>
                      </w:divBdr>
                      <w:divsChild>
                        <w:div w:id="12724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316204">
      <w:bodyDiv w:val="1"/>
      <w:marLeft w:val="0"/>
      <w:marRight w:val="0"/>
      <w:marTop w:val="0"/>
      <w:marBottom w:val="0"/>
      <w:divBdr>
        <w:top w:val="none" w:sz="0" w:space="0" w:color="auto"/>
        <w:left w:val="none" w:sz="0" w:space="0" w:color="auto"/>
        <w:bottom w:val="none" w:sz="0" w:space="0" w:color="auto"/>
        <w:right w:val="none" w:sz="0" w:space="0" w:color="auto"/>
      </w:divBdr>
      <w:divsChild>
        <w:div w:id="393429637">
          <w:marLeft w:val="0"/>
          <w:marRight w:val="0"/>
          <w:marTop w:val="0"/>
          <w:marBottom w:val="0"/>
          <w:divBdr>
            <w:top w:val="none" w:sz="0" w:space="0" w:color="auto"/>
            <w:left w:val="none" w:sz="0" w:space="0" w:color="auto"/>
            <w:bottom w:val="none" w:sz="0" w:space="0" w:color="auto"/>
            <w:right w:val="none" w:sz="0" w:space="0" w:color="auto"/>
          </w:divBdr>
          <w:divsChild>
            <w:div w:id="1864856967">
              <w:marLeft w:val="0"/>
              <w:marRight w:val="0"/>
              <w:marTop w:val="0"/>
              <w:marBottom w:val="0"/>
              <w:divBdr>
                <w:top w:val="none" w:sz="0" w:space="0" w:color="auto"/>
                <w:left w:val="none" w:sz="0" w:space="0" w:color="auto"/>
                <w:bottom w:val="none" w:sz="0" w:space="0" w:color="auto"/>
                <w:right w:val="none" w:sz="0" w:space="0" w:color="auto"/>
              </w:divBdr>
              <w:divsChild>
                <w:div w:id="1129207980">
                  <w:marLeft w:val="0"/>
                  <w:marRight w:val="0"/>
                  <w:marTop w:val="0"/>
                  <w:marBottom w:val="0"/>
                  <w:divBdr>
                    <w:top w:val="none" w:sz="0" w:space="0" w:color="auto"/>
                    <w:left w:val="none" w:sz="0" w:space="0" w:color="auto"/>
                    <w:bottom w:val="none" w:sz="0" w:space="0" w:color="auto"/>
                    <w:right w:val="none" w:sz="0" w:space="0" w:color="auto"/>
                  </w:divBdr>
                  <w:divsChild>
                    <w:div w:id="715618578">
                      <w:marLeft w:val="0"/>
                      <w:marRight w:val="0"/>
                      <w:marTop w:val="0"/>
                      <w:marBottom w:val="0"/>
                      <w:divBdr>
                        <w:top w:val="none" w:sz="0" w:space="0" w:color="auto"/>
                        <w:left w:val="none" w:sz="0" w:space="0" w:color="auto"/>
                        <w:bottom w:val="none" w:sz="0" w:space="0" w:color="auto"/>
                        <w:right w:val="none" w:sz="0" w:space="0" w:color="auto"/>
                      </w:divBdr>
                      <w:divsChild>
                        <w:div w:id="155958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9364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 Throneburg</dc:creator>
  <cp:keywords/>
  <dc:description/>
  <cp:lastModifiedBy>Rebecca M Throneburg</cp:lastModifiedBy>
  <cp:revision>3</cp:revision>
  <dcterms:created xsi:type="dcterms:W3CDTF">2015-11-25T20:39:00Z</dcterms:created>
  <dcterms:modified xsi:type="dcterms:W3CDTF">2016-08-24T19:01:00Z</dcterms:modified>
</cp:coreProperties>
</file>