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0C" w:rsidRDefault="002601C6">
      <w:r>
        <w:t xml:space="preserve">Title of Position:   </w:t>
      </w:r>
      <w:r>
        <w:tab/>
      </w:r>
      <w:r w:rsidR="002C7CBA">
        <w:t>RESIDENCE HALL DIRECTOR AT LINCOLN COLLEGE</w:t>
      </w:r>
    </w:p>
    <w:p w:rsidR="002601C6" w:rsidRDefault="002601C6">
      <w:r>
        <w:t>Appointment:</w:t>
      </w:r>
      <w:r>
        <w:tab/>
      </w:r>
      <w:r>
        <w:tab/>
        <w:t>10 Month Full Time Salaried (</w:t>
      </w:r>
      <w:r w:rsidR="007553C3">
        <w:t>summer</w:t>
      </w:r>
      <w:r>
        <w:t xml:space="preserve"> residence and additional pay optional)</w:t>
      </w:r>
    </w:p>
    <w:p w:rsidR="002C7CBA" w:rsidRDefault="002C7CBA"/>
    <w:p w:rsidR="002C7CBA" w:rsidRPr="00523962" w:rsidRDefault="002C7CBA" w:rsidP="002C7CBA">
      <w:pPr>
        <w:spacing w:line="600" w:lineRule="auto"/>
        <w:rPr>
          <w:b/>
        </w:rPr>
      </w:pPr>
      <w:r w:rsidRPr="00523962">
        <w:rPr>
          <w:b/>
        </w:rPr>
        <w:t>Description:</w:t>
      </w:r>
      <w:r w:rsidRPr="00523962">
        <w:rPr>
          <w:b/>
        </w:rPr>
        <w:tab/>
      </w:r>
      <w:bookmarkStart w:id="0" w:name="_GoBack"/>
      <w:bookmarkEnd w:id="0"/>
    </w:p>
    <w:p w:rsidR="002C7CBA" w:rsidRDefault="002C7CBA" w:rsidP="002C7CBA">
      <w:r>
        <w:t>Lincoln College and Eastern Illinois University are collaborating to provide a unique student affairs experience.  Lincoln College is seeking RHD’s to work in a small private liberal arts college –while pursuing a Master’s degree at EIU in CSA. This would be a three-year program of study</w:t>
      </w:r>
      <w:r w:rsidRPr="00FD614F">
        <w:rPr>
          <w:b/>
        </w:rPr>
        <w:t>.  The RHD positions are full time live in</w:t>
      </w:r>
      <w:r w:rsidR="00CE7499" w:rsidRPr="00FD614F">
        <w:rPr>
          <w:b/>
        </w:rPr>
        <w:t xml:space="preserve"> position</w:t>
      </w:r>
      <w:r w:rsidRPr="00FD614F">
        <w:rPr>
          <w:b/>
        </w:rPr>
        <w:t>, with a competitive salary, benefits, meal plan, and tuition</w:t>
      </w:r>
      <w:r>
        <w:t xml:space="preserve"> </w:t>
      </w:r>
      <w:r w:rsidRPr="00FD614F">
        <w:rPr>
          <w:b/>
        </w:rPr>
        <w:t>reimbursement</w:t>
      </w:r>
      <w:r>
        <w:t>.</w:t>
      </w:r>
      <w:r w:rsidR="00CE7499">
        <w:t xml:space="preserve"> </w:t>
      </w:r>
      <w:r>
        <w:t xml:space="preserve">  Lincoln College will assist with transportation to EIU for classes.  </w:t>
      </w:r>
    </w:p>
    <w:p w:rsidR="002C7CBA" w:rsidRDefault="002C7CBA" w:rsidP="002C7CBA"/>
    <w:p w:rsidR="002C7CBA" w:rsidRPr="00523962" w:rsidRDefault="002C7CBA" w:rsidP="002C7CBA">
      <w:pPr>
        <w:rPr>
          <w:b/>
        </w:rPr>
      </w:pPr>
      <w:r w:rsidRPr="00523962">
        <w:rPr>
          <w:b/>
        </w:rPr>
        <w:t>Function of Position:</w:t>
      </w:r>
    </w:p>
    <w:p w:rsidR="002C7CBA" w:rsidRDefault="002C7CBA" w:rsidP="002C7CBA"/>
    <w:p w:rsidR="002C7CBA" w:rsidRDefault="002C7CBA" w:rsidP="002C7CBA">
      <w:pPr>
        <w:rPr>
          <w:b/>
        </w:rPr>
      </w:pPr>
      <w:r>
        <w:t xml:space="preserve">The Residence Hall Director (RHD) is responsible for the shared </w:t>
      </w:r>
      <w:r w:rsidR="00CE7499">
        <w:t>management,</w:t>
      </w:r>
      <w:r>
        <w:t xml:space="preserve"> administration, services and activities in a residential </w:t>
      </w:r>
      <w:r w:rsidR="00CE7499">
        <w:t xml:space="preserve">building with oversight from the Coordinator of Housing and the Dean of Students. </w:t>
      </w:r>
      <w:r>
        <w:t xml:space="preserve"> </w:t>
      </w:r>
      <w:r w:rsidR="00CE7499">
        <w:t xml:space="preserve">The RHD </w:t>
      </w:r>
      <w:r>
        <w:t>will provide leadership in staff</w:t>
      </w:r>
      <w:r w:rsidR="00CE7499">
        <w:t xml:space="preserve"> selection and training</w:t>
      </w:r>
      <w:r>
        <w:t xml:space="preserve">, programming, student development, advising and counseling in a residence hall of between 80-160 students.  </w:t>
      </w:r>
      <w:r w:rsidR="00CE7499">
        <w:t>The RHD will be considered a mem</w:t>
      </w:r>
      <w:r w:rsidR="007553C3">
        <w:t>ber of a professional Resident L</w:t>
      </w:r>
      <w:r w:rsidR="00CE7499">
        <w:t>ife staff, and would be expected to use an approach that balances sound developmenta</w:t>
      </w:r>
      <w:r w:rsidR="007553C3">
        <w:t>l</w:t>
      </w:r>
      <w:r w:rsidR="00CE7499">
        <w:t xml:space="preserve"> concepts with a managerial philosophy in carrying out assigned duties.  </w:t>
      </w:r>
      <w:r w:rsidR="007553C3">
        <w:t>In addition to living in an apartment in the Residence Hall, the position would have the expectation of regularly eating in the Dining Hall to promote the sense of community</w:t>
      </w:r>
      <w:r w:rsidR="007553C3" w:rsidRPr="007553C3">
        <w:rPr>
          <w:b/>
        </w:rPr>
        <w:t xml:space="preserve">.   A variety of collateral experiences is also available; from orientation and FYE, student activities clubs and organizations, to financial aid and admissions.  </w:t>
      </w:r>
    </w:p>
    <w:p w:rsidR="007553C3" w:rsidRDefault="007553C3" w:rsidP="002C7CBA">
      <w:pPr>
        <w:rPr>
          <w:b/>
        </w:rPr>
      </w:pPr>
    </w:p>
    <w:p w:rsidR="007553C3" w:rsidRPr="007553C3" w:rsidRDefault="007553C3" w:rsidP="002C7CBA">
      <w:pPr>
        <w:rPr>
          <w:b/>
        </w:rPr>
      </w:pPr>
      <w:r>
        <w:rPr>
          <w:b/>
        </w:rPr>
        <w:t>General Description of Duties and Responsibilities:</w:t>
      </w:r>
    </w:p>
    <w:p w:rsidR="007553C3" w:rsidRDefault="007553C3" w:rsidP="002C7CBA">
      <w:pPr>
        <w:rPr>
          <w:b/>
        </w:rPr>
      </w:pPr>
    </w:p>
    <w:p w:rsidR="007553C3" w:rsidRPr="00523962" w:rsidRDefault="00523962" w:rsidP="00523962">
      <w:pPr>
        <w:numPr>
          <w:ilvl w:val="0"/>
          <w:numId w:val="1"/>
        </w:numPr>
        <w:spacing w:line="24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>The RHD s</w:t>
      </w:r>
      <w:r w:rsidR="007553C3" w:rsidRPr="00414270">
        <w:rPr>
          <w:sz w:val="18"/>
          <w:szCs w:val="18"/>
        </w:rPr>
        <w:t xml:space="preserve">hares supervision of </w:t>
      </w:r>
      <w:r w:rsidR="007553C3">
        <w:rPr>
          <w:sz w:val="18"/>
          <w:szCs w:val="18"/>
        </w:rPr>
        <w:t>Adult and student RA’s</w:t>
      </w:r>
      <w:r>
        <w:rPr>
          <w:sz w:val="18"/>
          <w:szCs w:val="18"/>
        </w:rPr>
        <w:t xml:space="preserve">, and the </w:t>
      </w:r>
      <w:r w:rsidRPr="00414270">
        <w:rPr>
          <w:sz w:val="18"/>
          <w:szCs w:val="18"/>
        </w:rPr>
        <w:t xml:space="preserve">administrative responsibilities of a residential building along with the </w:t>
      </w:r>
      <w:r>
        <w:rPr>
          <w:sz w:val="18"/>
          <w:szCs w:val="18"/>
        </w:rPr>
        <w:t>Coordinator of Housing</w:t>
      </w:r>
      <w:r w:rsidRPr="00414270">
        <w:rPr>
          <w:sz w:val="18"/>
          <w:szCs w:val="18"/>
        </w:rPr>
        <w:t xml:space="preserve">. </w:t>
      </w:r>
      <w:r>
        <w:rPr>
          <w:sz w:val="18"/>
          <w:szCs w:val="18"/>
        </w:rPr>
        <w:t>Develops work schedule</w:t>
      </w:r>
      <w:r w:rsidRPr="00414270">
        <w:rPr>
          <w:sz w:val="18"/>
          <w:szCs w:val="18"/>
        </w:rPr>
        <w:t>, completes necessary paperwork, and works with Building Service Workers, Dining Staff and Physical Plant personnel to ensure safety and security within the designated are</w:t>
      </w:r>
      <w:r>
        <w:rPr>
          <w:sz w:val="18"/>
          <w:szCs w:val="18"/>
        </w:rPr>
        <w:t>a.</w:t>
      </w:r>
    </w:p>
    <w:p w:rsidR="007553C3" w:rsidRPr="00414270" w:rsidRDefault="007553C3" w:rsidP="007553C3">
      <w:pPr>
        <w:ind w:right="-720"/>
        <w:rPr>
          <w:sz w:val="18"/>
          <w:szCs w:val="18"/>
        </w:rPr>
      </w:pPr>
    </w:p>
    <w:p w:rsidR="007553C3" w:rsidRPr="00414270" w:rsidRDefault="007553C3" w:rsidP="007553C3">
      <w:pPr>
        <w:numPr>
          <w:ilvl w:val="0"/>
          <w:numId w:val="1"/>
        </w:numPr>
        <w:spacing w:line="240" w:lineRule="auto"/>
        <w:ind w:right="-720"/>
        <w:rPr>
          <w:sz w:val="18"/>
          <w:szCs w:val="18"/>
        </w:rPr>
      </w:pPr>
      <w:r w:rsidRPr="00414270">
        <w:rPr>
          <w:sz w:val="18"/>
          <w:szCs w:val="18"/>
        </w:rPr>
        <w:t xml:space="preserve">Works to ensure that all residents feel included and welcome by overseeing community, academic, and personal programs in collaboration with other residential life staff and/or university departments. </w:t>
      </w:r>
      <w:r w:rsidR="00523962" w:rsidRPr="00414270">
        <w:rPr>
          <w:sz w:val="18"/>
          <w:szCs w:val="18"/>
        </w:rPr>
        <w:t>Facilitates an awareness and sensitivity in celebration of cultural diversity</w:t>
      </w:r>
    </w:p>
    <w:p w:rsidR="007553C3" w:rsidRPr="00414270" w:rsidRDefault="007553C3" w:rsidP="007553C3">
      <w:pPr>
        <w:ind w:right="-720"/>
        <w:rPr>
          <w:sz w:val="18"/>
          <w:szCs w:val="18"/>
        </w:rPr>
      </w:pPr>
    </w:p>
    <w:p w:rsidR="007553C3" w:rsidRDefault="007553C3" w:rsidP="007553C3">
      <w:pPr>
        <w:numPr>
          <w:ilvl w:val="0"/>
          <w:numId w:val="1"/>
        </w:numPr>
        <w:spacing w:line="240" w:lineRule="auto"/>
        <w:ind w:right="-720"/>
        <w:rPr>
          <w:sz w:val="18"/>
          <w:szCs w:val="18"/>
        </w:rPr>
      </w:pPr>
      <w:r w:rsidRPr="00414270">
        <w:rPr>
          <w:sz w:val="18"/>
          <w:szCs w:val="18"/>
        </w:rPr>
        <w:t>Is knowledgeable of departmental and university policies and ensures that students and staff with whom he/she interacts are aware of such policies within all residential communitie</w:t>
      </w:r>
      <w:r w:rsidR="00523962">
        <w:rPr>
          <w:sz w:val="18"/>
          <w:szCs w:val="18"/>
        </w:rPr>
        <w:t>s and the dinning center</w:t>
      </w:r>
      <w:r w:rsidRPr="00414270">
        <w:rPr>
          <w:sz w:val="18"/>
          <w:szCs w:val="18"/>
        </w:rPr>
        <w:t>.</w:t>
      </w:r>
    </w:p>
    <w:p w:rsidR="00523962" w:rsidRDefault="00523962" w:rsidP="00523962">
      <w:pPr>
        <w:pStyle w:val="ListParagraph"/>
        <w:rPr>
          <w:sz w:val="18"/>
          <w:szCs w:val="18"/>
        </w:rPr>
      </w:pPr>
    </w:p>
    <w:p w:rsidR="00523962" w:rsidRPr="00523962" w:rsidRDefault="007553C3" w:rsidP="00523962">
      <w:pPr>
        <w:numPr>
          <w:ilvl w:val="0"/>
          <w:numId w:val="1"/>
        </w:numPr>
        <w:spacing w:line="240" w:lineRule="auto"/>
        <w:ind w:right="-720"/>
        <w:rPr>
          <w:sz w:val="18"/>
          <w:szCs w:val="18"/>
        </w:rPr>
      </w:pPr>
      <w:r w:rsidRPr="00523962">
        <w:rPr>
          <w:sz w:val="18"/>
          <w:szCs w:val="18"/>
        </w:rPr>
        <w:t>Monitors and documents behavioral concerns. Adjudicates instances of violations in</w:t>
      </w:r>
      <w:r w:rsidR="00FD614F">
        <w:rPr>
          <w:sz w:val="18"/>
          <w:szCs w:val="18"/>
        </w:rPr>
        <w:t xml:space="preserve"> the student conduct code in</w:t>
      </w:r>
      <w:r w:rsidRPr="00523962">
        <w:rPr>
          <w:sz w:val="18"/>
          <w:szCs w:val="18"/>
        </w:rPr>
        <w:t xml:space="preserve"> conjunction with the </w:t>
      </w:r>
      <w:r w:rsidR="00523962">
        <w:rPr>
          <w:sz w:val="18"/>
          <w:szCs w:val="18"/>
        </w:rPr>
        <w:t>Dean of Students.</w:t>
      </w:r>
    </w:p>
    <w:p w:rsidR="007553C3" w:rsidRPr="00414270" w:rsidRDefault="007553C3" w:rsidP="007553C3">
      <w:pPr>
        <w:ind w:right="-720"/>
        <w:rPr>
          <w:sz w:val="18"/>
          <w:szCs w:val="18"/>
        </w:rPr>
      </w:pPr>
    </w:p>
    <w:p w:rsidR="007553C3" w:rsidRPr="00414270" w:rsidRDefault="007553C3" w:rsidP="007553C3">
      <w:pPr>
        <w:numPr>
          <w:ilvl w:val="0"/>
          <w:numId w:val="1"/>
        </w:numPr>
        <w:spacing w:line="240" w:lineRule="auto"/>
        <w:ind w:right="-720"/>
        <w:rPr>
          <w:sz w:val="18"/>
          <w:szCs w:val="18"/>
        </w:rPr>
      </w:pPr>
      <w:r w:rsidRPr="00414270">
        <w:rPr>
          <w:sz w:val="18"/>
          <w:szCs w:val="18"/>
        </w:rPr>
        <w:t>Provides crisis intervention as situations arise. Utilizes on-campus resources to make appropriate referrals to students who need and/or require assistance.</w:t>
      </w:r>
    </w:p>
    <w:p w:rsidR="007553C3" w:rsidRPr="00414270" w:rsidRDefault="007553C3" w:rsidP="007553C3">
      <w:pPr>
        <w:ind w:right="-720"/>
        <w:rPr>
          <w:sz w:val="18"/>
          <w:szCs w:val="18"/>
        </w:rPr>
      </w:pPr>
    </w:p>
    <w:p w:rsidR="007553C3" w:rsidRDefault="007553C3" w:rsidP="007553C3">
      <w:pPr>
        <w:numPr>
          <w:ilvl w:val="0"/>
          <w:numId w:val="1"/>
        </w:numPr>
        <w:spacing w:line="240" w:lineRule="auto"/>
        <w:ind w:right="-720"/>
        <w:rPr>
          <w:sz w:val="18"/>
          <w:szCs w:val="18"/>
        </w:rPr>
      </w:pPr>
      <w:r w:rsidRPr="00414270">
        <w:rPr>
          <w:sz w:val="18"/>
          <w:szCs w:val="18"/>
        </w:rPr>
        <w:t>Serves as the primary duty and/or emergency contact pers</w:t>
      </w:r>
      <w:r w:rsidR="00523962">
        <w:rPr>
          <w:sz w:val="18"/>
          <w:szCs w:val="18"/>
        </w:rPr>
        <w:t>on, and p</w:t>
      </w:r>
      <w:r w:rsidRPr="00414270">
        <w:rPr>
          <w:sz w:val="18"/>
          <w:szCs w:val="18"/>
        </w:rPr>
        <w:t>articipates in on-call re</w:t>
      </w:r>
      <w:r w:rsidR="00523962">
        <w:rPr>
          <w:sz w:val="18"/>
          <w:szCs w:val="18"/>
        </w:rPr>
        <w:t>sponsibilities for building</w:t>
      </w:r>
      <w:r w:rsidRPr="00414270">
        <w:rPr>
          <w:sz w:val="18"/>
          <w:szCs w:val="18"/>
        </w:rPr>
        <w:t>.</w:t>
      </w:r>
    </w:p>
    <w:p w:rsidR="00523962" w:rsidRPr="00414270" w:rsidRDefault="00523962" w:rsidP="00523962">
      <w:pPr>
        <w:spacing w:line="240" w:lineRule="auto"/>
        <w:ind w:right="-720"/>
        <w:rPr>
          <w:sz w:val="18"/>
          <w:szCs w:val="18"/>
        </w:rPr>
      </w:pPr>
    </w:p>
    <w:p w:rsidR="007553C3" w:rsidRPr="00414270" w:rsidRDefault="007553C3" w:rsidP="007553C3">
      <w:pPr>
        <w:numPr>
          <w:ilvl w:val="0"/>
          <w:numId w:val="1"/>
        </w:numPr>
        <w:spacing w:line="240" w:lineRule="auto"/>
        <w:ind w:right="-720"/>
        <w:rPr>
          <w:sz w:val="18"/>
          <w:szCs w:val="18"/>
        </w:rPr>
      </w:pPr>
      <w:r w:rsidRPr="00414270">
        <w:rPr>
          <w:sz w:val="18"/>
          <w:szCs w:val="18"/>
        </w:rPr>
        <w:t>Maintains a high level of contact with residents and staff by walking the area on a regular basis.</w:t>
      </w:r>
    </w:p>
    <w:p w:rsidR="007553C3" w:rsidRPr="00414270" w:rsidRDefault="007553C3" w:rsidP="007553C3">
      <w:pPr>
        <w:ind w:right="-720"/>
        <w:rPr>
          <w:sz w:val="18"/>
          <w:szCs w:val="18"/>
        </w:rPr>
      </w:pPr>
    </w:p>
    <w:p w:rsidR="007553C3" w:rsidRPr="00414270" w:rsidRDefault="007553C3" w:rsidP="007553C3">
      <w:pPr>
        <w:numPr>
          <w:ilvl w:val="0"/>
          <w:numId w:val="1"/>
        </w:numPr>
        <w:spacing w:line="240" w:lineRule="auto"/>
        <w:ind w:right="-720"/>
        <w:rPr>
          <w:sz w:val="18"/>
          <w:szCs w:val="18"/>
        </w:rPr>
      </w:pPr>
      <w:r w:rsidRPr="00414270">
        <w:rPr>
          <w:sz w:val="18"/>
          <w:szCs w:val="18"/>
        </w:rPr>
        <w:lastRenderedPageBreak/>
        <w:t>Attends regularly scheduled departmental staff meetings, individual consultations with supervisor/supervisees and facilitates area meetings.</w:t>
      </w:r>
    </w:p>
    <w:p w:rsidR="007553C3" w:rsidRPr="00414270" w:rsidRDefault="007553C3" w:rsidP="007553C3">
      <w:pPr>
        <w:ind w:right="-720"/>
        <w:rPr>
          <w:sz w:val="18"/>
          <w:szCs w:val="18"/>
        </w:rPr>
      </w:pPr>
    </w:p>
    <w:p w:rsidR="007553C3" w:rsidRPr="00414270" w:rsidRDefault="007553C3" w:rsidP="007553C3">
      <w:pPr>
        <w:numPr>
          <w:ilvl w:val="0"/>
          <w:numId w:val="1"/>
        </w:numPr>
        <w:spacing w:line="240" w:lineRule="auto"/>
        <w:ind w:right="-720"/>
        <w:rPr>
          <w:sz w:val="18"/>
          <w:szCs w:val="18"/>
        </w:rPr>
      </w:pPr>
      <w:r w:rsidRPr="00414270">
        <w:rPr>
          <w:sz w:val="18"/>
          <w:szCs w:val="18"/>
        </w:rPr>
        <w:t>Performs other duties as assigned by Administrative personnel.</w:t>
      </w:r>
    </w:p>
    <w:p w:rsidR="007553C3" w:rsidRPr="007553C3" w:rsidRDefault="007553C3" w:rsidP="002C7CBA">
      <w:pPr>
        <w:rPr>
          <w:b/>
        </w:rPr>
      </w:pPr>
    </w:p>
    <w:sectPr w:rsidR="007553C3" w:rsidRPr="007553C3" w:rsidSect="005A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02" w:rsidRDefault="00ED1D02" w:rsidP="002C7CBA">
      <w:pPr>
        <w:spacing w:line="240" w:lineRule="auto"/>
      </w:pPr>
      <w:r>
        <w:separator/>
      </w:r>
    </w:p>
  </w:endnote>
  <w:endnote w:type="continuationSeparator" w:id="0">
    <w:p w:rsidR="00ED1D02" w:rsidRDefault="00ED1D02" w:rsidP="002C7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02" w:rsidRDefault="00ED1D02" w:rsidP="002C7CBA">
      <w:pPr>
        <w:spacing w:line="240" w:lineRule="auto"/>
      </w:pPr>
      <w:r>
        <w:separator/>
      </w:r>
    </w:p>
  </w:footnote>
  <w:footnote w:type="continuationSeparator" w:id="0">
    <w:p w:rsidR="00ED1D02" w:rsidRDefault="00ED1D02" w:rsidP="002C7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751"/>
    <w:multiLevelType w:val="hybridMultilevel"/>
    <w:tmpl w:val="06322E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C6"/>
    <w:rsid w:val="00007895"/>
    <w:rsid w:val="0024515D"/>
    <w:rsid w:val="002601C6"/>
    <w:rsid w:val="002C7CBA"/>
    <w:rsid w:val="00523962"/>
    <w:rsid w:val="005A660C"/>
    <w:rsid w:val="0074067D"/>
    <w:rsid w:val="007553C3"/>
    <w:rsid w:val="007D3C2B"/>
    <w:rsid w:val="00890B0A"/>
    <w:rsid w:val="00AE6589"/>
    <w:rsid w:val="00BB063B"/>
    <w:rsid w:val="00CE46A9"/>
    <w:rsid w:val="00CE7499"/>
    <w:rsid w:val="00EB448E"/>
    <w:rsid w:val="00ED1D02"/>
    <w:rsid w:val="00F81D73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7C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BA"/>
  </w:style>
  <w:style w:type="paragraph" w:styleId="Footer">
    <w:name w:val="footer"/>
    <w:basedOn w:val="Normal"/>
    <w:link w:val="FooterChar"/>
    <w:uiPriority w:val="99"/>
    <w:semiHidden/>
    <w:unhideWhenUsed/>
    <w:rsid w:val="002C7C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BA"/>
  </w:style>
  <w:style w:type="paragraph" w:styleId="ListParagraph">
    <w:name w:val="List Paragraph"/>
    <w:basedOn w:val="Normal"/>
    <w:uiPriority w:val="34"/>
    <w:qFormat/>
    <w:rsid w:val="00523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7C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BA"/>
  </w:style>
  <w:style w:type="paragraph" w:styleId="Footer">
    <w:name w:val="footer"/>
    <w:basedOn w:val="Normal"/>
    <w:link w:val="FooterChar"/>
    <w:uiPriority w:val="99"/>
    <w:semiHidden/>
    <w:unhideWhenUsed/>
    <w:rsid w:val="002C7C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BA"/>
  </w:style>
  <w:style w:type="paragraph" w:styleId="ListParagraph">
    <w:name w:val="List Paragraph"/>
    <w:basedOn w:val="Normal"/>
    <w:uiPriority w:val="34"/>
    <w:qFormat/>
    <w:rsid w:val="0052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rsamuels</dc:creator>
  <cp:lastModifiedBy>Taylor Alba</cp:lastModifiedBy>
  <cp:revision>3</cp:revision>
  <cp:lastPrinted>2015-01-23T22:08:00Z</cp:lastPrinted>
  <dcterms:created xsi:type="dcterms:W3CDTF">2015-01-27T19:21:00Z</dcterms:created>
  <dcterms:modified xsi:type="dcterms:W3CDTF">2015-01-27T19:21:00Z</dcterms:modified>
</cp:coreProperties>
</file>