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9BBC" w14:textId="77777777" w:rsidR="00511B50" w:rsidRDefault="00FE7DC6">
      <w:pPr>
        <w:pBdr>
          <w:top w:val="nil"/>
          <w:left w:val="nil"/>
          <w:bottom w:val="nil"/>
          <w:right w:val="nil"/>
          <w:between w:val="nil"/>
        </w:pBdr>
        <w:spacing w:after="0" w:line="240" w:lineRule="auto"/>
        <w:ind w:hanging="720"/>
        <w:jc w:val="center"/>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Eastern Illinois University</w:t>
      </w:r>
      <w:r>
        <w:rPr>
          <w:rFonts w:ascii="Times New Roman" w:eastAsia="Times New Roman" w:hAnsi="Times New Roman" w:cs="Times New Roman"/>
          <w:b/>
          <w:color w:val="000000"/>
        </w:rPr>
        <w:br/>
      </w:r>
      <w:r>
        <w:rPr>
          <w:rFonts w:ascii="Times New Roman" w:eastAsia="Times New Roman" w:hAnsi="Times New Roman" w:cs="Times New Roman"/>
          <w:b/>
          <w:color w:val="000000"/>
          <w:sz w:val="28"/>
          <w:szCs w:val="28"/>
        </w:rPr>
        <w:t>New/Revised Course Proposal Format</w:t>
      </w:r>
    </w:p>
    <w:p w14:paraId="64DA01D9" w14:textId="77777777" w:rsidR="00511B50" w:rsidRDefault="00FE7DC6">
      <w:pPr>
        <w:pBdr>
          <w:top w:val="nil"/>
          <w:left w:val="nil"/>
          <w:bottom w:val="nil"/>
          <w:right w:val="nil"/>
          <w:between w:val="nil"/>
        </w:pBdr>
        <w:spacing w:after="0" w:line="240" w:lineRule="auto"/>
        <w:ind w:hanging="72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(Approved by CAA on 4/3/14 and CGS on 4/15/14, Effective Fall 2014)</w:t>
      </w:r>
    </w:p>
    <w:p w14:paraId="672A6659" w14:textId="77777777" w:rsidR="00511B50" w:rsidRDefault="00511B50">
      <w:pPr>
        <w:spacing w:after="0" w:line="240" w:lineRule="auto"/>
        <w:rPr>
          <w:rFonts w:ascii="Times New Roman" w:eastAsia="Times New Roman" w:hAnsi="Times New Roman" w:cs="Times New Roman"/>
          <w:u w:val="single"/>
        </w:rPr>
      </w:pPr>
    </w:p>
    <w:p w14:paraId="6DCCB75C" w14:textId="77777777" w:rsidR="00511B50" w:rsidRDefault="00FE7DC6">
      <w:pPr>
        <w:spacing w:after="240" w:line="240" w:lineRule="auto"/>
        <w:rPr>
          <w:rFonts w:ascii="Times New Roman" w:eastAsia="Times New Roman" w:hAnsi="Times New Roman" w:cs="Times New Roman"/>
          <w:u w:val="single"/>
        </w:rPr>
      </w:pPr>
      <w:r>
        <w:rPr>
          <w:rFonts w:ascii="Times New Roman" w:eastAsia="Times New Roman" w:hAnsi="Times New Roman" w:cs="Times New Roman"/>
          <w:b/>
          <w:u w:val="single"/>
        </w:rPr>
        <w:t>Banner/Catalog Information (Coversheet)</w:t>
      </w:r>
    </w:p>
    <w:p w14:paraId="3CCD687A" w14:textId="77777777" w:rsidR="00511B50" w:rsidRDefault="00FE7DC6">
      <w:pPr>
        <w:numPr>
          <w:ilvl w:val="0"/>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__</w:t>
      </w:r>
      <w:proofErr w:type="spellStart"/>
      <w:r>
        <w:rPr>
          <w:rFonts w:ascii="Times New Roman" w:eastAsia="Times New Roman" w:hAnsi="Times New Roman" w:cs="Times New Roman"/>
          <w:b/>
          <w:color w:val="000000"/>
        </w:rPr>
        <w:t>X__New</w:t>
      </w:r>
      <w:proofErr w:type="spellEnd"/>
      <w:r>
        <w:rPr>
          <w:rFonts w:ascii="Times New Roman" w:eastAsia="Times New Roman" w:hAnsi="Times New Roman" w:cs="Times New Roman"/>
          <w:b/>
          <w:color w:val="000000"/>
        </w:rPr>
        <w:t xml:space="preserve"> Course or _____Revision of Existing Course</w:t>
      </w:r>
    </w:p>
    <w:p w14:paraId="0A37501D" w14:textId="77777777" w:rsidR="00511B50" w:rsidRDefault="00511B50">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p>
    <w:p w14:paraId="776CB38F" w14:textId="77777777" w:rsidR="00511B50" w:rsidRDefault="00FE7DC6">
      <w:pPr>
        <w:numPr>
          <w:ilvl w:val="0"/>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Course prefix and number:</w:t>
      </w:r>
      <w:r>
        <w:rPr>
          <w:rFonts w:ascii="Times New Roman" w:eastAsia="Times New Roman" w:hAnsi="Times New Roman" w:cs="Times New Roman"/>
          <w:color w:val="000000"/>
        </w:rPr>
        <w:t xml:space="preserve"> </w:t>
      </w:r>
      <w:r>
        <w:rPr>
          <w:rFonts w:ascii="Times New Roman" w:eastAsia="Times New Roman" w:hAnsi="Times New Roman" w:cs="Times New Roman"/>
        </w:rPr>
        <w:t>HPR 4644</w:t>
      </w:r>
    </w:p>
    <w:p w14:paraId="088BAA43" w14:textId="6B47C4D6" w:rsidR="00511B50" w:rsidRDefault="00FE7DC6">
      <w:pPr>
        <w:numPr>
          <w:ilvl w:val="0"/>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Short title:</w:t>
      </w:r>
      <w:r>
        <w:rPr>
          <w:rFonts w:ascii="Times New Roman" w:eastAsia="Times New Roman" w:hAnsi="Times New Roman" w:cs="Times New Roman"/>
          <w:color w:val="000000"/>
        </w:rPr>
        <w:t xml:space="preserve"> </w:t>
      </w:r>
      <w:r>
        <w:rPr>
          <w:rFonts w:ascii="Times New Roman" w:eastAsia="Times New Roman" w:hAnsi="Times New Roman" w:cs="Times New Roman"/>
        </w:rPr>
        <w:t>Health Promotion Honors Thesis</w:t>
      </w:r>
      <w:r w:rsidR="00E54D7E">
        <w:rPr>
          <w:rFonts w:ascii="Times New Roman" w:eastAsia="Times New Roman" w:hAnsi="Times New Roman" w:cs="Times New Roman"/>
        </w:rPr>
        <w:t>/Capstone</w:t>
      </w:r>
    </w:p>
    <w:p w14:paraId="3E0C4CAF" w14:textId="68E6B983" w:rsidR="00511B50" w:rsidRDefault="00FE7DC6">
      <w:pPr>
        <w:numPr>
          <w:ilvl w:val="0"/>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Long title:</w:t>
      </w:r>
      <w:r>
        <w:rPr>
          <w:rFonts w:ascii="Times New Roman" w:eastAsia="Times New Roman" w:hAnsi="Times New Roman" w:cs="Times New Roman"/>
          <w:color w:val="000000"/>
        </w:rPr>
        <w:t xml:space="preserve"> </w:t>
      </w:r>
      <w:r>
        <w:rPr>
          <w:rFonts w:ascii="Times New Roman" w:eastAsia="Times New Roman" w:hAnsi="Times New Roman" w:cs="Times New Roman"/>
        </w:rPr>
        <w:t>Health Promotion Honors Thesis</w:t>
      </w:r>
      <w:r w:rsidR="00E54D7E">
        <w:rPr>
          <w:rFonts w:ascii="Times New Roman" w:eastAsia="Times New Roman" w:hAnsi="Times New Roman" w:cs="Times New Roman"/>
        </w:rPr>
        <w:t>/Capstone</w:t>
      </w:r>
    </w:p>
    <w:p w14:paraId="0E15FD62" w14:textId="77777777" w:rsidR="00511B50" w:rsidRDefault="00FE7DC6">
      <w:pPr>
        <w:numPr>
          <w:ilvl w:val="0"/>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Hours per week:</w:t>
      </w:r>
      <w:r>
        <w:rPr>
          <w:rFonts w:ascii="Times New Roman" w:eastAsia="Times New Roman" w:hAnsi="Times New Roman" w:cs="Times New Roman"/>
          <w:color w:val="000000"/>
        </w:rPr>
        <w:t xml:space="preserve"> _ARR</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Class      </w:t>
      </w:r>
      <w:r>
        <w:rPr>
          <w:rFonts w:ascii="Times New Roman" w:eastAsia="Times New Roman" w:hAnsi="Times New Roman" w:cs="Times New Roman"/>
        </w:rPr>
        <w:t xml:space="preserve">ARR </w:t>
      </w:r>
      <w:r>
        <w:rPr>
          <w:rFonts w:ascii="Times New Roman" w:eastAsia="Times New Roman" w:hAnsi="Times New Roman" w:cs="Times New Roman"/>
          <w:color w:val="000000"/>
        </w:rPr>
        <w:t xml:space="preserve">Lab     </w:t>
      </w:r>
      <w:r>
        <w:rPr>
          <w:rFonts w:ascii="Times New Roman" w:eastAsia="Times New Roman" w:hAnsi="Times New Roman" w:cs="Times New Roman"/>
        </w:rPr>
        <w:t xml:space="preserve">3 </w:t>
      </w:r>
      <w:r>
        <w:rPr>
          <w:rFonts w:ascii="Times New Roman" w:eastAsia="Times New Roman" w:hAnsi="Times New Roman" w:cs="Times New Roman"/>
          <w:color w:val="000000"/>
        </w:rPr>
        <w:t xml:space="preserve"> Credit</w:t>
      </w:r>
    </w:p>
    <w:p w14:paraId="714A847F" w14:textId="77777777" w:rsidR="00511B50" w:rsidRDefault="00FE7DC6">
      <w:pPr>
        <w:numPr>
          <w:ilvl w:val="0"/>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Terms:</w:t>
      </w:r>
      <w:r>
        <w:rPr>
          <w:rFonts w:ascii="Times New Roman" w:eastAsia="Times New Roman" w:hAnsi="Times New Roman" w:cs="Times New Roman"/>
          <w:color w:val="000000"/>
        </w:rPr>
        <w:t xml:space="preserve"> ___ Fall     ___ Spring     ___ Summer     _X__ On demand</w:t>
      </w:r>
    </w:p>
    <w:p w14:paraId="65491AD3" w14:textId="77777777" w:rsidR="00511B50" w:rsidRDefault="00FE7DC6">
      <w:pPr>
        <w:numPr>
          <w:ilvl w:val="0"/>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Initial term</w:t>
      </w:r>
      <w:r>
        <w:rPr>
          <w:rFonts w:ascii="Times New Roman" w:eastAsia="Times New Roman" w:hAnsi="Times New Roman" w:cs="Times New Roman"/>
          <w:color w:val="000000"/>
        </w:rPr>
        <w:t xml:space="preserve">: ___ Fall     ___ Spring     __X_ Summer     Year: </w:t>
      </w:r>
      <w:r>
        <w:rPr>
          <w:rFonts w:ascii="Times New Roman" w:eastAsia="Times New Roman" w:hAnsi="Times New Roman" w:cs="Times New Roman"/>
        </w:rPr>
        <w:t>2019</w:t>
      </w:r>
      <w:r>
        <w:rPr>
          <w:rFonts w:ascii="Times New Roman" w:eastAsia="Times New Roman" w:hAnsi="Times New Roman" w:cs="Times New Roman"/>
          <w:color w:val="000000"/>
        </w:rPr>
        <w:t>___</w:t>
      </w:r>
    </w:p>
    <w:p w14:paraId="2940D7F1" w14:textId="660804B2" w:rsidR="00511B50" w:rsidRDefault="00FE7DC6">
      <w:pPr>
        <w:numPr>
          <w:ilvl w:val="0"/>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Catalog course description:</w:t>
      </w:r>
      <w:r>
        <w:rPr>
          <w:rFonts w:ascii="Times New Roman" w:eastAsia="Times New Roman" w:hAnsi="Times New Roman" w:cs="Times New Roman"/>
          <w:color w:val="000000"/>
        </w:rPr>
        <w:t xml:space="preserve"> </w:t>
      </w:r>
      <w:r w:rsidR="00E54D7E">
        <w:rPr>
          <w:rFonts w:ascii="Times New Roman" w:eastAsia="Times New Roman" w:hAnsi="Times New Roman" w:cs="Times New Roman"/>
        </w:rPr>
        <w:t>Preparation of a written capstone project</w:t>
      </w:r>
      <w:r>
        <w:rPr>
          <w:rFonts w:ascii="Times New Roman" w:eastAsia="Times New Roman" w:hAnsi="Times New Roman" w:cs="Times New Roman"/>
        </w:rPr>
        <w:t xml:space="preserve"> on a topic in Health Promotion approved by faculty supervisor Departmental Honors coordinator prior to registration.</w:t>
      </w:r>
    </w:p>
    <w:p w14:paraId="684A5BAF" w14:textId="77777777" w:rsidR="00511B50" w:rsidRDefault="00FE7DC6">
      <w:pPr>
        <w:numPr>
          <w:ilvl w:val="0"/>
          <w:numId w:val="3"/>
        </w:numPr>
        <w:pBdr>
          <w:top w:val="nil"/>
          <w:left w:val="nil"/>
          <w:bottom w:val="nil"/>
          <w:right w:val="nil"/>
          <w:between w:val="nil"/>
        </w:pBdr>
        <w:spacing w:after="240" w:line="240" w:lineRule="auto"/>
        <w:contextualSpacing/>
        <w:rPr>
          <w:color w:val="000000"/>
        </w:rPr>
      </w:pPr>
      <w:r>
        <w:rPr>
          <w:rFonts w:ascii="Times New Roman" w:eastAsia="Times New Roman" w:hAnsi="Times New Roman" w:cs="Times New Roman"/>
          <w:b/>
          <w:color w:val="000000"/>
        </w:rPr>
        <w:t>Course attributes:</w:t>
      </w:r>
    </w:p>
    <w:p w14:paraId="1D132587" w14:textId="77777777" w:rsidR="00511B50" w:rsidRDefault="00FE7DC6">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General education component: ___N/A_______________________________</w:t>
      </w:r>
    </w:p>
    <w:p w14:paraId="63DADAB0" w14:textId="77777777" w:rsidR="00511B50" w:rsidRDefault="00FE7DC6">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Cultural diversity _</w:t>
      </w:r>
      <w:proofErr w:type="gramStart"/>
      <w:r>
        <w:rPr>
          <w:rFonts w:ascii="Times New Roman" w:eastAsia="Times New Roman" w:hAnsi="Times New Roman" w:cs="Times New Roman"/>
        </w:rPr>
        <w:t>X  Honors</w:t>
      </w:r>
      <w:proofErr w:type="gramEnd"/>
      <w:r>
        <w:rPr>
          <w:rFonts w:ascii="Times New Roman" w:eastAsia="Times New Roman" w:hAnsi="Times New Roman" w:cs="Times New Roman"/>
        </w:rPr>
        <w:t xml:space="preserve">  ___ Writing centered     _X_ Writing intensive  __Writing active</w:t>
      </w:r>
    </w:p>
    <w:p w14:paraId="173C842D" w14:textId="77777777" w:rsidR="00511B50" w:rsidRDefault="00FE7DC6">
      <w:pPr>
        <w:numPr>
          <w:ilvl w:val="0"/>
          <w:numId w:val="3"/>
        </w:numPr>
        <w:pBdr>
          <w:top w:val="nil"/>
          <w:left w:val="nil"/>
          <w:bottom w:val="nil"/>
          <w:right w:val="nil"/>
          <w:between w:val="nil"/>
        </w:pBdr>
        <w:spacing w:after="0"/>
        <w:contextualSpacing/>
        <w:rPr>
          <w:color w:val="000000"/>
        </w:rPr>
      </w:pPr>
      <w:r>
        <w:rPr>
          <w:rFonts w:ascii="Times New Roman" w:eastAsia="Times New Roman" w:hAnsi="Times New Roman" w:cs="Times New Roman"/>
          <w:b/>
          <w:color w:val="000000"/>
        </w:rPr>
        <w:t>Instructional delivery</w:t>
      </w:r>
    </w:p>
    <w:p w14:paraId="64B2C8BF" w14:textId="77777777" w:rsidR="00511B50" w:rsidRDefault="00FE7DC6">
      <w:pPr>
        <w:pBdr>
          <w:top w:val="nil"/>
          <w:left w:val="nil"/>
          <w:bottom w:val="nil"/>
          <w:right w:val="nil"/>
          <w:between w:val="nil"/>
        </w:pBdr>
        <w:spacing w:after="240"/>
        <w:ind w:left="360" w:hanging="720"/>
        <w:rPr>
          <w:rFonts w:ascii="Times New Roman" w:eastAsia="Times New Roman" w:hAnsi="Times New Roman" w:cs="Times New Roman"/>
          <w:color w:val="000000"/>
        </w:rPr>
      </w:pPr>
      <w:r>
        <w:rPr>
          <w:rFonts w:ascii="Times New Roman" w:eastAsia="Times New Roman" w:hAnsi="Times New Roman" w:cs="Times New Roman"/>
          <w:b/>
          <w:color w:val="000000"/>
        </w:rPr>
        <w:t>Type of Course:</w:t>
      </w:r>
    </w:p>
    <w:p w14:paraId="0E6B74EF" w14:textId="77777777" w:rsidR="00511B50" w:rsidRDefault="00FE7DC6">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Lecture     ___ Lab     ___ Lecture/lab combined     X Independent study/research</w:t>
      </w:r>
    </w:p>
    <w:p w14:paraId="0A444E6D" w14:textId="77777777" w:rsidR="00511B50" w:rsidRDefault="00FE7DC6">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Internship     ___ Performance     ___ Practicum/</w:t>
      </w:r>
      <w:proofErr w:type="gramStart"/>
      <w:r>
        <w:rPr>
          <w:rFonts w:ascii="Times New Roman" w:eastAsia="Times New Roman" w:hAnsi="Times New Roman" w:cs="Times New Roman"/>
        </w:rPr>
        <w:t>clinical  _</w:t>
      </w:r>
      <w:proofErr w:type="gramEnd"/>
      <w:r>
        <w:rPr>
          <w:rFonts w:ascii="Times New Roman" w:eastAsia="Times New Roman" w:hAnsi="Times New Roman" w:cs="Times New Roman"/>
        </w:rPr>
        <w:t xml:space="preserve">__ Other, specify: ________________   </w:t>
      </w:r>
    </w:p>
    <w:p w14:paraId="2D33558A" w14:textId="77777777" w:rsidR="00511B50" w:rsidRDefault="00FE7DC6">
      <w:pPr>
        <w:spacing w:after="240" w:line="240" w:lineRule="auto"/>
        <w:ind w:left="360"/>
        <w:rPr>
          <w:rFonts w:ascii="Times New Roman" w:eastAsia="Times New Roman" w:hAnsi="Times New Roman" w:cs="Times New Roman"/>
        </w:rPr>
      </w:pPr>
      <w:r>
        <w:rPr>
          <w:rFonts w:ascii="Times New Roman" w:eastAsia="Times New Roman" w:hAnsi="Times New Roman" w:cs="Times New Roman"/>
          <w:b/>
        </w:rPr>
        <w:t>Mode(s) of Delivery:</w:t>
      </w:r>
    </w:p>
    <w:p w14:paraId="125C15CB" w14:textId="77777777" w:rsidR="00511B50" w:rsidRDefault="00FE7DC6">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 xml:space="preserve">X  Face to Face      ___ Online    ___ Study Abroad   </w:t>
      </w:r>
    </w:p>
    <w:p w14:paraId="6792BB5B" w14:textId="77777777" w:rsidR="00511B50" w:rsidRDefault="00FE7DC6">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Hybrid, specify approximate amount of on-line and face-to-face instruction__________________</w:t>
      </w:r>
    </w:p>
    <w:p w14:paraId="5A78270E" w14:textId="77777777" w:rsidR="00511B50" w:rsidRDefault="00FE7DC6">
      <w:pPr>
        <w:numPr>
          <w:ilvl w:val="0"/>
          <w:numId w:val="3"/>
        </w:numPr>
        <w:pBdr>
          <w:top w:val="nil"/>
          <w:left w:val="nil"/>
          <w:bottom w:val="nil"/>
          <w:right w:val="nil"/>
          <w:between w:val="nil"/>
        </w:pBdr>
        <w:tabs>
          <w:tab w:val="left" w:pos="1440"/>
        </w:tabs>
        <w:spacing w:after="240" w:line="240" w:lineRule="auto"/>
        <w:rPr>
          <w:color w:val="000000"/>
        </w:rPr>
      </w:pPr>
      <w:r>
        <w:rPr>
          <w:rFonts w:ascii="Times New Roman" w:eastAsia="Times New Roman" w:hAnsi="Times New Roman" w:cs="Times New Roman"/>
          <w:color w:val="000000"/>
        </w:rPr>
        <w:t>Course(s) to be deleted from the catalog once this course is approved. _</w:t>
      </w:r>
      <w:r>
        <w:rPr>
          <w:rFonts w:ascii="Times New Roman" w:eastAsia="Times New Roman" w:hAnsi="Times New Roman" w:cs="Times New Roman"/>
        </w:rPr>
        <w:t>None</w:t>
      </w:r>
      <w:r>
        <w:rPr>
          <w:rFonts w:ascii="Times New Roman" w:eastAsia="Times New Roman" w:hAnsi="Times New Roman" w:cs="Times New Roman"/>
          <w:color w:val="000000"/>
        </w:rPr>
        <w:t>___________</w:t>
      </w:r>
    </w:p>
    <w:p w14:paraId="060BEF75" w14:textId="77777777" w:rsidR="00511B50" w:rsidRDefault="00FE7DC6">
      <w:pPr>
        <w:numPr>
          <w:ilvl w:val="0"/>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Equivalent course(s):</w:t>
      </w:r>
      <w:r>
        <w:rPr>
          <w:rFonts w:ascii="Times New Roman" w:eastAsia="Times New Roman" w:hAnsi="Times New Roman" w:cs="Times New Roman"/>
          <w:color w:val="000000"/>
        </w:rPr>
        <w:t xml:space="preserve"> __</w:t>
      </w:r>
      <w:r>
        <w:rPr>
          <w:rFonts w:ascii="Times New Roman" w:eastAsia="Times New Roman" w:hAnsi="Times New Roman" w:cs="Times New Roman"/>
        </w:rPr>
        <w:t>None</w:t>
      </w:r>
      <w:r>
        <w:rPr>
          <w:rFonts w:ascii="Times New Roman" w:eastAsia="Times New Roman" w:hAnsi="Times New Roman" w:cs="Times New Roman"/>
          <w:color w:val="000000"/>
        </w:rPr>
        <w:t>_______________________________________________</w:t>
      </w:r>
    </w:p>
    <w:p w14:paraId="0BC6FAD2" w14:textId="77777777" w:rsidR="00511B50" w:rsidRDefault="00FE7DC6">
      <w:pPr>
        <w:numPr>
          <w:ilvl w:val="1"/>
          <w:numId w:val="3"/>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Are students allowed to take equivalent course(s) for credit?</w:t>
      </w:r>
      <w:r>
        <w:rPr>
          <w:rFonts w:ascii="Times New Roman" w:eastAsia="Times New Roman" w:hAnsi="Times New Roman" w:cs="Times New Roman"/>
          <w:color w:val="000000"/>
        </w:rPr>
        <w:t xml:space="preserve">   ___ Yes     ___ No  N/A</w:t>
      </w:r>
    </w:p>
    <w:p w14:paraId="5498FAA7" w14:textId="77777777" w:rsidR="00511B50" w:rsidRPr="00E54D7E" w:rsidRDefault="00FE7DC6">
      <w:pPr>
        <w:numPr>
          <w:ilvl w:val="0"/>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Prerequisite(s):</w:t>
      </w:r>
      <w:r>
        <w:rPr>
          <w:rFonts w:ascii="Times New Roman" w:eastAsia="Times New Roman" w:hAnsi="Times New Roman" w:cs="Times New Roman"/>
          <w:b/>
        </w:rPr>
        <w:t xml:space="preserve"> </w:t>
      </w:r>
      <w:r w:rsidRPr="00E54D7E">
        <w:rPr>
          <w:rFonts w:ascii="Times New Roman" w:eastAsia="Times New Roman" w:hAnsi="Times New Roman" w:cs="Times New Roman"/>
        </w:rPr>
        <w:t>Admission to the Departmental Honors Program, permission of the Departmental Honors Coordinator, completion of HPR 4555.</w:t>
      </w:r>
    </w:p>
    <w:p w14:paraId="65EC0F02" w14:textId="3DEC70C7" w:rsidR="00511B50" w:rsidRDefault="00FE7DC6">
      <w:pPr>
        <w:numPr>
          <w:ilvl w:val="1"/>
          <w:numId w:val="3"/>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Can prerequisite be taken concurrently?</w:t>
      </w:r>
      <w:r>
        <w:rPr>
          <w:rFonts w:ascii="Times New Roman" w:eastAsia="Times New Roman" w:hAnsi="Times New Roman" w:cs="Times New Roman"/>
          <w:color w:val="000000"/>
        </w:rPr>
        <w:t xml:space="preserve"> __</w:t>
      </w:r>
      <w:r w:rsidR="00E54D7E">
        <w:rPr>
          <w:rFonts w:ascii="Times New Roman" w:eastAsia="Times New Roman" w:hAnsi="Times New Roman" w:cs="Times New Roman"/>
          <w:color w:val="000000"/>
        </w:rPr>
        <w:t>X</w:t>
      </w:r>
      <w:r>
        <w:rPr>
          <w:rFonts w:ascii="Times New Roman" w:eastAsia="Times New Roman" w:hAnsi="Times New Roman" w:cs="Times New Roman"/>
          <w:color w:val="000000"/>
        </w:rPr>
        <w:t>_ Yes     _ No</w:t>
      </w:r>
    </w:p>
    <w:p w14:paraId="1A8CE56F" w14:textId="77777777" w:rsidR="00511B50" w:rsidRDefault="00FE7DC6">
      <w:pPr>
        <w:numPr>
          <w:ilvl w:val="1"/>
          <w:numId w:val="3"/>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403152"/>
        </w:rPr>
      </w:pPr>
      <w:r>
        <w:rPr>
          <w:rFonts w:ascii="Times New Roman" w:eastAsia="Times New Roman" w:hAnsi="Times New Roman" w:cs="Times New Roman"/>
          <w:b/>
          <w:color w:val="403152"/>
        </w:rPr>
        <w:t xml:space="preserve"> Minimum grade required for the prerequisite course(s)?  C</w:t>
      </w:r>
    </w:p>
    <w:p w14:paraId="2EF8FC2C" w14:textId="77777777" w:rsidR="00511B50" w:rsidRDefault="00FE7DC6">
      <w:pPr>
        <w:numPr>
          <w:ilvl w:val="1"/>
          <w:numId w:val="3"/>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Use Banner coding to enforce prerequisite course(s)?</w:t>
      </w:r>
      <w:r>
        <w:rPr>
          <w:rFonts w:ascii="Times New Roman" w:eastAsia="Times New Roman" w:hAnsi="Times New Roman" w:cs="Times New Roman"/>
          <w:color w:val="000000"/>
        </w:rPr>
        <w:t xml:space="preserve">  </w:t>
      </w:r>
      <w:r>
        <w:rPr>
          <w:rFonts w:ascii="Times New Roman" w:eastAsia="Times New Roman" w:hAnsi="Times New Roman" w:cs="Times New Roman"/>
        </w:rPr>
        <w:t>X</w:t>
      </w:r>
      <w:r>
        <w:rPr>
          <w:rFonts w:ascii="Times New Roman" w:eastAsia="Times New Roman" w:hAnsi="Times New Roman" w:cs="Times New Roman"/>
          <w:color w:val="000000"/>
        </w:rPr>
        <w:t xml:space="preserve"> Yes     ___ No</w:t>
      </w:r>
    </w:p>
    <w:p w14:paraId="09A15682" w14:textId="77777777" w:rsidR="00511B50" w:rsidRDefault="00FE7DC6">
      <w:pPr>
        <w:numPr>
          <w:ilvl w:val="1"/>
          <w:numId w:val="3"/>
        </w:numPr>
        <w:pBdr>
          <w:top w:val="nil"/>
          <w:left w:val="nil"/>
          <w:bottom w:val="nil"/>
          <w:right w:val="nil"/>
          <w:between w:val="nil"/>
        </w:pBdr>
        <w:spacing w:after="24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Who may waive prerequisite(s)? </w:t>
      </w:r>
    </w:p>
    <w:p w14:paraId="02422CE2" w14:textId="755EF204" w:rsidR="00511B50" w:rsidRPr="00E54D7E" w:rsidRDefault="00FE7DC6">
      <w:pPr>
        <w:spacing w:after="240" w:line="240" w:lineRule="auto"/>
        <w:ind w:left="360" w:firstLine="360"/>
        <w:rPr>
          <w:rFonts w:ascii="Times New Roman" w:eastAsia="Times New Roman" w:hAnsi="Times New Roman" w:cs="Times New Roman"/>
          <w:color w:val="548DD4" w:themeColor="text2" w:themeTint="99"/>
        </w:rPr>
      </w:pPr>
      <w:r>
        <w:rPr>
          <w:rFonts w:ascii="Times New Roman" w:eastAsia="Times New Roman" w:hAnsi="Times New Roman" w:cs="Times New Roman"/>
        </w:rPr>
        <w:t xml:space="preserve">___ No one     </w:t>
      </w:r>
      <w:r w:rsidR="00E54D7E">
        <w:rPr>
          <w:rFonts w:ascii="Times New Roman" w:eastAsia="Times New Roman" w:hAnsi="Times New Roman" w:cs="Times New Roman"/>
        </w:rPr>
        <w:t>X</w:t>
      </w:r>
      <w:r>
        <w:rPr>
          <w:rFonts w:ascii="Times New Roman" w:eastAsia="Times New Roman" w:hAnsi="Times New Roman" w:cs="Times New Roman"/>
        </w:rPr>
        <w:t xml:space="preserve"> Chair     ___ Instructor     _</w:t>
      </w:r>
      <w:r w:rsidR="00E54D7E">
        <w:rPr>
          <w:rFonts w:ascii="Times New Roman" w:eastAsia="Times New Roman" w:hAnsi="Times New Roman" w:cs="Times New Roman"/>
        </w:rPr>
        <w:t xml:space="preserve">__ Advisor     X </w:t>
      </w:r>
      <w:proofErr w:type="gramStart"/>
      <w:r w:rsidR="00E54D7E">
        <w:rPr>
          <w:rFonts w:ascii="Times New Roman" w:eastAsia="Times New Roman" w:hAnsi="Times New Roman" w:cs="Times New Roman"/>
        </w:rPr>
        <w:t>Other</w:t>
      </w:r>
      <w:r>
        <w:rPr>
          <w:rFonts w:ascii="Times New Roman" w:eastAsia="Times New Roman" w:hAnsi="Times New Roman" w:cs="Times New Roman"/>
        </w:rPr>
        <w:t xml:space="preserve">  </w:t>
      </w:r>
      <w:r w:rsidRPr="00E54D7E">
        <w:rPr>
          <w:rFonts w:ascii="Times New Roman" w:eastAsia="Times New Roman" w:hAnsi="Times New Roman" w:cs="Times New Roman"/>
          <w:color w:val="548DD4" w:themeColor="text2" w:themeTint="99"/>
        </w:rPr>
        <w:t>Dept</w:t>
      </w:r>
      <w:proofErr w:type="gramEnd"/>
      <w:r w:rsidRPr="00E54D7E">
        <w:rPr>
          <w:rFonts w:ascii="Times New Roman" w:eastAsia="Times New Roman" w:hAnsi="Times New Roman" w:cs="Times New Roman"/>
          <w:color w:val="548DD4" w:themeColor="text2" w:themeTint="99"/>
        </w:rPr>
        <w:t xml:space="preserve">. Honors </w:t>
      </w:r>
      <w:proofErr w:type="spellStart"/>
      <w:r w:rsidRPr="00E54D7E">
        <w:rPr>
          <w:rFonts w:ascii="Times New Roman" w:eastAsia="Times New Roman" w:hAnsi="Times New Roman" w:cs="Times New Roman"/>
          <w:color w:val="548DD4" w:themeColor="text2" w:themeTint="99"/>
        </w:rPr>
        <w:t>Coord</w:t>
      </w:r>
      <w:proofErr w:type="spellEnd"/>
      <w:r w:rsidRPr="00E54D7E">
        <w:rPr>
          <w:rFonts w:ascii="Times New Roman" w:eastAsia="Times New Roman" w:hAnsi="Times New Roman" w:cs="Times New Roman"/>
          <w:color w:val="548DD4" w:themeColor="text2" w:themeTint="99"/>
        </w:rPr>
        <w:t>.</w:t>
      </w:r>
    </w:p>
    <w:p w14:paraId="72FB5DE5" w14:textId="77777777" w:rsidR="00511B50" w:rsidRDefault="00FE7DC6">
      <w:pPr>
        <w:numPr>
          <w:ilvl w:val="0"/>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Co-requisite(s):</w:t>
      </w:r>
      <w:r>
        <w:rPr>
          <w:rFonts w:ascii="Times New Roman" w:eastAsia="Times New Roman" w:hAnsi="Times New Roman" w:cs="Times New Roman"/>
          <w:color w:val="000000"/>
        </w:rPr>
        <w:t xml:space="preserve"> </w:t>
      </w:r>
      <w:r>
        <w:rPr>
          <w:rFonts w:ascii="Times New Roman" w:eastAsia="Times New Roman" w:hAnsi="Times New Roman" w:cs="Times New Roman"/>
        </w:rPr>
        <w:t>none</w:t>
      </w:r>
    </w:p>
    <w:p w14:paraId="65F75E14" w14:textId="77777777" w:rsidR="00511B50" w:rsidRDefault="00FE7DC6">
      <w:pPr>
        <w:numPr>
          <w:ilvl w:val="0"/>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Enrollment restrictions</w:t>
      </w:r>
    </w:p>
    <w:p w14:paraId="22013C18" w14:textId="77777777" w:rsidR="00511B50" w:rsidRDefault="00FE7DC6">
      <w:pPr>
        <w:numPr>
          <w:ilvl w:val="1"/>
          <w:numId w:val="3"/>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Degrees, colleges, majors, levels, classes which </w:t>
      </w:r>
      <w:r>
        <w:rPr>
          <w:rFonts w:ascii="Times New Roman" w:eastAsia="Times New Roman" w:hAnsi="Times New Roman" w:cs="Times New Roman"/>
          <w:b/>
          <w:color w:val="000000"/>
          <w:u w:val="single"/>
        </w:rPr>
        <w:t>may</w:t>
      </w:r>
      <w:r>
        <w:rPr>
          <w:rFonts w:ascii="Times New Roman" w:eastAsia="Times New Roman" w:hAnsi="Times New Roman" w:cs="Times New Roman"/>
          <w:b/>
          <w:color w:val="000000"/>
        </w:rPr>
        <w:t xml:space="preserve"> take the course: </w:t>
      </w:r>
      <w:r>
        <w:rPr>
          <w:rFonts w:ascii="Times New Roman" w:eastAsia="Times New Roman" w:hAnsi="Times New Roman" w:cs="Times New Roman"/>
        </w:rPr>
        <w:t>Degrees:   Health Promotion: CH; Health Promotion:  EMDP; Health Administration; Health Communication.  Minors:  Community Health, Health Communication</w:t>
      </w:r>
    </w:p>
    <w:p w14:paraId="21F28876" w14:textId="77777777" w:rsidR="00511B50" w:rsidRDefault="00FE7DC6">
      <w:pPr>
        <w:numPr>
          <w:ilvl w:val="1"/>
          <w:numId w:val="3"/>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Degrees, colleges, majors, levels, classes which may </w:t>
      </w:r>
      <w:r>
        <w:rPr>
          <w:rFonts w:ascii="Times New Roman" w:eastAsia="Times New Roman" w:hAnsi="Times New Roman" w:cs="Times New Roman"/>
          <w:b/>
          <w:color w:val="000000"/>
          <w:u w:val="single"/>
        </w:rPr>
        <w:t>not</w:t>
      </w:r>
      <w:r>
        <w:rPr>
          <w:rFonts w:ascii="Times New Roman" w:eastAsia="Times New Roman" w:hAnsi="Times New Roman" w:cs="Times New Roman"/>
          <w:b/>
          <w:color w:val="000000"/>
        </w:rPr>
        <w:t xml:space="preserve"> take the course:</w:t>
      </w:r>
      <w:r>
        <w:rPr>
          <w:rFonts w:ascii="Times New Roman" w:eastAsia="Times New Roman" w:hAnsi="Times New Roman" w:cs="Times New Roman"/>
          <w:color w:val="000000"/>
        </w:rPr>
        <w:t xml:space="preserve"> </w:t>
      </w:r>
      <w:r>
        <w:rPr>
          <w:rFonts w:ascii="Times New Roman" w:eastAsia="Times New Roman" w:hAnsi="Times New Roman" w:cs="Times New Roman"/>
        </w:rPr>
        <w:t>all others</w:t>
      </w:r>
    </w:p>
    <w:p w14:paraId="0D1EE109" w14:textId="77777777" w:rsidR="00511B50" w:rsidRDefault="00FE7DC6">
      <w:pPr>
        <w:numPr>
          <w:ilvl w:val="0"/>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Repeat status:</w:t>
      </w:r>
      <w:r>
        <w:rPr>
          <w:rFonts w:ascii="Times New Roman" w:eastAsia="Times New Roman" w:hAnsi="Times New Roman" w:cs="Times New Roman"/>
          <w:color w:val="000000"/>
        </w:rPr>
        <w:t xml:space="preserve"> _</w:t>
      </w:r>
      <w:r>
        <w:rPr>
          <w:rFonts w:ascii="Times New Roman" w:eastAsia="Times New Roman" w:hAnsi="Times New Roman" w:cs="Times New Roman"/>
        </w:rPr>
        <w:t>X</w:t>
      </w:r>
      <w:r>
        <w:rPr>
          <w:rFonts w:ascii="Times New Roman" w:eastAsia="Times New Roman" w:hAnsi="Times New Roman" w:cs="Times New Roman"/>
          <w:color w:val="000000"/>
        </w:rPr>
        <w:t xml:space="preserve"> May not be repeated     ___ May be repeated once with credit</w:t>
      </w:r>
    </w:p>
    <w:p w14:paraId="26AE0A77" w14:textId="77777777" w:rsidR="00511B50" w:rsidRDefault="00FE7DC6">
      <w:pPr>
        <w:numPr>
          <w:ilvl w:val="0"/>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Enter the limit, if any, on hours which may be applied to a major or minor:</w:t>
      </w:r>
      <w:r>
        <w:rPr>
          <w:rFonts w:ascii="Times New Roman" w:eastAsia="Times New Roman" w:hAnsi="Times New Roman" w:cs="Times New Roman"/>
          <w:color w:val="000000"/>
        </w:rPr>
        <w:t xml:space="preserve"> ___</w:t>
      </w:r>
    </w:p>
    <w:p w14:paraId="43B3CB08" w14:textId="77777777" w:rsidR="00511B50" w:rsidRDefault="00FE7DC6">
      <w:pPr>
        <w:numPr>
          <w:ilvl w:val="0"/>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Grading methods:</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X </w:t>
      </w:r>
      <w:r>
        <w:rPr>
          <w:rFonts w:ascii="Times New Roman" w:eastAsia="Times New Roman" w:hAnsi="Times New Roman" w:cs="Times New Roman"/>
          <w:color w:val="000000"/>
        </w:rPr>
        <w:t xml:space="preserve"> Standard     ___ CR/NC     __ Audit     ___ ABC/NC</w:t>
      </w:r>
    </w:p>
    <w:p w14:paraId="03B58C7C" w14:textId="77777777" w:rsidR="00511B50" w:rsidRDefault="00FE7DC6">
      <w:pPr>
        <w:numPr>
          <w:ilvl w:val="0"/>
          <w:numId w:val="3"/>
        </w:numPr>
        <w:pBdr>
          <w:top w:val="nil"/>
          <w:left w:val="nil"/>
          <w:bottom w:val="nil"/>
          <w:right w:val="nil"/>
          <w:between w:val="nil"/>
        </w:pBdr>
        <w:contextualSpacing/>
        <w:rPr>
          <w:color w:val="000000"/>
        </w:rPr>
      </w:pPr>
      <w:r>
        <w:rPr>
          <w:rFonts w:ascii="Times New Roman" w:eastAsia="Times New Roman" w:hAnsi="Times New Roman" w:cs="Times New Roman"/>
          <w:b/>
          <w:color w:val="000000"/>
        </w:rPr>
        <w:t xml:space="preserve">Special grading provisions:  </w:t>
      </w:r>
      <w:r>
        <w:rPr>
          <w:rFonts w:ascii="Times New Roman" w:eastAsia="Times New Roman" w:hAnsi="Times New Roman" w:cs="Times New Roman"/>
          <w:color w:val="000000"/>
        </w:rPr>
        <w:t>N/A</w:t>
      </w:r>
    </w:p>
    <w:p w14:paraId="09C14FE7" w14:textId="77777777" w:rsidR="00511B50" w:rsidRDefault="00FE7DC6">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lastRenderedPageBreak/>
        <w:t xml:space="preserve">___ Grade for course will </w:t>
      </w:r>
      <w:r>
        <w:rPr>
          <w:rFonts w:ascii="Times New Roman" w:eastAsia="Times New Roman" w:hAnsi="Times New Roman" w:cs="Times New Roman"/>
          <w:u w:val="single"/>
        </w:rPr>
        <w:t>not</w:t>
      </w:r>
      <w:r>
        <w:rPr>
          <w:rFonts w:ascii="Times New Roman" w:eastAsia="Times New Roman" w:hAnsi="Times New Roman" w:cs="Times New Roman"/>
        </w:rPr>
        <w:t xml:space="preserve"> count in a student’s grade point average.</w:t>
      </w:r>
    </w:p>
    <w:p w14:paraId="58FD0395" w14:textId="77777777" w:rsidR="00511B50" w:rsidRDefault="00FE7DC6">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 xml:space="preserve">___ Grade for course will </w:t>
      </w:r>
      <w:r>
        <w:rPr>
          <w:rFonts w:ascii="Times New Roman" w:eastAsia="Times New Roman" w:hAnsi="Times New Roman" w:cs="Times New Roman"/>
          <w:u w:val="single"/>
        </w:rPr>
        <w:t>not</w:t>
      </w:r>
      <w:r>
        <w:rPr>
          <w:rFonts w:ascii="Times New Roman" w:eastAsia="Times New Roman" w:hAnsi="Times New Roman" w:cs="Times New Roman"/>
        </w:rPr>
        <w:t xml:space="preserve"> count in hours toward graduation.</w:t>
      </w:r>
    </w:p>
    <w:p w14:paraId="1BA3EFD3" w14:textId="77777777" w:rsidR="00511B50" w:rsidRDefault="00FE7DC6">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Grade for course will be removed from GPA if student already has credit for or is registered in: ________________________________________________________________</w:t>
      </w:r>
    </w:p>
    <w:p w14:paraId="094BED53" w14:textId="77777777" w:rsidR="00511B50" w:rsidRDefault="00FE7DC6">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Credit hours for course will be removed from student’s hours toward graduation if student already has credit for or is registered in: ____________________________________</w:t>
      </w:r>
    </w:p>
    <w:p w14:paraId="6DCCA004" w14:textId="77777777" w:rsidR="00511B50" w:rsidRDefault="00FE7DC6">
      <w:pPr>
        <w:numPr>
          <w:ilvl w:val="0"/>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Additional costs to students:</w:t>
      </w:r>
      <w:r>
        <w:rPr>
          <w:rFonts w:ascii="Times New Roman" w:eastAsia="Times New Roman" w:hAnsi="Times New Roman" w:cs="Times New Roman"/>
          <w:color w:val="000000"/>
        </w:rPr>
        <w:t xml:space="preserve"> </w:t>
      </w:r>
    </w:p>
    <w:p w14:paraId="5DB4F41A" w14:textId="77777777" w:rsidR="00511B50" w:rsidRDefault="00FE7DC6">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Supplemental Materials or </w:t>
      </w:r>
      <w:proofErr w:type="spellStart"/>
      <w:r>
        <w:rPr>
          <w:rFonts w:ascii="Times New Roman" w:eastAsia="Times New Roman" w:hAnsi="Times New Roman" w:cs="Times New Roman"/>
          <w:color w:val="000000"/>
        </w:rPr>
        <w:t>Software_</w:t>
      </w:r>
      <w:r>
        <w:rPr>
          <w:rFonts w:ascii="Times New Roman" w:eastAsia="Times New Roman" w:hAnsi="Times New Roman" w:cs="Times New Roman"/>
        </w:rPr>
        <w:t>None</w:t>
      </w:r>
      <w:proofErr w:type="spellEnd"/>
      <w:r>
        <w:rPr>
          <w:rFonts w:ascii="Times New Roman" w:eastAsia="Times New Roman" w:hAnsi="Times New Roman" w:cs="Times New Roman"/>
          <w:color w:val="000000"/>
        </w:rPr>
        <w:t>___________________</w:t>
      </w:r>
    </w:p>
    <w:p w14:paraId="34930C1F" w14:textId="2B70F161" w:rsidR="00511B50" w:rsidRDefault="13A24422" w:rsidP="13A24422">
      <w:pPr>
        <w:pBdr>
          <w:top w:val="nil"/>
          <w:left w:val="nil"/>
          <w:bottom w:val="nil"/>
          <w:right w:val="nil"/>
          <w:between w:val="nil"/>
        </w:pBdr>
        <w:spacing w:after="0" w:line="240" w:lineRule="auto"/>
        <w:ind w:left="360" w:hanging="720"/>
        <w:rPr>
          <w:rFonts w:ascii="Times New Roman" w:eastAsia="Times New Roman" w:hAnsi="Times New Roman" w:cs="Times New Roman"/>
          <w:color w:val="000000" w:themeColor="text1"/>
        </w:rPr>
      </w:pPr>
      <w:r w:rsidRPr="13A24422">
        <w:rPr>
          <w:rFonts w:ascii="Times New Roman" w:eastAsia="Times New Roman" w:hAnsi="Times New Roman" w:cs="Times New Roman"/>
          <w:color w:val="000000" w:themeColor="text1"/>
        </w:rPr>
        <w:t xml:space="preserve">Course Fee </w:t>
      </w:r>
      <w:proofErr w:type="spellStart"/>
      <w:r w:rsidRPr="13A24422">
        <w:rPr>
          <w:rFonts w:ascii="Times New Roman" w:eastAsia="Times New Roman" w:hAnsi="Times New Roman" w:cs="Times New Roman"/>
          <w:color w:val="000000" w:themeColor="text1"/>
        </w:rPr>
        <w:t>X___No</w:t>
      </w:r>
      <w:proofErr w:type="spellEnd"/>
      <w:r w:rsidRPr="13A24422">
        <w:rPr>
          <w:rFonts w:ascii="Times New Roman" w:eastAsia="Times New Roman" w:hAnsi="Times New Roman" w:cs="Times New Roman"/>
          <w:color w:val="000000" w:themeColor="text1"/>
        </w:rPr>
        <w:t xml:space="preserve"> ___Yes, Explain if yes________________________________</w:t>
      </w:r>
    </w:p>
    <w:p w14:paraId="4D14A64C" w14:textId="77777777" w:rsidR="00511B50" w:rsidRDefault="00FE7DC6">
      <w:pPr>
        <w:numPr>
          <w:ilvl w:val="0"/>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Community college transfer:</w:t>
      </w:r>
    </w:p>
    <w:p w14:paraId="78CCCA57" w14:textId="77777777" w:rsidR="00511B50" w:rsidRDefault="00FE7DC6">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___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community college course may be judged equivalent.</w:t>
      </w:r>
    </w:p>
    <w:p w14:paraId="379B8FF4" w14:textId="77777777" w:rsidR="00511B50" w:rsidRDefault="00FE7DC6">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_X__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community college may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be judged equivalent.</w:t>
      </w:r>
    </w:p>
    <w:p w14:paraId="4EC3F80A" w14:textId="77777777" w:rsidR="00511B50" w:rsidRDefault="00FE7DC6">
      <w:pPr>
        <w:pBdr>
          <w:top w:val="nil"/>
          <w:left w:val="nil"/>
          <w:bottom w:val="nil"/>
          <w:right w:val="nil"/>
          <w:between w:val="nil"/>
        </w:pBdr>
        <w:spacing w:after="24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Note: Upper division credit (3000+) will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be granted for a community college course, even if the content is judged to be equivalent.</w:t>
      </w:r>
    </w:p>
    <w:p w14:paraId="5DAB6C7B" w14:textId="77777777" w:rsidR="00511B50" w:rsidRDefault="00FE7DC6">
      <w:pPr>
        <w:rPr>
          <w:rFonts w:ascii="Times New Roman" w:eastAsia="Times New Roman" w:hAnsi="Times New Roman" w:cs="Times New Roman"/>
          <w:sz w:val="24"/>
          <w:szCs w:val="24"/>
        </w:rPr>
      </w:pPr>
      <w:r>
        <w:br w:type="page"/>
      </w:r>
    </w:p>
    <w:p w14:paraId="2D757319" w14:textId="77777777" w:rsidR="00511B50" w:rsidRDefault="00FE7DC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 xml:space="preserve">Rationale, Justifications, and Assurances (Part I) </w:t>
      </w:r>
    </w:p>
    <w:p w14:paraId="432FBBF3" w14:textId="77777777" w:rsidR="00511B50" w:rsidRDefault="00FE7DC6">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___Course is required for the major(s) of ____________________</w:t>
      </w:r>
    </w:p>
    <w:p w14:paraId="7CCB7D99" w14:textId="77777777" w:rsidR="00511B50" w:rsidRDefault="00FE7DC6">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___Course is required for the minor(s) of ____________________</w:t>
      </w:r>
    </w:p>
    <w:p w14:paraId="60172FEE" w14:textId="77777777" w:rsidR="00511B50" w:rsidRDefault="00FE7DC6">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___Course is required for the certificate program(s) of ______________</w:t>
      </w:r>
    </w:p>
    <w:p w14:paraId="10C1CC55" w14:textId="56CB199D" w:rsidR="00511B50" w:rsidRPr="00E54D7E" w:rsidRDefault="00FE7DC6">
      <w:pPr>
        <w:pBdr>
          <w:top w:val="nil"/>
          <w:left w:val="nil"/>
          <w:bottom w:val="nil"/>
          <w:right w:val="nil"/>
          <w:between w:val="nil"/>
        </w:pBdr>
        <w:spacing w:after="0" w:line="360" w:lineRule="auto"/>
        <w:ind w:left="360" w:hanging="720"/>
        <w:rPr>
          <w:rFonts w:ascii="Times New Roman" w:eastAsia="Times New Roman" w:hAnsi="Times New Roman" w:cs="Times New Roman"/>
          <w:color w:val="548DD4" w:themeColor="text2" w:themeTint="99"/>
          <w:sz w:val="24"/>
          <w:szCs w:val="24"/>
        </w:rPr>
      </w:pPr>
      <w:r w:rsidRPr="00E54D7E">
        <w:rPr>
          <w:rFonts w:ascii="Times New Roman" w:eastAsia="Times New Roman" w:hAnsi="Times New Roman" w:cs="Times New Roman"/>
          <w:sz w:val="24"/>
          <w:szCs w:val="24"/>
          <w:u w:val="single"/>
        </w:rPr>
        <w:t>X</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Course is used as an elective</w:t>
      </w:r>
      <w:r w:rsidR="00E54D7E">
        <w:rPr>
          <w:rFonts w:ascii="Times New Roman" w:eastAsia="Times New Roman" w:hAnsi="Times New Roman" w:cs="Times New Roman"/>
          <w:color w:val="000000"/>
          <w:sz w:val="24"/>
          <w:szCs w:val="24"/>
        </w:rPr>
        <w:t xml:space="preserve">   </w:t>
      </w:r>
      <w:r w:rsidRPr="00E54D7E">
        <w:rPr>
          <w:rFonts w:ascii="Times New Roman" w:eastAsia="Times New Roman" w:hAnsi="Times New Roman" w:cs="Times New Roman"/>
          <w:color w:val="548DD4" w:themeColor="text2" w:themeTint="99"/>
          <w:sz w:val="24"/>
          <w:szCs w:val="24"/>
        </w:rPr>
        <w:t>Course is a required component of the Departmental Honors Program.  It may be used as an elective in the major or the minor.</w:t>
      </w:r>
    </w:p>
    <w:p w14:paraId="3F8924A2" w14:textId="6F47D21E" w:rsidR="00511B50" w:rsidRDefault="00FE7DC6">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Rationale for </w:t>
      </w:r>
      <w:proofErr w:type="gramStart"/>
      <w:r>
        <w:rPr>
          <w:rFonts w:ascii="Times New Roman" w:eastAsia="Times New Roman" w:hAnsi="Times New Roman" w:cs="Times New Roman"/>
          <w:b/>
          <w:color w:val="000000"/>
          <w:sz w:val="24"/>
          <w:szCs w:val="24"/>
        </w:rPr>
        <w:t xml:space="preserve">proposal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sz w:val="24"/>
          <w:szCs w:val="24"/>
        </w:rPr>
        <w:t xml:space="preserve"> This course proposal is part of a package of course proposals to support the newly created Health Promotion Department Honors Program.   Honors Thesis</w:t>
      </w:r>
      <w:r w:rsidR="00E54D7E">
        <w:rPr>
          <w:rFonts w:ascii="Times New Roman" w:eastAsia="Times New Roman" w:hAnsi="Times New Roman" w:cs="Times New Roman"/>
          <w:sz w:val="24"/>
          <w:szCs w:val="24"/>
        </w:rPr>
        <w:t>/Capstone</w:t>
      </w:r>
      <w:r>
        <w:rPr>
          <w:rFonts w:ascii="Times New Roman" w:eastAsia="Times New Roman" w:hAnsi="Times New Roman" w:cs="Times New Roman"/>
          <w:sz w:val="24"/>
          <w:szCs w:val="24"/>
        </w:rPr>
        <w:t xml:space="preserve"> is a required component of all Departmental Honors Programs at EIU.</w:t>
      </w:r>
    </w:p>
    <w:p w14:paraId="2D334B28" w14:textId="77777777" w:rsidR="00511B50" w:rsidRDefault="00FE7DC6">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Justifications for (answer N/A if not applicable)</w:t>
      </w:r>
    </w:p>
    <w:p w14:paraId="2958CD79" w14:textId="77777777" w:rsidR="00511B50" w:rsidRDefault="00FE7DC6">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Similarity to other courses</w:t>
      </w:r>
      <w:r>
        <w:rPr>
          <w:rFonts w:ascii="Times New Roman" w:eastAsia="Times New Roman" w:hAnsi="Times New Roman" w:cs="Times New Roman"/>
          <w:sz w:val="24"/>
          <w:szCs w:val="24"/>
        </w:rPr>
        <w:t>:  This course is similar to any other 4644 course in other departments.</w:t>
      </w:r>
    </w:p>
    <w:p w14:paraId="43566BF3" w14:textId="155BE7EC" w:rsidR="00511B50" w:rsidRDefault="00FE7DC6">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Prerequisites</w:t>
      </w:r>
      <w:r>
        <w:rPr>
          <w:rFonts w:ascii="Times New Roman" w:eastAsia="Times New Roman" w:hAnsi="Times New Roman" w:cs="Times New Roman"/>
          <w:sz w:val="24"/>
          <w:szCs w:val="24"/>
        </w:rPr>
        <w:t>:  Prerequisites are necessary to limit enrollment to HPR Dept. Honors students, and to ensure students are prepared to complete this, the final step of their Honors research experience.</w:t>
      </w:r>
      <w:r w:rsidR="00381BAF">
        <w:rPr>
          <w:rFonts w:ascii="Times New Roman" w:eastAsia="Times New Roman" w:hAnsi="Times New Roman" w:cs="Times New Roman"/>
          <w:sz w:val="24"/>
          <w:szCs w:val="24"/>
        </w:rPr>
        <w:t xml:space="preserve">  HPR 4555 provides the foundational work for the capstone project.</w:t>
      </w:r>
    </w:p>
    <w:p w14:paraId="25803545" w14:textId="77777777" w:rsidR="00511B50" w:rsidRDefault="00FE7DC6">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Co-requisites</w:t>
      </w:r>
      <w:r>
        <w:rPr>
          <w:rFonts w:ascii="Times New Roman" w:eastAsia="Times New Roman" w:hAnsi="Times New Roman" w:cs="Times New Roman"/>
          <w:sz w:val="24"/>
          <w:szCs w:val="24"/>
        </w:rPr>
        <w:t>: N/A</w:t>
      </w:r>
    </w:p>
    <w:p w14:paraId="2E66DBFA" w14:textId="77777777" w:rsidR="00511B50" w:rsidRDefault="00FE7DC6">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Enrollment restrictions</w:t>
      </w:r>
      <w:r>
        <w:rPr>
          <w:rFonts w:ascii="Times New Roman" w:eastAsia="Times New Roman" w:hAnsi="Times New Roman" w:cs="Times New Roman"/>
          <w:sz w:val="24"/>
          <w:szCs w:val="24"/>
        </w:rPr>
        <w:t>: Only students admitted to the HPR Dept. Honors Program will be allowed to enroll.</w:t>
      </w:r>
    </w:p>
    <w:p w14:paraId="134F8CAB" w14:textId="1E4BA30A" w:rsidR="13A24422" w:rsidRDefault="13A24422" w:rsidP="13A24422">
      <w:pPr>
        <w:spacing w:after="0" w:line="360" w:lineRule="auto"/>
        <w:ind w:left="360"/>
        <w:rPr>
          <w:rFonts w:ascii="Times New Roman" w:eastAsia="Times New Roman" w:hAnsi="Times New Roman" w:cs="Times New Roman"/>
          <w:sz w:val="24"/>
          <w:szCs w:val="24"/>
        </w:rPr>
      </w:pPr>
      <w:r w:rsidRPr="13A24422">
        <w:rPr>
          <w:rFonts w:ascii="Times New Roman" w:eastAsia="Times New Roman" w:hAnsi="Times New Roman" w:cs="Times New Roman"/>
          <w:sz w:val="24"/>
          <w:szCs w:val="24"/>
          <w:u w:val="single"/>
        </w:rPr>
        <w:t>Writing active, intensive, centered</w:t>
      </w:r>
      <w:r w:rsidRPr="13A24422">
        <w:rPr>
          <w:rFonts w:ascii="Times New Roman" w:eastAsia="Times New Roman" w:hAnsi="Times New Roman" w:cs="Times New Roman"/>
          <w:sz w:val="24"/>
          <w:szCs w:val="24"/>
        </w:rPr>
        <w:t xml:space="preserve">: Writing intensive.  </w:t>
      </w:r>
      <w:r w:rsidRPr="13A24422">
        <w:rPr>
          <w:rFonts w:ascii="Georgia" w:eastAsia="Georgia" w:hAnsi="Georgia" w:cs="Georgia"/>
          <w:sz w:val="24"/>
          <w:szCs w:val="24"/>
        </w:rPr>
        <w:t xml:space="preserve">Several writing assignments and writing activities are required in this course.  At least one writing assignment is to be revised by the student after it has been read and commented on by the instructor. Student’s writing will constitute no less than 35% of the final course grade. </w:t>
      </w:r>
    </w:p>
    <w:p w14:paraId="2C7947D6" w14:textId="77777777" w:rsidR="00511B50" w:rsidRDefault="00FE7DC6">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General education assurances (answer N/A if not applicable)</w:t>
      </w:r>
    </w:p>
    <w:p w14:paraId="5E2C8039" w14:textId="77777777" w:rsidR="00511B50" w:rsidRDefault="00FE7DC6">
      <w:pPr>
        <w:spacing w:after="0" w:line="360" w:lineRule="auto"/>
        <w:ind w:left="36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General education component</w:t>
      </w:r>
      <w:r>
        <w:rPr>
          <w:rFonts w:ascii="Times New Roman" w:eastAsia="Times New Roman" w:hAnsi="Times New Roman" w:cs="Times New Roman"/>
          <w:sz w:val="24"/>
          <w:szCs w:val="24"/>
        </w:rPr>
        <w:t>:  N/A</w:t>
      </w:r>
    </w:p>
    <w:p w14:paraId="01067519" w14:textId="77777777" w:rsidR="00511B50" w:rsidRDefault="00FE7DC6">
      <w:pPr>
        <w:spacing w:after="0" w:line="360" w:lineRule="auto"/>
        <w:ind w:left="36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Curriculum</w:t>
      </w:r>
      <w:r>
        <w:rPr>
          <w:rFonts w:ascii="Times New Roman" w:eastAsia="Times New Roman" w:hAnsi="Times New Roman" w:cs="Times New Roman"/>
          <w:sz w:val="24"/>
          <w:szCs w:val="24"/>
        </w:rPr>
        <w:t>: N/A</w:t>
      </w:r>
    </w:p>
    <w:p w14:paraId="2A755FF0" w14:textId="77777777" w:rsidR="00511B50" w:rsidRDefault="00FE7DC6">
      <w:pPr>
        <w:spacing w:after="0" w:line="360" w:lineRule="auto"/>
        <w:ind w:left="36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Instruction</w:t>
      </w:r>
      <w:r>
        <w:rPr>
          <w:rFonts w:ascii="Times New Roman" w:eastAsia="Times New Roman" w:hAnsi="Times New Roman" w:cs="Times New Roman"/>
          <w:sz w:val="24"/>
          <w:szCs w:val="24"/>
        </w:rPr>
        <w:t>: N/A</w:t>
      </w:r>
    </w:p>
    <w:p w14:paraId="5B0991F8" w14:textId="77777777" w:rsidR="00511B50" w:rsidRDefault="00FE7DC6">
      <w:pPr>
        <w:spacing w:after="0" w:line="360" w:lineRule="auto"/>
        <w:ind w:left="36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Assessment</w:t>
      </w:r>
      <w:r>
        <w:rPr>
          <w:rFonts w:ascii="Times New Roman" w:eastAsia="Times New Roman" w:hAnsi="Times New Roman" w:cs="Times New Roman"/>
          <w:sz w:val="24"/>
          <w:szCs w:val="24"/>
        </w:rPr>
        <w:t>: N/A</w:t>
      </w:r>
    </w:p>
    <w:p w14:paraId="524A860F" w14:textId="77777777" w:rsidR="00511B50" w:rsidRDefault="00FE7DC6">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Online/Hybrid delivery justification &amp; assurances (answer N/A if not applicable)</w:t>
      </w:r>
    </w:p>
    <w:p w14:paraId="1DC706D5" w14:textId="77777777" w:rsidR="00511B50" w:rsidRDefault="00FE7DC6">
      <w:pPr>
        <w:spacing w:after="0" w:line="360" w:lineRule="auto"/>
        <w:ind w:left="36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Online or hybrid delivery justification</w:t>
      </w:r>
      <w:r>
        <w:rPr>
          <w:rFonts w:ascii="Times New Roman" w:eastAsia="Times New Roman" w:hAnsi="Times New Roman" w:cs="Times New Roman"/>
          <w:sz w:val="24"/>
          <w:szCs w:val="24"/>
        </w:rPr>
        <w:t>: N/A</w:t>
      </w:r>
    </w:p>
    <w:p w14:paraId="305485C6" w14:textId="77777777" w:rsidR="00511B50" w:rsidRDefault="00FE7DC6">
      <w:pPr>
        <w:spacing w:after="0" w:line="360" w:lineRule="auto"/>
        <w:ind w:left="36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Instruction</w:t>
      </w:r>
      <w:r>
        <w:rPr>
          <w:rFonts w:ascii="Times New Roman" w:eastAsia="Times New Roman" w:hAnsi="Times New Roman" w:cs="Times New Roman"/>
          <w:sz w:val="24"/>
          <w:szCs w:val="24"/>
        </w:rPr>
        <w:t>: N/A</w:t>
      </w:r>
    </w:p>
    <w:p w14:paraId="3F018DA5" w14:textId="77777777" w:rsidR="00511B50" w:rsidRDefault="00FE7DC6">
      <w:pPr>
        <w:spacing w:after="0" w:line="360" w:lineRule="auto"/>
        <w:ind w:left="36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Integrity</w:t>
      </w:r>
      <w:r>
        <w:rPr>
          <w:rFonts w:ascii="Times New Roman" w:eastAsia="Times New Roman" w:hAnsi="Times New Roman" w:cs="Times New Roman"/>
          <w:sz w:val="24"/>
          <w:szCs w:val="24"/>
        </w:rPr>
        <w:t>: N/A</w:t>
      </w:r>
    </w:p>
    <w:p w14:paraId="0A57E9DF" w14:textId="77777777" w:rsidR="00511B50" w:rsidRDefault="00FE7DC6">
      <w:pPr>
        <w:spacing w:after="0" w:line="360" w:lineRule="auto"/>
        <w:ind w:left="36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Interaction</w:t>
      </w:r>
      <w:r>
        <w:rPr>
          <w:rFonts w:ascii="Times New Roman" w:eastAsia="Times New Roman" w:hAnsi="Times New Roman" w:cs="Times New Roman"/>
          <w:sz w:val="24"/>
          <w:szCs w:val="24"/>
        </w:rPr>
        <w:t>: N/A</w:t>
      </w:r>
    </w:p>
    <w:p w14:paraId="02EB378F" w14:textId="77777777" w:rsidR="00511B50" w:rsidRDefault="00511B50">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p>
    <w:p w14:paraId="6A05A809" w14:textId="77777777" w:rsidR="00511B50" w:rsidRDefault="00511B50">
      <w:pPr>
        <w:pBdr>
          <w:top w:val="nil"/>
          <w:left w:val="nil"/>
          <w:bottom w:val="nil"/>
          <w:right w:val="nil"/>
          <w:between w:val="nil"/>
        </w:pBdr>
        <w:spacing w:after="0" w:line="240" w:lineRule="auto"/>
        <w:rPr>
          <w:rFonts w:ascii="Times New Roman" w:eastAsia="Times New Roman" w:hAnsi="Times New Roman" w:cs="Times New Roman"/>
        </w:rPr>
      </w:pPr>
    </w:p>
    <w:p w14:paraId="5A39BBE3" w14:textId="77777777" w:rsidR="00511B50" w:rsidRDefault="00511B50">
      <w:pPr>
        <w:pBdr>
          <w:top w:val="nil"/>
          <w:left w:val="nil"/>
          <w:bottom w:val="nil"/>
          <w:right w:val="nil"/>
          <w:between w:val="nil"/>
        </w:pBdr>
        <w:spacing w:after="0" w:line="240" w:lineRule="auto"/>
        <w:rPr>
          <w:rFonts w:ascii="Times New Roman" w:eastAsia="Times New Roman" w:hAnsi="Times New Roman" w:cs="Times New Roman"/>
        </w:rPr>
      </w:pPr>
    </w:p>
    <w:p w14:paraId="41C8F396" w14:textId="77777777" w:rsidR="00511B50" w:rsidRDefault="00511B50">
      <w:pPr>
        <w:pBdr>
          <w:top w:val="nil"/>
          <w:left w:val="nil"/>
          <w:bottom w:val="nil"/>
          <w:right w:val="nil"/>
          <w:between w:val="nil"/>
        </w:pBdr>
        <w:spacing w:after="0" w:line="240" w:lineRule="auto"/>
        <w:rPr>
          <w:rFonts w:ascii="Times New Roman" w:eastAsia="Times New Roman" w:hAnsi="Times New Roman" w:cs="Times New Roman"/>
        </w:rPr>
      </w:pPr>
    </w:p>
    <w:p w14:paraId="72A3D3EC" w14:textId="77777777" w:rsidR="00511B50" w:rsidRDefault="00511B50">
      <w:pPr>
        <w:pBdr>
          <w:top w:val="nil"/>
          <w:left w:val="nil"/>
          <w:bottom w:val="nil"/>
          <w:right w:val="nil"/>
          <w:between w:val="nil"/>
        </w:pBdr>
        <w:spacing w:after="0" w:line="240" w:lineRule="auto"/>
        <w:rPr>
          <w:rFonts w:ascii="Times New Roman" w:eastAsia="Times New Roman" w:hAnsi="Times New Roman" w:cs="Times New Roman"/>
        </w:rPr>
      </w:pPr>
    </w:p>
    <w:p w14:paraId="00338436" w14:textId="77777777" w:rsidR="00511B50" w:rsidRDefault="00FE7DC6">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Model Syllabus (Part II) </w:t>
      </w:r>
    </w:p>
    <w:p w14:paraId="56C79800" w14:textId="77777777" w:rsidR="00511B50" w:rsidRDefault="00FE7DC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include the following information:</w:t>
      </w:r>
      <w:r>
        <w:rPr>
          <w:rFonts w:ascii="Times New Roman" w:eastAsia="Times New Roman" w:hAnsi="Times New Roman" w:cs="Times New Roman"/>
          <w:b/>
          <w:sz w:val="24"/>
          <w:szCs w:val="24"/>
        </w:rPr>
        <w:t xml:space="preserve"> </w:t>
      </w:r>
    </w:p>
    <w:p w14:paraId="37B4BC35" w14:textId="77777777" w:rsidR="00511B50" w:rsidRDefault="00FE7DC6">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number and title</w:t>
      </w:r>
      <w:r>
        <w:rPr>
          <w:rFonts w:ascii="Times New Roman" w:eastAsia="Times New Roman" w:hAnsi="Times New Roman" w:cs="Times New Roman"/>
          <w:color w:val="000000"/>
          <w:sz w:val="24"/>
          <w:szCs w:val="24"/>
        </w:rPr>
        <w:t>:  HPR 4644</w:t>
      </w:r>
    </w:p>
    <w:p w14:paraId="0366E989" w14:textId="7A044ECC" w:rsidR="00511B50" w:rsidRDefault="00FE7DC6">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Catalog </w:t>
      </w:r>
      <w:proofErr w:type="gramStart"/>
      <w:r>
        <w:rPr>
          <w:rFonts w:ascii="Times New Roman" w:eastAsia="Times New Roman" w:hAnsi="Times New Roman" w:cs="Times New Roman"/>
          <w:b/>
          <w:color w:val="000000"/>
          <w:sz w:val="24"/>
          <w:szCs w:val="24"/>
        </w:rPr>
        <w:t>description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rPr>
        <w:t>Preparation</w:t>
      </w:r>
      <w:proofErr w:type="gramEnd"/>
      <w:r>
        <w:rPr>
          <w:rFonts w:ascii="Times New Roman" w:eastAsia="Times New Roman" w:hAnsi="Times New Roman" w:cs="Times New Roman"/>
        </w:rPr>
        <w:t xml:space="preserve"> of a written thesis</w:t>
      </w:r>
      <w:r w:rsidR="004D1063">
        <w:rPr>
          <w:rFonts w:ascii="Times New Roman" w:eastAsia="Times New Roman" w:hAnsi="Times New Roman" w:cs="Times New Roman"/>
        </w:rPr>
        <w:t xml:space="preserve"> or capstone project</w:t>
      </w:r>
      <w:r>
        <w:rPr>
          <w:rFonts w:ascii="Times New Roman" w:eastAsia="Times New Roman" w:hAnsi="Times New Roman" w:cs="Times New Roman"/>
        </w:rPr>
        <w:t xml:space="preserve"> on a topic in Health Promotion approved by faculty supervisor Departmental Honors coordinator prior to registration.</w:t>
      </w:r>
    </w:p>
    <w:p w14:paraId="3A564C4B" w14:textId="77777777" w:rsidR="00511B50" w:rsidRDefault="00FE7DC6">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Learning objectives.  </w:t>
      </w:r>
      <w:r>
        <w:rPr>
          <w:rFonts w:ascii="Times New Roman" w:eastAsia="Times New Roman" w:hAnsi="Times New Roman" w:cs="Times New Roman"/>
          <w:sz w:val="24"/>
          <w:szCs w:val="24"/>
        </w:rPr>
        <w:t>By the end of the course, the student will be able to:</w:t>
      </w:r>
    </w:p>
    <w:p w14:paraId="3228BF6C" w14:textId="568F2D9A" w:rsidR="00511B50" w:rsidRDefault="00A902B4">
      <w:pPr>
        <w:numPr>
          <w:ilvl w:val="1"/>
          <w:numId w:val="2"/>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Write a thesis, policy brief, program plan, or other appropriate capstone document, with</w:t>
      </w:r>
      <w:r w:rsidR="00FE7DC6">
        <w:rPr>
          <w:rFonts w:ascii="Times New Roman" w:eastAsia="Times New Roman" w:hAnsi="Times New Roman" w:cs="Times New Roman"/>
          <w:sz w:val="24"/>
          <w:szCs w:val="24"/>
        </w:rPr>
        <w:t xml:space="preserve"> all requisite </w:t>
      </w:r>
      <w:r>
        <w:rPr>
          <w:rFonts w:ascii="Times New Roman" w:eastAsia="Times New Roman" w:hAnsi="Times New Roman" w:cs="Times New Roman"/>
          <w:sz w:val="24"/>
          <w:szCs w:val="24"/>
        </w:rPr>
        <w:t>elements</w:t>
      </w:r>
      <w:r w:rsidR="00FE7DC6">
        <w:rPr>
          <w:rFonts w:ascii="Times New Roman" w:eastAsia="Times New Roman" w:hAnsi="Times New Roman" w:cs="Times New Roman"/>
          <w:sz w:val="24"/>
          <w:szCs w:val="24"/>
        </w:rPr>
        <w:t>.</w:t>
      </w:r>
    </w:p>
    <w:p w14:paraId="31267795" w14:textId="76125702" w:rsidR="00511B50" w:rsidRDefault="00224B08">
      <w:pPr>
        <w:numPr>
          <w:ilvl w:val="1"/>
          <w:numId w:val="2"/>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Oral presentation of </w:t>
      </w:r>
      <w:r w:rsidR="00A902B4">
        <w:rPr>
          <w:rFonts w:ascii="Times New Roman" w:eastAsia="Times New Roman" w:hAnsi="Times New Roman" w:cs="Times New Roman"/>
          <w:sz w:val="24"/>
          <w:szCs w:val="24"/>
        </w:rPr>
        <w:t>capstone project to faculty committee</w:t>
      </w:r>
      <w:r w:rsidR="00FE7DC6">
        <w:rPr>
          <w:rFonts w:ascii="Times New Roman" w:eastAsia="Times New Roman" w:hAnsi="Times New Roman" w:cs="Times New Roman"/>
          <w:sz w:val="24"/>
          <w:szCs w:val="24"/>
        </w:rPr>
        <w:t>.</w:t>
      </w:r>
    </w:p>
    <w:p w14:paraId="4AF779E0" w14:textId="1FF7EFF3" w:rsidR="00511B50" w:rsidRDefault="00FE7DC6">
      <w:pPr>
        <w:numPr>
          <w:ilvl w:val="1"/>
          <w:numId w:val="2"/>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 </w:t>
      </w:r>
      <w:r w:rsidR="00A902B4">
        <w:rPr>
          <w:rFonts w:ascii="Times New Roman" w:eastAsia="Times New Roman" w:hAnsi="Times New Roman" w:cs="Times New Roman"/>
          <w:sz w:val="24"/>
          <w:szCs w:val="24"/>
        </w:rPr>
        <w:t>capstone project</w:t>
      </w:r>
      <w:r>
        <w:rPr>
          <w:rFonts w:ascii="Times New Roman" w:eastAsia="Times New Roman" w:hAnsi="Times New Roman" w:cs="Times New Roman"/>
          <w:sz w:val="24"/>
          <w:szCs w:val="24"/>
        </w:rPr>
        <w:t xml:space="preserve"> either at a state or regional professional meeting, or at a campus presentation open to the public.</w:t>
      </w:r>
    </w:p>
    <w:p w14:paraId="700BCA99" w14:textId="61BBC984" w:rsidR="00511B50" w:rsidRDefault="00FE7DC6">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Course materials. </w:t>
      </w:r>
      <w:r>
        <w:rPr>
          <w:rFonts w:ascii="Times New Roman" w:eastAsia="Times New Roman" w:hAnsi="Times New Roman" w:cs="Times New Roman"/>
          <w:sz w:val="24"/>
          <w:szCs w:val="24"/>
        </w:rPr>
        <w:t>No required text.  Student will utilize primary and secondary source ma</w:t>
      </w:r>
      <w:r w:rsidR="00A902B4">
        <w:rPr>
          <w:rFonts w:ascii="Times New Roman" w:eastAsia="Times New Roman" w:hAnsi="Times New Roman" w:cs="Times New Roman"/>
          <w:sz w:val="24"/>
          <w:szCs w:val="24"/>
        </w:rPr>
        <w:t>terials appropriate to the capstone project</w:t>
      </w:r>
      <w:r>
        <w:rPr>
          <w:rFonts w:ascii="Times New Roman" w:eastAsia="Times New Roman" w:hAnsi="Times New Roman" w:cs="Times New Roman"/>
          <w:sz w:val="24"/>
          <w:szCs w:val="24"/>
        </w:rPr>
        <w:t>.</w:t>
      </w:r>
    </w:p>
    <w:p w14:paraId="12833A62" w14:textId="77777777" w:rsidR="00511B50" w:rsidRDefault="00FE7DC6">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Weekly outline of content.</w:t>
      </w:r>
      <w:r>
        <w:rPr>
          <w:rFonts w:ascii="Times New Roman" w:eastAsia="Times New Roman" w:hAnsi="Times New Roman" w:cs="Times New Roman"/>
          <w:color w:val="000000"/>
          <w:sz w:val="24"/>
          <w:szCs w:val="24"/>
        </w:rPr>
        <w:t xml:space="preserve">  As an independent experience, course outline and content will vary with topic, student and faculty super</w:t>
      </w:r>
      <w:r>
        <w:rPr>
          <w:rFonts w:ascii="Times New Roman" w:eastAsia="Times New Roman" w:hAnsi="Times New Roman" w:cs="Times New Roman"/>
          <w:sz w:val="24"/>
          <w:szCs w:val="24"/>
        </w:rPr>
        <w:t>visor.</w:t>
      </w:r>
    </w:p>
    <w:p w14:paraId="348E1CD6" w14:textId="77777777" w:rsidR="00511B50" w:rsidRDefault="00FE7DC6">
      <w:pPr>
        <w:numPr>
          <w:ilvl w:val="0"/>
          <w:numId w:val="2"/>
        </w:num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Assignments and evaluation, including weights for final course grade</w:t>
      </w:r>
      <w:r>
        <w:rPr>
          <w:rFonts w:ascii="Times New Roman" w:eastAsia="Times New Roman" w:hAnsi="Times New Roman" w:cs="Times New Roman"/>
          <w:color w:val="000000"/>
          <w:sz w:val="24"/>
          <w:szCs w:val="24"/>
        </w:rPr>
        <w:t>.</w:t>
      </w:r>
    </w:p>
    <w:p w14:paraId="16AAE537" w14:textId="6D38101D" w:rsidR="00511B50" w:rsidRDefault="00A902B4">
      <w:pPr>
        <w:numPr>
          <w:ilvl w:val="1"/>
          <w:numId w:val="2"/>
        </w:numPr>
        <w:pBdr>
          <w:top w:val="nil"/>
          <w:left w:val="nil"/>
          <w:bottom w:val="nil"/>
          <w:right w:val="nil"/>
          <w:between w:val="nil"/>
        </w:pBdr>
        <w:tabs>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Capstone written component</w:t>
      </w:r>
      <w:r w:rsidR="00FE7DC6">
        <w:rPr>
          <w:rFonts w:ascii="Times New Roman" w:eastAsia="Times New Roman" w:hAnsi="Times New Roman" w:cs="Times New Roman"/>
          <w:sz w:val="24"/>
          <w:szCs w:val="24"/>
        </w:rPr>
        <w:tab/>
      </w:r>
      <w:r w:rsidR="00FE7DC6">
        <w:rPr>
          <w:rFonts w:ascii="Times New Roman" w:eastAsia="Times New Roman" w:hAnsi="Times New Roman" w:cs="Times New Roman"/>
          <w:sz w:val="24"/>
          <w:szCs w:val="24"/>
        </w:rPr>
        <w:tab/>
      </w:r>
      <w:r w:rsidR="00FE7DC6">
        <w:rPr>
          <w:rFonts w:ascii="Times New Roman" w:eastAsia="Times New Roman" w:hAnsi="Times New Roman" w:cs="Times New Roman"/>
          <w:sz w:val="24"/>
          <w:szCs w:val="24"/>
        </w:rPr>
        <w:tab/>
        <w:t>50%</w:t>
      </w:r>
    </w:p>
    <w:p w14:paraId="40D22B52" w14:textId="63817B33" w:rsidR="00511B50" w:rsidRDefault="00A902B4">
      <w:pPr>
        <w:numPr>
          <w:ilvl w:val="1"/>
          <w:numId w:val="2"/>
        </w:numPr>
        <w:pBdr>
          <w:top w:val="nil"/>
          <w:left w:val="nil"/>
          <w:bottom w:val="nil"/>
          <w:right w:val="nil"/>
          <w:between w:val="nil"/>
        </w:pBdr>
        <w:tabs>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Capstone Oral presentation</w:t>
      </w:r>
      <w:r>
        <w:rPr>
          <w:rFonts w:ascii="Times New Roman" w:eastAsia="Times New Roman" w:hAnsi="Times New Roman" w:cs="Times New Roman"/>
          <w:sz w:val="24"/>
          <w:szCs w:val="24"/>
        </w:rPr>
        <w:tab/>
      </w:r>
      <w:r w:rsidR="00FE7DC6">
        <w:rPr>
          <w:rFonts w:ascii="Times New Roman" w:eastAsia="Times New Roman" w:hAnsi="Times New Roman" w:cs="Times New Roman"/>
          <w:sz w:val="24"/>
          <w:szCs w:val="24"/>
        </w:rPr>
        <w:tab/>
      </w:r>
      <w:r w:rsidR="00FE7DC6">
        <w:rPr>
          <w:rFonts w:ascii="Times New Roman" w:eastAsia="Times New Roman" w:hAnsi="Times New Roman" w:cs="Times New Roman"/>
          <w:sz w:val="24"/>
          <w:szCs w:val="24"/>
        </w:rPr>
        <w:tab/>
        <w:t>30%</w:t>
      </w:r>
    </w:p>
    <w:p w14:paraId="450991D9" w14:textId="6B2EDE80" w:rsidR="00511B50" w:rsidRDefault="00A902B4">
      <w:pPr>
        <w:numPr>
          <w:ilvl w:val="1"/>
          <w:numId w:val="2"/>
        </w:numPr>
        <w:pBdr>
          <w:top w:val="nil"/>
          <w:left w:val="nil"/>
          <w:bottom w:val="nil"/>
          <w:right w:val="nil"/>
          <w:between w:val="nil"/>
        </w:pBdr>
        <w:tabs>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Dissemination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E7DC6">
        <w:rPr>
          <w:rFonts w:ascii="Times New Roman" w:eastAsia="Times New Roman" w:hAnsi="Times New Roman" w:cs="Times New Roman"/>
          <w:sz w:val="24"/>
          <w:szCs w:val="24"/>
        </w:rPr>
        <w:tab/>
        <w:t>20%</w:t>
      </w:r>
    </w:p>
    <w:p w14:paraId="2D16EB57" w14:textId="77777777" w:rsidR="00511B50" w:rsidRDefault="00FE7DC6">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Grading scale.  </w:t>
      </w:r>
    </w:p>
    <w:p w14:paraId="3FF74EB6" w14:textId="77777777" w:rsidR="00511B50" w:rsidRDefault="00FE7DC6">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r>
        <w:rPr>
          <w:rFonts w:ascii="Times New Roman" w:eastAsia="Times New Roman" w:hAnsi="Times New Roman" w:cs="Times New Roman"/>
          <w:sz w:val="24"/>
          <w:szCs w:val="24"/>
        </w:rPr>
        <w:tab/>
        <w:t>A</w:t>
      </w:r>
    </w:p>
    <w:p w14:paraId="59E3FF35" w14:textId="56951326" w:rsidR="00511B50" w:rsidRDefault="00FE7DC6">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80-89</w:t>
      </w:r>
      <w:r w:rsidR="004D1063">
        <w:rPr>
          <w:rFonts w:ascii="Times New Roman" w:eastAsia="Times New Roman" w:hAnsi="Times New Roman" w:cs="Times New Roman"/>
          <w:sz w:val="24"/>
          <w:szCs w:val="24"/>
        </w:rPr>
        <w:t>.9̅9</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B</w:t>
      </w:r>
    </w:p>
    <w:p w14:paraId="6A7DA790" w14:textId="119081F0" w:rsidR="00511B50" w:rsidRDefault="00FE7DC6">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70-79</w:t>
      </w:r>
      <w:r w:rsidR="004D1063">
        <w:rPr>
          <w:rFonts w:ascii="Times New Roman" w:eastAsia="Times New Roman" w:hAnsi="Times New Roman" w:cs="Times New Roman"/>
          <w:sz w:val="24"/>
          <w:szCs w:val="24"/>
        </w:rPr>
        <w:t>.9̅9</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C</w:t>
      </w:r>
    </w:p>
    <w:p w14:paraId="38D6F002" w14:textId="6FD59B4B" w:rsidR="00511B50" w:rsidRDefault="00FE7DC6">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60-69</w:t>
      </w:r>
      <w:r w:rsidR="004D1063">
        <w:rPr>
          <w:rFonts w:ascii="Times New Roman" w:eastAsia="Times New Roman" w:hAnsi="Times New Roman" w:cs="Times New Roman"/>
          <w:sz w:val="24"/>
          <w:szCs w:val="24"/>
        </w:rPr>
        <w:t>.9̅9</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D</w:t>
      </w:r>
    </w:p>
    <w:p w14:paraId="45D4FB3F" w14:textId="77777777" w:rsidR="00511B50" w:rsidRDefault="00FE7DC6">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&lt;60%</w:t>
      </w:r>
      <w:r>
        <w:rPr>
          <w:rFonts w:ascii="Times New Roman" w:eastAsia="Times New Roman" w:hAnsi="Times New Roman" w:cs="Times New Roman"/>
          <w:sz w:val="24"/>
          <w:szCs w:val="24"/>
        </w:rPr>
        <w:tab/>
        <w:t>F</w:t>
      </w:r>
    </w:p>
    <w:p w14:paraId="08842849" w14:textId="77777777" w:rsidR="00511B50" w:rsidRDefault="00FE7DC6">
      <w:pPr>
        <w:numPr>
          <w:ilvl w:val="0"/>
          <w:numId w:val="2"/>
        </w:num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Correlation of learning objectives to assignments and evaluation.</w:t>
      </w:r>
    </w:p>
    <w:p w14:paraId="0D0B940D" w14:textId="77777777" w:rsidR="00511B50" w:rsidRDefault="00511B50">
      <w:pPr>
        <w:pBdr>
          <w:top w:val="nil"/>
          <w:left w:val="nil"/>
          <w:bottom w:val="nil"/>
          <w:right w:val="nil"/>
          <w:between w:val="nil"/>
        </w:pBdr>
        <w:tabs>
          <w:tab w:val="left" w:pos="360"/>
        </w:tabs>
        <w:spacing w:after="0" w:line="240" w:lineRule="auto"/>
        <w:ind w:left="360"/>
        <w:rPr>
          <w:rFonts w:ascii="Times New Roman" w:eastAsia="Times New Roman" w:hAnsi="Times New Roman" w:cs="Times New Roman"/>
          <w:sz w:val="24"/>
          <w:szCs w:val="24"/>
        </w:rPr>
      </w:pPr>
    </w:p>
    <w:tbl>
      <w:tblPr>
        <w:tblStyle w:val="a"/>
        <w:tblW w:w="900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2250"/>
        <w:gridCol w:w="2250"/>
        <w:gridCol w:w="2250"/>
      </w:tblGrid>
      <w:tr w:rsidR="00511B50" w14:paraId="5168C329" w14:textId="77777777">
        <w:tc>
          <w:tcPr>
            <w:tcW w:w="2250" w:type="dxa"/>
            <w:shd w:val="clear" w:color="auto" w:fill="auto"/>
            <w:tcMar>
              <w:top w:w="100" w:type="dxa"/>
              <w:left w:w="100" w:type="dxa"/>
              <w:bottom w:w="100" w:type="dxa"/>
              <w:right w:w="100" w:type="dxa"/>
            </w:tcMar>
          </w:tcPr>
          <w:p w14:paraId="2210810C" w14:textId="77777777" w:rsidR="00511B50" w:rsidRDefault="00FE7DC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w:t>
            </w:r>
          </w:p>
        </w:tc>
        <w:tc>
          <w:tcPr>
            <w:tcW w:w="2250" w:type="dxa"/>
            <w:shd w:val="clear" w:color="auto" w:fill="auto"/>
            <w:tcMar>
              <w:top w:w="100" w:type="dxa"/>
              <w:left w:w="100" w:type="dxa"/>
              <w:bottom w:w="100" w:type="dxa"/>
              <w:right w:w="100" w:type="dxa"/>
            </w:tcMar>
          </w:tcPr>
          <w:p w14:paraId="0310A0A1" w14:textId="77777777" w:rsidR="00511B50" w:rsidRDefault="00FE7DC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A</w:t>
            </w:r>
          </w:p>
        </w:tc>
        <w:tc>
          <w:tcPr>
            <w:tcW w:w="2250" w:type="dxa"/>
            <w:shd w:val="clear" w:color="auto" w:fill="auto"/>
            <w:tcMar>
              <w:top w:w="100" w:type="dxa"/>
              <w:left w:w="100" w:type="dxa"/>
              <w:bottom w:w="100" w:type="dxa"/>
              <w:right w:w="100" w:type="dxa"/>
            </w:tcMar>
          </w:tcPr>
          <w:p w14:paraId="0F12D010" w14:textId="77777777" w:rsidR="00511B50" w:rsidRDefault="00FE7DC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B</w:t>
            </w:r>
          </w:p>
        </w:tc>
        <w:tc>
          <w:tcPr>
            <w:tcW w:w="2250" w:type="dxa"/>
            <w:shd w:val="clear" w:color="auto" w:fill="auto"/>
            <w:tcMar>
              <w:top w:w="100" w:type="dxa"/>
              <w:left w:w="100" w:type="dxa"/>
              <w:bottom w:w="100" w:type="dxa"/>
              <w:right w:w="100" w:type="dxa"/>
            </w:tcMar>
          </w:tcPr>
          <w:p w14:paraId="732563EF" w14:textId="77777777" w:rsidR="00511B50" w:rsidRDefault="00FE7DC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C</w:t>
            </w:r>
          </w:p>
        </w:tc>
      </w:tr>
      <w:tr w:rsidR="00511B50" w14:paraId="45E2EC84" w14:textId="77777777">
        <w:tc>
          <w:tcPr>
            <w:tcW w:w="2250" w:type="dxa"/>
            <w:shd w:val="clear" w:color="auto" w:fill="auto"/>
            <w:tcMar>
              <w:top w:w="100" w:type="dxa"/>
              <w:left w:w="100" w:type="dxa"/>
              <w:bottom w:w="100" w:type="dxa"/>
              <w:right w:w="100" w:type="dxa"/>
            </w:tcMar>
          </w:tcPr>
          <w:p w14:paraId="58FFD7AA" w14:textId="3952844C" w:rsidR="00511B50" w:rsidRDefault="00A902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Written component</w:t>
            </w:r>
          </w:p>
        </w:tc>
        <w:tc>
          <w:tcPr>
            <w:tcW w:w="2250" w:type="dxa"/>
            <w:shd w:val="clear" w:color="auto" w:fill="auto"/>
            <w:tcMar>
              <w:top w:w="100" w:type="dxa"/>
              <w:left w:w="100" w:type="dxa"/>
              <w:bottom w:w="100" w:type="dxa"/>
              <w:right w:w="100" w:type="dxa"/>
            </w:tcMar>
          </w:tcPr>
          <w:p w14:paraId="33096EF0" w14:textId="77777777" w:rsidR="00511B50" w:rsidRDefault="00FE7DC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2250" w:type="dxa"/>
            <w:shd w:val="clear" w:color="auto" w:fill="auto"/>
            <w:tcMar>
              <w:top w:w="100" w:type="dxa"/>
              <w:left w:w="100" w:type="dxa"/>
              <w:bottom w:w="100" w:type="dxa"/>
              <w:right w:w="100" w:type="dxa"/>
            </w:tcMar>
          </w:tcPr>
          <w:p w14:paraId="0E27B00A" w14:textId="77777777" w:rsidR="00511B50" w:rsidRDefault="00511B5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250" w:type="dxa"/>
            <w:shd w:val="clear" w:color="auto" w:fill="auto"/>
            <w:tcMar>
              <w:top w:w="100" w:type="dxa"/>
              <w:left w:w="100" w:type="dxa"/>
              <w:bottom w:w="100" w:type="dxa"/>
              <w:right w:w="100" w:type="dxa"/>
            </w:tcMar>
          </w:tcPr>
          <w:p w14:paraId="60061E4C" w14:textId="77777777" w:rsidR="00511B50" w:rsidRDefault="00511B5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511B50" w14:paraId="087FE30C" w14:textId="77777777">
        <w:tc>
          <w:tcPr>
            <w:tcW w:w="2250" w:type="dxa"/>
            <w:shd w:val="clear" w:color="auto" w:fill="auto"/>
            <w:tcMar>
              <w:top w:w="100" w:type="dxa"/>
              <w:left w:w="100" w:type="dxa"/>
              <w:bottom w:w="100" w:type="dxa"/>
              <w:right w:w="100" w:type="dxa"/>
            </w:tcMar>
          </w:tcPr>
          <w:p w14:paraId="3D8C7AF8" w14:textId="0CEDFF6B" w:rsidR="00511B50" w:rsidRDefault="00A902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Oral component</w:t>
            </w:r>
          </w:p>
        </w:tc>
        <w:tc>
          <w:tcPr>
            <w:tcW w:w="2250" w:type="dxa"/>
            <w:shd w:val="clear" w:color="auto" w:fill="auto"/>
            <w:tcMar>
              <w:top w:w="100" w:type="dxa"/>
              <w:left w:w="100" w:type="dxa"/>
              <w:bottom w:w="100" w:type="dxa"/>
              <w:right w:w="100" w:type="dxa"/>
            </w:tcMar>
          </w:tcPr>
          <w:p w14:paraId="44EAFD9C" w14:textId="77777777" w:rsidR="00511B50" w:rsidRDefault="00511B5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250" w:type="dxa"/>
            <w:shd w:val="clear" w:color="auto" w:fill="auto"/>
            <w:tcMar>
              <w:top w:w="100" w:type="dxa"/>
              <w:left w:w="100" w:type="dxa"/>
              <w:bottom w:w="100" w:type="dxa"/>
              <w:right w:w="100" w:type="dxa"/>
            </w:tcMar>
          </w:tcPr>
          <w:p w14:paraId="7E0CB7FE" w14:textId="77777777" w:rsidR="00511B50" w:rsidRDefault="00FE7DC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2250" w:type="dxa"/>
            <w:shd w:val="clear" w:color="auto" w:fill="auto"/>
            <w:tcMar>
              <w:top w:w="100" w:type="dxa"/>
              <w:left w:w="100" w:type="dxa"/>
              <w:bottom w:w="100" w:type="dxa"/>
              <w:right w:w="100" w:type="dxa"/>
            </w:tcMar>
          </w:tcPr>
          <w:p w14:paraId="4B94D5A5" w14:textId="77777777" w:rsidR="00511B50" w:rsidRDefault="00511B5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511B50" w14:paraId="0FD4EDCB" w14:textId="77777777">
        <w:tc>
          <w:tcPr>
            <w:tcW w:w="2250" w:type="dxa"/>
            <w:shd w:val="clear" w:color="auto" w:fill="auto"/>
            <w:tcMar>
              <w:top w:w="100" w:type="dxa"/>
              <w:left w:w="100" w:type="dxa"/>
              <w:bottom w:w="100" w:type="dxa"/>
              <w:right w:w="100" w:type="dxa"/>
            </w:tcMar>
          </w:tcPr>
          <w:p w14:paraId="2F4BEC33" w14:textId="17D305E4" w:rsidR="00511B50" w:rsidRDefault="00A902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Dissemination of findings</w:t>
            </w:r>
          </w:p>
        </w:tc>
        <w:tc>
          <w:tcPr>
            <w:tcW w:w="2250" w:type="dxa"/>
            <w:shd w:val="clear" w:color="auto" w:fill="auto"/>
            <w:tcMar>
              <w:top w:w="100" w:type="dxa"/>
              <w:left w:w="100" w:type="dxa"/>
              <w:bottom w:w="100" w:type="dxa"/>
              <w:right w:w="100" w:type="dxa"/>
            </w:tcMar>
          </w:tcPr>
          <w:p w14:paraId="3DEEC669" w14:textId="77777777" w:rsidR="00511B50" w:rsidRDefault="00511B5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250" w:type="dxa"/>
            <w:shd w:val="clear" w:color="auto" w:fill="auto"/>
            <w:tcMar>
              <w:top w:w="100" w:type="dxa"/>
              <w:left w:w="100" w:type="dxa"/>
              <w:bottom w:w="100" w:type="dxa"/>
              <w:right w:w="100" w:type="dxa"/>
            </w:tcMar>
          </w:tcPr>
          <w:p w14:paraId="3656B9AB" w14:textId="77777777" w:rsidR="00511B50" w:rsidRDefault="00511B5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250" w:type="dxa"/>
            <w:shd w:val="clear" w:color="auto" w:fill="auto"/>
            <w:tcMar>
              <w:top w:w="100" w:type="dxa"/>
              <w:left w:w="100" w:type="dxa"/>
              <w:bottom w:w="100" w:type="dxa"/>
              <w:right w:w="100" w:type="dxa"/>
            </w:tcMar>
          </w:tcPr>
          <w:p w14:paraId="41E61A33" w14:textId="77777777" w:rsidR="00511B50" w:rsidRDefault="00FE7DC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bl>
    <w:p w14:paraId="45FB0818" w14:textId="77777777" w:rsidR="00511B50" w:rsidRDefault="00511B50">
      <w:pPr>
        <w:pBdr>
          <w:top w:val="nil"/>
          <w:left w:val="nil"/>
          <w:bottom w:val="nil"/>
          <w:right w:val="nil"/>
          <w:between w:val="nil"/>
        </w:pBdr>
        <w:tabs>
          <w:tab w:val="left" w:pos="360"/>
        </w:tabs>
        <w:spacing w:after="0" w:line="240" w:lineRule="auto"/>
        <w:ind w:left="360"/>
        <w:rPr>
          <w:rFonts w:ascii="Times New Roman" w:eastAsia="Times New Roman" w:hAnsi="Times New Roman" w:cs="Times New Roman"/>
          <w:sz w:val="24"/>
          <w:szCs w:val="24"/>
        </w:rPr>
      </w:pPr>
    </w:p>
    <w:p w14:paraId="049F31CB" w14:textId="77777777" w:rsidR="00511B50" w:rsidRDefault="00511B50">
      <w:pPr>
        <w:pBdr>
          <w:top w:val="nil"/>
          <w:left w:val="nil"/>
          <w:bottom w:val="nil"/>
          <w:right w:val="nil"/>
          <w:between w:val="nil"/>
        </w:pBdr>
        <w:spacing w:after="0" w:line="240" w:lineRule="auto"/>
        <w:rPr>
          <w:rFonts w:ascii="Times New Roman" w:eastAsia="Times New Roman" w:hAnsi="Times New Roman" w:cs="Times New Roman"/>
          <w:color w:val="000000"/>
        </w:rPr>
      </w:pPr>
    </w:p>
    <w:p w14:paraId="396570C5" w14:textId="77777777" w:rsidR="00511B50" w:rsidRPr="004D1063" w:rsidRDefault="00FE7DC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Date approved by the department or school:  </w:t>
      </w:r>
      <w:r w:rsidR="00CC1D67" w:rsidRPr="004D1063">
        <w:rPr>
          <w:rFonts w:ascii="Times New Roman" w:eastAsia="Times New Roman" w:hAnsi="Times New Roman" w:cs="Times New Roman"/>
          <w:color w:val="000000"/>
        </w:rPr>
        <w:t>10/15/2018</w:t>
      </w:r>
    </w:p>
    <w:p w14:paraId="5D0DAF92" w14:textId="0592249A" w:rsidR="00511B50" w:rsidRDefault="00FE7DC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Date approved by the college curriculum committee:  </w:t>
      </w:r>
      <w:r w:rsidR="00A902B4" w:rsidRPr="004D1063">
        <w:rPr>
          <w:rFonts w:ascii="Times New Roman" w:eastAsia="Times New Roman" w:hAnsi="Times New Roman" w:cs="Times New Roman"/>
          <w:color w:val="000000"/>
        </w:rPr>
        <w:t>10/29/2018</w:t>
      </w:r>
    </w:p>
    <w:p w14:paraId="4169BF55" w14:textId="2660766C" w:rsidR="00511B50" w:rsidRDefault="00FE7DC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Date approved by the Honors Council </w:t>
      </w:r>
      <w:r>
        <w:rPr>
          <w:rFonts w:ascii="Times New Roman" w:eastAsia="Times New Roman" w:hAnsi="Times New Roman" w:cs="Times New Roman"/>
          <w:b/>
          <w:i/>
          <w:color w:val="000000"/>
        </w:rPr>
        <w:t>(if this is an honors course):</w:t>
      </w:r>
      <w:r>
        <w:rPr>
          <w:rFonts w:ascii="Times New Roman" w:eastAsia="Times New Roman" w:hAnsi="Times New Roman" w:cs="Times New Roman"/>
          <w:color w:val="000000"/>
        </w:rPr>
        <w:t xml:space="preserve">  </w:t>
      </w:r>
      <w:r w:rsidR="004D1063">
        <w:rPr>
          <w:rFonts w:ascii="Times New Roman" w:eastAsia="Times New Roman" w:hAnsi="Times New Roman" w:cs="Times New Roman"/>
          <w:color w:val="000000"/>
        </w:rPr>
        <w:t>11/1/2018</w:t>
      </w:r>
      <w:bookmarkStart w:id="0" w:name="_GoBack"/>
      <w:bookmarkEnd w:id="0"/>
    </w:p>
    <w:p w14:paraId="5BFF7297" w14:textId="77777777" w:rsidR="00511B50" w:rsidRDefault="00FE7D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Date approved by CAA: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        CGS:</w:t>
      </w:r>
      <w:r>
        <w:rPr>
          <w:rFonts w:ascii="Times New Roman" w:eastAsia="Times New Roman" w:hAnsi="Times New Roman" w:cs="Times New Roman"/>
          <w:color w:val="000000"/>
        </w:rPr>
        <w:t xml:space="preserve">  </w:t>
      </w:r>
    </w:p>
    <w:sectPr w:rsidR="00511B50">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94443"/>
    <w:multiLevelType w:val="multilevel"/>
    <w:tmpl w:val="F3B2B75C"/>
    <w:lvl w:ilvl="0">
      <w:start w:val="1"/>
      <w:numFmt w:val="decimal"/>
      <w:lvlText w:val="%1."/>
      <w:lvlJc w:val="left"/>
      <w:pPr>
        <w:ind w:left="360"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b/>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6725057"/>
    <w:multiLevelType w:val="multilevel"/>
    <w:tmpl w:val="A1A846B6"/>
    <w:lvl w:ilvl="0">
      <w:start w:val="1"/>
      <w:numFmt w:val="decimal"/>
      <w:lvlText w:val="%1."/>
      <w:lvlJc w:val="left"/>
      <w:pPr>
        <w:ind w:left="360" w:hanging="360"/>
      </w:pPr>
      <w:rPr>
        <w:b/>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50004F8B"/>
    <w:multiLevelType w:val="multilevel"/>
    <w:tmpl w:val="82F0B1F4"/>
    <w:lvl w:ilvl="0">
      <w:start w:val="1"/>
      <w:numFmt w:val="decimal"/>
      <w:lvlText w:val="%1."/>
      <w:lvlJc w:val="left"/>
      <w:pPr>
        <w:ind w:left="36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B50"/>
    <w:rsid w:val="00224B08"/>
    <w:rsid w:val="00381BAF"/>
    <w:rsid w:val="004D1063"/>
    <w:rsid w:val="00511B50"/>
    <w:rsid w:val="00A902B4"/>
    <w:rsid w:val="00CC1D67"/>
    <w:rsid w:val="00E54D7E"/>
    <w:rsid w:val="00FE7DC6"/>
    <w:rsid w:val="13A2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5C58"/>
  <w15:docId w15:val="{C2894FAB-1181-4102-80CE-D9A37C2E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T Dietz</dc:creator>
  <cp:lastModifiedBy>Julie T Dietz</cp:lastModifiedBy>
  <cp:revision>2</cp:revision>
  <dcterms:created xsi:type="dcterms:W3CDTF">2018-11-05T15:54:00Z</dcterms:created>
  <dcterms:modified xsi:type="dcterms:W3CDTF">2018-11-05T15:54:00Z</dcterms:modified>
</cp:coreProperties>
</file>