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w:rsidRPr="00BE41F6" w:rsidR="002E5F01" w:rsidP="00CC7313" w:rsidRDefault="007B1FD4" w14:paraId="23CDD31B" w14:textId="74D2140E">
      <w:pPr>
        <w:pStyle w:val="ListParagraph"/>
        <w:spacing w:after="0" w:line="240" w:lineRule="auto"/>
        <w:ind w:left="0"/>
        <w:contextualSpacing w:val="0"/>
        <w:jc w:val="center"/>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ADBBD74" wp14:editId="152BD347">
                <wp:simplePos x="0" y="0"/>
                <wp:positionH relativeFrom="margin">
                  <wp:posOffset>5082540</wp:posOffset>
                </wp:positionH>
                <wp:positionV relativeFrom="paragraph">
                  <wp:posOffset>-304800</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rsidRPr="005B7BAA" w:rsidR="007B1FD4" w:rsidP="007B1FD4" w:rsidRDefault="007B1FD4" w14:paraId="29BDFADE" w14:textId="5185E4E9">
                            <w:pPr>
                              <w:spacing w:after="0" w:line="240" w:lineRule="auto"/>
                              <w:rPr>
                                <w:rFonts w:asciiTheme="majorHAnsi" w:hAnsiTheme="majorHAnsi" w:cstheme="majorHAnsi"/>
                                <w:sz w:val="20"/>
                                <w:szCs w:val="20"/>
                              </w:rPr>
                            </w:pPr>
                            <w:r w:rsidRPr="005B7BAA">
                              <w:rPr>
                                <w:rFonts w:asciiTheme="majorHAnsi" w:hAnsiTheme="majorHAnsi" w:cstheme="majorHAnsi"/>
                                <w:sz w:val="20"/>
                                <w:szCs w:val="20"/>
                              </w:rPr>
                              <w:t xml:space="preserve">CHHS </w:t>
                            </w:r>
                            <w:r>
                              <w:rPr>
                                <w:rFonts w:asciiTheme="majorHAnsi" w:hAnsiTheme="majorHAnsi" w:cstheme="majorHAnsi"/>
                                <w:sz w:val="20"/>
                                <w:szCs w:val="20"/>
                              </w:rPr>
                              <w:t>Agenda Item #19-10</w:t>
                            </w:r>
                          </w:p>
                          <w:p w:rsidRPr="005B7BAA" w:rsidR="007B1FD4" w:rsidP="007B1FD4" w:rsidRDefault="007B1FD4" w14:paraId="784DE77E" w14:textId="77777777">
                            <w:pPr>
                              <w:spacing w:after="0" w:line="240" w:lineRule="auto"/>
                              <w:rPr>
                                <w:rFonts w:asciiTheme="majorHAnsi" w:hAnsiTheme="majorHAnsi" w:cstheme="majorHAnsi"/>
                                <w:sz w:val="20"/>
                                <w:szCs w:val="20"/>
                              </w:rPr>
                            </w:pPr>
                            <w:r w:rsidRPr="005B7BAA">
                              <w:rPr>
                                <w:rFonts w:asciiTheme="majorHAnsi" w:hAnsiTheme="majorHAnsi" w:cstheme="majorHAnsi"/>
                                <w:sz w:val="20"/>
                                <w:szCs w:val="20"/>
                              </w:rPr>
                              <w:t>Effective Fall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0FD90C0">
              <v:shapetype id="_x0000_t202" coordsize="21600,21600" o:spt="202" path="m,l,21600r21600,l21600,xe" w14:anchorId="1ADBBD74">
                <v:stroke joinstyle="miter"/>
                <v:path gradientshapeok="t" o:connecttype="rect"/>
              </v:shapetype>
              <v:shape id="Text Box 3" style="position:absolute;left:0;text-align:left;margin-left:400.2pt;margin-top:-24pt;width:132.6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">
                <v:textbox>
                  <w:txbxContent>
                    <w:p w:rsidRPr="005B7BAA" w:rsidR="007B1FD4" w:rsidP="007B1FD4" w:rsidRDefault="007B1FD4" w14:paraId="69526919" w14:textId="5185E4E9">
                      <w:pPr>
                        <w:spacing w:after="0" w:line="240" w:lineRule="auto"/>
                        <w:rPr>
                          <w:rFonts w:asciiTheme="majorHAnsi" w:hAnsiTheme="majorHAnsi" w:cstheme="majorHAnsi"/>
                          <w:sz w:val="20"/>
                          <w:szCs w:val="20"/>
                        </w:rPr>
                      </w:pPr>
                      <w:r w:rsidRPr="005B7BAA">
                        <w:rPr>
                          <w:rFonts w:asciiTheme="majorHAnsi" w:hAnsiTheme="majorHAnsi" w:cstheme="majorHAnsi"/>
                          <w:sz w:val="20"/>
                          <w:szCs w:val="20"/>
                        </w:rPr>
                        <w:t xml:space="preserve">CHHS </w:t>
                      </w:r>
                      <w:r>
                        <w:rPr>
                          <w:rFonts w:asciiTheme="majorHAnsi" w:hAnsiTheme="majorHAnsi" w:cstheme="majorHAnsi"/>
                          <w:sz w:val="20"/>
                          <w:szCs w:val="20"/>
                        </w:rPr>
                        <w:t>Agenda Item #19-10</w:t>
                      </w:r>
                    </w:p>
                    <w:p w:rsidRPr="005B7BAA" w:rsidR="007B1FD4" w:rsidP="007B1FD4" w:rsidRDefault="007B1FD4" w14:paraId="3139E6DF" w14:textId="77777777">
                      <w:pPr>
                        <w:spacing w:after="0" w:line="240" w:lineRule="auto"/>
                        <w:rPr>
                          <w:rFonts w:asciiTheme="majorHAnsi" w:hAnsiTheme="majorHAnsi" w:cstheme="majorHAnsi"/>
                          <w:sz w:val="20"/>
                          <w:szCs w:val="20"/>
                        </w:rPr>
                      </w:pPr>
                      <w:r w:rsidRPr="005B7BAA">
                        <w:rPr>
                          <w:rFonts w:asciiTheme="majorHAnsi" w:hAnsiTheme="majorHAnsi" w:cstheme="majorHAnsi"/>
                          <w:sz w:val="20"/>
                          <w:szCs w:val="20"/>
                        </w:rPr>
                        <w:t>Effective Fall 2019</w:t>
                      </w:r>
                    </w:p>
                  </w:txbxContent>
                </v:textbox>
                <w10:wrap anchorx="margin"/>
              </v:shape>
            </w:pict>
          </mc:Fallback>
        </mc:AlternateContent>
      </w:r>
      <w:r w:rsidRPr="00BE41F6" w:rsidR="002E5F01">
        <w:rPr>
          <w:rFonts w:ascii="Times New Roman" w:hAnsi="Times New Roman"/>
          <w:b/>
          <w:sz w:val="24"/>
          <w:szCs w:val="24"/>
        </w:rPr>
        <w:t>Eastern Illinois University</w:t>
      </w:r>
      <w:r w:rsidRPr="00BE41F6" w:rsidR="002E5F01">
        <w:rPr>
          <w:rFonts w:ascii="Times New Roman" w:hAnsi="Times New Roman"/>
          <w:b/>
          <w:sz w:val="24"/>
          <w:szCs w:val="24"/>
        </w:rPr>
        <w:br/>
      </w:r>
      <w:r w:rsidRPr="00BE41F6" w:rsidR="002E5F01">
        <w:rPr>
          <w:rFonts w:ascii="Times New Roman" w:hAnsi="Times New Roman"/>
          <w:b/>
          <w:sz w:val="24"/>
          <w:szCs w:val="24"/>
        </w:rPr>
        <w:t>New/Revised Course Proposal Format</w:t>
      </w:r>
    </w:p>
    <w:p w:rsidRPr="00BE41F6" w:rsidR="0007207B" w:rsidP="0007207B" w:rsidRDefault="0007207B" w14:paraId="2A2885AE" w14:textId="77777777">
      <w:pPr>
        <w:pStyle w:val="ListParagraph"/>
        <w:spacing w:after="0" w:line="240" w:lineRule="auto"/>
        <w:ind w:left="0"/>
        <w:contextualSpacing w:val="0"/>
        <w:jc w:val="center"/>
        <w:rPr>
          <w:rFonts w:ascii="Times New Roman" w:hAnsi="Times New Roman"/>
          <w:b/>
          <w:sz w:val="24"/>
          <w:szCs w:val="24"/>
        </w:rPr>
      </w:pPr>
      <w:r w:rsidRPr="00BE41F6">
        <w:rPr>
          <w:rFonts w:ascii="Times New Roman" w:hAnsi="Times New Roman"/>
          <w:b/>
          <w:sz w:val="24"/>
          <w:szCs w:val="24"/>
        </w:rPr>
        <w:t>(Approved by CAA on 4/3/14 and CGS on 4/15/14, Effective Fall 2014)</w:t>
      </w:r>
    </w:p>
    <w:p w:rsidRPr="00BE41F6" w:rsidR="0007207B" w:rsidP="00F104EC" w:rsidRDefault="0007207B" w14:paraId="6F9D3A00" w14:textId="77777777">
      <w:pPr>
        <w:spacing w:after="0" w:line="240" w:lineRule="auto"/>
        <w:rPr>
          <w:rFonts w:ascii="Times New Roman" w:hAnsi="Times New Roman"/>
          <w:b/>
          <w:sz w:val="24"/>
          <w:szCs w:val="24"/>
          <w:u w:val="single"/>
        </w:rPr>
      </w:pPr>
    </w:p>
    <w:p w:rsidRPr="00BE41F6" w:rsidR="0007207B" w:rsidP="002E5F01" w:rsidRDefault="002E5F01" w14:paraId="7DC71160" w14:textId="77777777">
      <w:pPr>
        <w:spacing w:after="240" w:line="240" w:lineRule="auto"/>
        <w:rPr>
          <w:rFonts w:ascii="Times New Roman" w:hAnsi="Times New Roman"/>
          <w:b/>
          <w:sz w:val="24"/>
          <w:szCs w:val="24"/>
          <w:u w:val="single"/>
        </w:rPr>
      </w:pPr>
      <w:r w:rsidRPr="00BE41F6">
        <w:rPr>
          <w:rFonts w:ascii="Times New Roman" w:hAnsi="Times New Roman"/>
          <w:b/>
          <w:sz w:val="24"/>
          <w:szCs w:val="24"/>
          <w:u w:val="single"/>
        </w:rPr>
        <w:t>Banner</w:t>
      </w:r>
      <w:r w:rsidRPr="00BE41F6" w:rsidR="00CC044A">
        <w:rPr>
          <w:rFonts w:ascii="Times New Roman" w:hAnsi="Times New Roman"/>
          <w:b/>
          <w:sz w:val="24"/>
          <w:szCs w:val="24"/>
          <w:u w:val="single"/>
        </w:rPr>
        <w:t>/Catalog</w:t>
      </w:r>
      <w:r w:rsidRPr="00BE41F6">
        <w:rPr>
          <w:rFonts w:ascii="Times New Roman" w:hAnsi="Times New Roman"/>
          <w:b/>
          <w:sz w:val="24"/>
          <w:szCs w:val="24"/>
          <w:u w:val="single"/>
        </w:rPr>
        <w:t xml:space="preserve"> Information</w:t>
      </w:r>
      <w:r w:rsidRPr="00BE41F6" w:rsidR="003B1307">
        <w:rPr>
          <w:rFonts w:ascii="Times New Roman" w:hAnsi="Times New Roman"/>
          <w:b/>
          <w:sz w:val="24"/>
          <w:szCs w:val="24"/>
          <w:u w:val="single"/>
        </w:rPr>
        <w:t xml:space="preserve"> (</w:t>
      </w:r>
      <w:r w:rsidRPr="00BE41F6" w:rsidR="002A5B93">
        <w:rPr>
          <w:rFonts w:ascii="Times New Roman" w:hAnsi="Times New Roman"/>
          <w:b/>
          <w:sz w:val="24"/>
          <w:szCs w:val="24"/>
          <w:u w:val="single"/>
        </w:rPr>
        <w:t>Coversheet</w:t>
      </w:r>
      <w:r w:rsidRPr="00BE41F6" w:rsidR="003B1307">
        <w:rPr>
          <w:rFonts w:ascii="Times New Roman" w:hAnsi="Times New Roman"/>
          <w:b/>
          <w:sz w:val="24"/>
          <w:szCs w:val="24"/>
          <w:u w:val="single"/>
        </w:rPr>
        <w:t>)</w:t>
      </w:r>
    </w:p>
    <w:p w:rsidRPr="00BE41F6" w:rsidR="00A14FE4" w:rsidP="00A14FE4" w:rsidRDefault="00CD03E5" w14:paraId="58F287FC" w14:textId="53899F7D">
      <w:pPr>
        <w:pStyle w:val="ListParagraph"/>
        <w:numPr>
          <w:ilvl w:val="0"/>
          <w:numId w:val="3"/>
        </w:numPr>
        <w:spacing w:after="240" w:line="240" w:lineRule="auto"/>
        <w:rPr>
          <w:rFonts w:ascii="Times New Roman" w:hAnsi="Times New Roman"/>
          <w:b/>
          <w:sz w:val="24"/>
          <w:szCs w:val="24"/>
        </w:rPr>
      </w:pPr>
      <w:r w:rsidRPr="00BE41F6">
        <w:rPr>
          <w:rFonts w:ascii="Times New Roman" w:hAnsi="Times New Roman"/>
          <w:b/>
          <w:sz w:val="24"/>
          <w:szCs w:val="24"/>
        </w:rPr>
        <w:t>_</w:t>
      </w:r>
      <w:r w:rsidRPr="00BE41F6" w:rsidR="00D23921">
        <w:rPr>
          <w:rFonts w:ascii="Times New Roman" w:hAnsi="Times New Roman"/>
          <w:sz w:val="24"/>
          <w:szCs w:val="24"/>
        </w:rPr>
        <w:t>_</w:t>
      </w:r>
      <w:r w:rsidRPr="00BE41F6" w:rsidR="00A14FE4">
        <w:rPr>
          <w:rFonts w:ascii="Times New Roman" w:hAnsi="Times New Roman"/>
          <w:b/>
          <w:sz w:val="24"/>
          <w:szCs w:val="24"/>
        </w:rPr>
        <w:t>_New Course or _</w:t>
      </w:r>
      <w:r w:rsidRPr="00BE41F6" w:rsidR="00FF6905">
        <w:rPr>
          <w:rFonts w:ascii="Times New Roman" w:hAnsi="Times New Roman"/>
          <w:b/>
          <w:sz w:val="24"/>
          <w:szCs w:val="24"/>
        </w:rPr>
        <w:t>X</w:t>
      </w:r>
      <w:r w:rsidRPr="00BE41F6" w:rsidR="00A14FE4">
        <w:rPr>
          <w:rFonts w:ascii="Times New Roman" w:hAnsi="Times New Roman"/>
          <w:b/>
          <w:sz w:val="24"/>
          <w:szCs w:val="24"/>
        </w:rPr>
        <w:t>_</w:t>
      </w:r>
      <w:r w:rsidRPr="00BE41F6" w:rsidR="00DE2C4A">
        <w:rPr>
          <w:rFonts w:ascii="Times New Roman" w:hAnsi="Times New Roman"/>
          <w:b/>
          <w:sz w:val="24"/>
          <w:szCs w:val="24"/>
        </w:rPr>
        <w:t xml:space="preserve"> </w:t>
      </w:r>
      <w:r w:rsidRPr="00BE41F6" w:rsidR="00A14FE4">
        <w:rPr>
          <w:rFonts w:ascii="Times New Roman" w:hAnsi="Times New Roman"/>
          <w:b/>
          <w:sz w:val="24"/>
          <w:szCs w:val="24"/>
        </w:rPr>
        <w:t>Revision of Existing Course</w:t>
      </w:r>
    </w:p>
    <w:p w:rsidRPr="00BE41F6" w:rsidR="00A14FE4" w:rsidP="00A14FE4" w:rsidRDefault="00A14FE4" w14:paraId="6B57AEFA" w14:textId="77777777">
      <w:pPr>
        <w:pStyle w:val="ListParagraph"/>
        <w:spacing w:after="240" w:line="240" w:lineRule="auto"/>
        <w:ind w:left="360"/>
        <w:rPr>
          <w:rFonts w:ascii="Times New Roman" w:hAnsi="Times New Roman"/>
          <w:b/>
          <w:sz w:val="24"/>
          <w:szCs w:val="24"/>
        </w:rPr>
      </w:pPr>
    </w:p>
    <w:p w:rsidRPr="00BE41F6" w:rsidR="002E5F01" w:rsidP="002E5F01" w:rsidRDefault="002E5F01" w14:paraId="1DE0A442" w14:textId="43F016D8">
      <w:pPr>
        <w:pStyle w:val="ListParagraph"/>
        <w:numPr>
          <w:ilvl w:val="0"/>
          <w:numId w:val="3"/>
        </w:numPr>
        <w:spacing w:after="240" w:line="240" w:lineRule="auto"/>
        <w:contextualSpacing w:val="0"/>
        <w:rPr>
          <w:rFonts w:ascii="Times New Roman" w:hAnsi="Times New Roman"/>
          <w:b/>
          <w:sz w:val="24"/>
          <w:szCs w:val="24"/>
        </w:rPr>
      </w:pPr>
      <w:r w:rsidRPr="00BE41F6">
        <w:rPr>
          <w:rFonts w:ascii="Times New Roman" w:hAnsi="Times New Roman"/>
          <w:b/>
          <w:sz w:val="24"/>
          <w:szCs w:val="24"/>
        </w:rPr>
        <w:t>Course prefix and number:</w:t>
      </w:r>
      <w:r w:rsidRPr="00BE41F6" w:rsidR="00CD03E5">
        <w:rPr>
          <w:rFonts w:ascii="Times New Roman" w:hAnsi="Times New Roman"/>
          <w:sz w:val="24"/>
          <w:szCs w:val="24"/>
        </w:rPr>
        <w:t xml:space="preserve"> </w:t>
      </w:r>
      <w:r w:rsidRPr="00BE41F6" w:rsidR="004229CA">
        <w:rPr>
          <w:rFonts w:ascii="Times New Roman" w:hAnsi="Times New Roman"/>
          <w:sz w:val="24"/>
          <w:szCs w:val="24"/>
        </w:rPr>
        <w:t>____</w:t>
      </w:r>
      <w:r w:rsidRPr="00BE41F6" w:rsidR="001A7A09">
        <w:rPr>
          <w:rFonts w:ascii="Times New Roman" w:hAnsi="Times New Roman"/>
          <w:sz w:val="24"/>
          <w:szCs w:val="24"/>
        </w:rPr>
        <w:t xml:space="preserve"> HSL </w:t>
      </w:r>
      <w:r w:rsidRPr="00BE41F6" w:rsidR="00FF6905">
        <w:rPr>
          <w:rFonts w:ascii="Times New Roman" w:hAnsi="Times New Roman"/>
          <w:spacing w:val="-1"/>
          <w:sz w:val="24"/>
          <w:szCs w:val="24"/>
        </w:rPr>
        <w:t>48</w:t>
      </w:r>
      <w:r w:rsidRPr="00BE41F6" w:rsidR="00E80AA4">
        <w:rPr>
          <w:rFonts w:ascii="Times New Roman" w:hAnsi="Times New Roman"/>
          <w:spacing w:val="-1"/>
          <w:sz w:val="24"/>
          <w:szCs w:val="24"/>
        </w:rPr>
        <w:t>5</w:t>
      </w:r>
      <w:r w:rsidRPr="00BE41F6" w:rsidR="00204365">
        <w:rPr>
          <w:rFonts w:ascii="Times New Roman" w:hAnsi="Times New Roman"/>
          <w:spacing w:val="-1"/>
          <w:sz w:val="24"/>
          <w:szCs w:val="24"/>
        </w:rPr>
        <w:t>0</w:t>
      </w:r>
      <w:r w:rsidRPr="00BE41F6" w:rsidR="004229CA">
        <w:rPr>
          <w:rFonts w:ascii="Times New Roman" w:hAnsi="Times New Roman"/>
          <w:sz w:val="24"/>
          <w:szCs w:val="24"/>
        </w:rPr>
        <w:t>____</w:t>
      </w:r>
      <w:r w:rsidRPr="00BE41F6">
        <w:rPr>
          <w:rFonts w:ascii="Times New Roman" w:hAnsi="Times New Roman"/>
          <w:b/>
          <w:sz w:val="24"/>
          <w:szCs w:val="24"/>
        </w:rPr>
        <w:t xml:space="preserve"> </w:t>
      </w:r>
    </w:p>
    <w:p w:rsidRPr="00BE41F6" w:rsidR="002E5F01" w:rsidP="002E5F01" w:rsidRDefault="002E5F01" w14:paraId="4E0A4022" w14:textId="589149E5">
      <w:pPr>
        <w:pStyle w:val="ListParagraph"/>
        <w:numPr>
          <w:ilvl w:val="0"/>
          <w:numId w:val="3"/>
        </w:numPr>
        <w:spacing w:after="240" w:line="240" w:lineRule="auto"/>
        <w:contextualSpacing w:val="0"/>
        <w:rPr>
          <w:rFonts w:ascii="Times New Roman" w:hAnsi="Times New Roman"/>
          <w:sz w:val="24"/>
          <w:szCs w:val="24"/>
        </w:rPr>
      </w:pPr>
      <w:r w:rsidRPr="00BE41F6">
        <w:rPr>
          <w:rFonts w:ascii="Times New Roman" w:hAnsi="Times New Roman"/>
          <w:b/>
          <w:sz w:val="24"/>
          <w:szCs w:val="24"/>
        </w:rPr>
        <w:t>Short title:</w:t>
      </w:r>
      <w:r w:rsidRPr="00BE41F6" w:rsidR="00CD03E5">
        <w:rPr>
          <w:rFonts w:ascii="Times New Roman" w:hAnsi="Times New Roman"/>
          <w:sz w:val="24"/>
          <w:szCs w:val="24"/>
        </w:rPr>
        <w:t xml:space="preserve"> </w:t>
      </w:r>
      <w:r w:rsidRPr="007F5BD9" w:rsidR="004229CA">
        <w:rPr>
          <w:rFonts w:ascii="Times New Roman" w:hAnsi="Times New Roman"/>
          <w:sz w:val="24"/>
          <w:szCs w:val="24"/>
        </w:rPr>
        <w:t>___</w:t>
      </w:r>
      <w:r w:rsidRPr="007F5BD9" w:rsidR="00CB5AB3">
        <w:rPr>
          <w:rFonts w:ascii="Times New Roman" w:hAnsi="Times New Roman"/>
          <w:spacing w:val="-1"/>
          <w:sz w:val="24"/>
          <w:szCs w:val="24"/>
        </w:rPr>
        <w:t xml:space="preserve"> </w:t>
      </w:r>
      <w:r w:rsidR="007F5BD9">
        <w:rPr>
          <w:rFonts w:ascii="Times New Roman" w:hAnsi="Times New Roman"/>
          <w:iCs/>
          <w:sz w:val="24"/>
        </w:rPr>
        <w:t>Human Serv Comm Cul</w:t>
      </w:r>
      <w:r w:rsidRPr="007F5BD9" w:rsidR="007F5BD9">
        <w:rPr>
          <w:rFonts w:ascii="Times New Roman" w:hAnsi="Times New Roman"/>
          <w:iCs/>
          <w:sz w:val="24"/>
        </w:rPr>
        <w:t xml:space="preserve"> Intersect</w:t>
      </w:r>
      <w:r w:rsidRPr="007F5BD9" w:rsidR="007F5BD9">
        <w:rPr>
          <w:rFonts w:ascii="Times New Roman" w:hAnsi="Times New Roman"/>
          <w:sz w:val="28"/>
          <w:szCs w:val="24"/>
        </w:rPr>
        <w:t xml:space="preserve"> </w:t>
      </w:r>
      <w:r w:rsidRPr="00BE41F6" w:rsidR="004229CA">
        <w:rPr>
          <w:rFonts w:ascii="Times New Roman" w:hAnsi="Times New Roman"/>
          <w:sz w:val="24"/>
          <w:szCs w:val="24"/>
        </w:rPr>
        <w:t>___</w:t>
      </w:r>
    </w:p>
    <w:p w:rsidRPr="00BE41F6" w:rsidR="002E5F01" w:rsidP="002E5F01" w:rsidRDefault="002E5F01" w14:paraId="7A4B2F1E" w14:textId="77777777">
      <w:pPr>
        <w:pStyle w:val="ListParagraph"/>
        <w:numPr>
          <w:ilvl w:val="0"/>
          <w:numId w:val="3"/>
        </w:numPr>
        <w:spacing w:after="240" w:line="240" w:lineRule="auto"/>
        <w:contextualSpacing w:val="0"/>
        <w:rPr>
          <w:rFonts w:ascii="Times New Roman" w:hAnsi="Times New Roman"/>
          <w:sz w:val="24"/>
          <w:szCs w:val="24"/>
        </w:rPr>
      </w:pPr>
      <w:r w:rsidRPr="00BE41F6">
        <w:rPr>
          <w:rFonts w:ascii="Times New Roman" w:hAnsi="Times New Roman"/>
          <w:b/>
          <w:sz w:val="24"/>
          <w:szCs w:val="24"/>
        </w:rPr>
        <w:t>Long title:</w:t>
      </w:r>
      <w:r w:rsidRPr="00BE41F6">
        <w:rPr>
          <w:rFonts w:ascii="Times New Roman" w:hAnsi="Times New Roman"/>
          <w:sz w:val="24"/>
          <w:szCs w:val="24"/>
        </w:rPr>
        <w:t xml:space="preserve"> </w:t>
      </w:r>
      <w:r w:rsidRPr="00BE41F6" w:rsidR="004229CA">
        <w:rPr>
          <w:rFonts w:ascii="Times New Roman" w:hAnsi="Times New Roman"/>
          <w:sz w:val="24"/>
          <w:szCs w:val="24"/>
        </w:rPr>
        <w:t>__</w:t>
      </w:r>
      <w:r w:rsidRPr="00BE41F6" w:rsidR="001A7A09">
        <w:rPr>
          <w:rFonts w:ascii="Times New Roman" w:hAnsi="Times New Roman"/>
          <w:sz w:val="24"/>
          <w:szCs w:val="24"/>
        </w:rPr>
        <w:t xml:space="preserve">Human Services Programs: Community, Culture and Intersectionality </w:t>
      </w:r>
      <w:r w:rsidRPr="00BE41F6" w:rsidR="004229CA">
        <w:rPr>
          <w:rFonts w:ascii="Times New Roman" w:hAnsi="Times New Roman"/>
          <w:sz w:val="24"/>
          <w:szCs w:val="24"/>
        </w:rPr>
        <w:t>____</w:t>
      </w:r>
      <w:bookmarkStart w:name="_GoBack" w:id="0"/>
      <w:bookmarkEnd w:id="0"/>
    </w:p>
    <w:p w:rsidRPr="00BE41F6" w:rsidR="002E5F01" w:rsidP="002E5F01" w:rsidRDefault="002E5F01" w14:paraId="315B78C7" w14:textId="77777777">
      <w:pPr>
        <w:pStyle w:val="ListParagraph"/>
        <w:numPr>
          <w:ilvl w:val="0"/>
          <w:numId w:val="3"/>
        </w:numPr>
        <w:spacing w:after="240" w:line="240" w:lineRule="auto"/>
        <w:contextualSpacing w:val="0"/>
        <w:rPr>
          <w:rFonts w:ascii="Times New Roman" w:hAnsi="Times New Roman"/>
          <w:sz w:val="24"/>
          <w:szCs w:val="24"/>
        </w:rPr>
      </w:pPr>
      <w:r w:rsidRPr="00BE41F6">
        <w:rPr>
          <w:rFonts w:ascii="Times New Roman" w:hAnsi="Times New Roman"/>
          <w:b/>
          <w:sz w:val="24"/>
          <w:szCs w:val="24"/>
        </w:rPr>
        <w:t>Hours per week:</w:t>
      </w:r>
      <w:r w:rsidRPr="00BE41F6" w:rsidR="00B97414">
        <w:rPr>
          <w:rFonts w:ascii="Times New Roman" w:hAnsi="Times New Roman"/>
          <w:sz w:val="24"/>
          <w:szCs w:val="24"/>
        </w:rPr>
        <w:t xml:space="preserve"> _3_ Class      _0_ Lab      _3</w:t>
      </w:r>
      <w:r w:rsidRPr="00BE41F6">
        <w:rPr>
          <w:rFonts w:ascii="Times New Roman" w:hAnsi="Times New Roman"/>
          <w:sz w:val="24"/>
          <w:szCs w:val="24"/>
        </w:rPr>
        <w:t>_ Credit</w:t>
      </w:r>
    </w:p>
    <w:p w:rsidRPr="00BE41F6" w:rsidR="002E5F01" w:rsidP="002E5F01" w:rsidRDefault="002E5F01" w14:paraId="1D352CE8" w14:textId="77777777">
      <w:pPr>
        <w:pStyle w:val="ListParagraph"/>
        <w:numPr>
          <w:ilvl w:val="0"/>
          <w:numId w:val="3"/>
        </w:numPr>
        <w:spacing w:after="240" w:line="240" w:lineRule="auto"/>
        <w:contextualSpacing w:val="0"/>
        <w:rPr>
          <w:rFonts w:ascii="Times New Roman" w:hAnsi="Times New Roman"/>
          <w:sz w:val="24"/>
          <w:szCs w:val="24"/>
        </w:rPr>
      </w:pPr>
      <w:r w:rsidRPr="00BE41F6">
        <w:rPr>
          <w:rFonts w:ascii="Times New Roman" w:hAnsi="Times New Roman"/>
          <w:b/>
          <w:sz w:val="24"/>
          <w:szCs w:val="24"/>
        </w:rPr>
        <w:t>Terms:</w:t>
      </w:r>
      <w:r w:rsidRPr="00BE41F6">
        <w:rPr>
          <w:rFonts w:ascii="Times New Roman" w:hAnsi="Times New Roman"/>
          <w:sz w:val="24"/>
          <w:szCs w:val="24"/>
        </w:rPr>
        <w:t xml:space="preserve"> ___ Fall     </w:t>
      </w:r>
      <w:r w:rsidRPr="00BE41F6" w:rsidR="00B97414">
        <w:rPr>
          <w:rFonts w:ascii="Times New Roman" w:hAnsi="Times New Roman"/>
          <w:sz w:val="24"/>
          <w:szCs w:val="24"/>
        </w:rPr>
        <w:t>___ Spring     ___ Summer     _X</w:t>
      </w:r>
      <w:r w:rsidRPr="00BE41F6">
        <w:rPr>
          <w:rFonts w:ascii="Times New Roman" w:hAnsi="Times New Roman"/>
          <w:sz w:val="24"/>
          <w:szCs w:val="24"/>
        </w:rPr>
        <w:t>_ On demand</w:t>
      </w:r>
    </w:p>
    <w:p w:rsidRPr="00BE41F6" w:rsidR="00EA77A6" w:rsidP="00EA77A6" w:rsidRDefault="002E5F01" w14:paraId="1C08861E" w14:textId="77777777">
      <w:pPr>
        <w:pStyle w:val="ListParagraph"/>
        <w:numPr>
          <w:ilvl w:val="0"/>
          <w:numId w:val="3"/>
        </w:numPr>
        <w:spacing w:after="240" w:line="240" w:lineRule="auto"/>
        <w:contextualSpacing w:val="0"/>
        <w:rPr>
          <w:rFonts w:ascii="Times New Roman" w:hAnsi="Times New Roman"/>
          <w:sz w:val="24"/>
          <w:szCs w:val="24"/>
        </w:rPr>
      </w:pPr>
      <w:r w:rsidRPr="00BE41F6">
        <w:rPr>
          <w:rFonts w:ascii="Times New Roman" w:hAnsi="Times New Roman"/>
          <w:b/>
          <w:sz w:val="24"/>
          <w:szCs w:val="24"/>
        </w:rPr>
        <w:t>Initial term</w:t>
      </w:r>
      <w:r w:rsidRPr="00BE41F6" w:rsidR="00B97414">
        <w:rPr>
          <w:rFonts w:ascii="Times New Roman" w:hAnsi="Times New Roman"/>
          <w:sz w:val="24"/>
          <w:szCs w:val="24"/>
        </w:rPr>
        <w:t>: _X</w:t>
      </w:r>
      <w:r w:rsidRPr="00BE41F6">
        <w:rPr>
          <w:rFonts w:ascii="Times New Roman" w:hAnsi="Times New Roman"/>
          <w:sz w:val="24"/>
          <w:szCs w:val="24"/>
        </w:rPr>
        <w:t>_ Fall     ___ Spri</w:t>
      </w:r>
      <w:r w:rsidRPr="00BE41F6" w:rsidR="00B97414">
        <w:rPr>
          <w:rFonts w:ascii="Times New Roman" w:hAnsi="Times New Roman"/>
          <w:sz w:val="24"/>
          <w:szCs w:val="24"/>
        </w:rPr>
        <w:t>ng     ___ Summer     Year: __2019</w:t>
      </w:r>
      <w:r w:rsidRPr="00BE41F6">
        <w:rPr>
          <w:rFonts w:ascii="Times New Roman" w:hAnsi="Times New Roman"/>
          <w:sz w:val="24"/>
          <w:szCs w:val="24"/>
        </w:rPr>
        <w:t>__</w:t>
      </w:r>
    </w:p>
    <w:p w:rsidRPr="00BE41F6" w:rsidR="001A7A09" w:rsidP="000A6C07" w:rsidRDefault="002E5F01" w14:paraId="0E0DEB78" w14:textId="77777777">
      <w:pPr>
        <w:pStyle w:val="ListParagraph"/>
        <w:numPr>
          <w:ilvl w:val="0"/>
          <w:numId w:val="3"/>
        </w:numPr>
        <w:spacing w:after="240" w:line="240" w:lineRule="auto"/>
        <w:contextualSpacing w:val="0"/>
        <w:rPr>
          <w:rFonts w:ascii="Times New Roman" w:hAnsi="Times New Roman"/>
          <w:sz w:val="24"/>
          <w:szCs w:val="24"/>
        </w:rPr>
      </w:pPr>
      <w:r w:rsidRPr="00BE41F6">
        <w:rPr>
          <w:rFonts w:ascii="Times New Roman" w:hAnsi="Times New Roman"/>
          <w:b/>
          <w:sz w:val="24"/>
          <w:szCs w:val="24"/>
        </w:rPr>
        <w:t>Catalog course description:</w:t>
      </w:r>
      <w:r w:rsidRPr="00BE41F6">
        <w:rPr>
          <w:rFonts w:ascii="Times New Roman" w:hAnsi="Times New Roman"/>
          <w:sz w:val="24"/>
          <w:szCs w:val="24"/>
        </w:rPr>
        <w:t xml:space="preserve"> </w:t>
      </w:r>
      <w:r w:rsidRPr="00BE41F6" w:rsidR="004229CA">
        <w:rPr>
          <w:rFonts w:ascii="Times New Roman" w:hAnsi="Times New Roman"/>
          <w:sz w:val="24"/>
          <w:szCs w:val="24"/>
        </w:rPr>
        <w:t>__</w:t>
      </w:r>
      <w:r w:rsidRPr="00BE41F6" w:rsidR="001A7A09">
        <w:rPr>
          <w:rFonts w:ascii="Times New Roman" w:hAnsi="Times New Roman"/>
          <w:spacing w:val="-1"/>
          <w:sz w:val="24"/>
          <w:szCs w:val="24"/>
        </w:rPr>
        <w:t>Exploration of the role of culture when cons</w:t>
      </w:r>
      <w:r w:rsidRPr="00BE41F6" w:rsidR="00144AA3">
        <w:rPr>
          <w:rFonts w:ascii="Times New Roman" w:hAnsi="Times New Roman"/>
          <w:spacing w:val="-1"/>
          <w:sz w:val="24"/>
          <w:szCs w:val="24"/>
        </w:rPr>
        <w:t>idering human services programs</w:t>
      </w:r>
      <w:r w:rsidRPr="00BE41F6" w:rsidR="001A7A09">
        <w:rPr>
          <w:rFonts w:ascii="Times New Roman" w:hAnsi="Times New Roman"/>
          <w:spacing w:val="-1"/>
          <w:sz w:val="24"/>
          <w:szCs w:val="24"/>
        </w:rPr>
        <w:t>__</w:t>
      </w:r>
    </w:p>
    <w:p w:rsidRPr="00BE41F6" w:rsidR="002E5F01" w:rsidP="002E5F01" w:rsidRDefault="002E5F01" w14:paraId="470F0168" w14:textId="77777777">
      <w:pPr>
        <w:pStyle w:val="ListParagraph"/>
        <w:numPr>
          <w:ilvl w:val="0"/>
          <w:numId w:val="3"/>
        </w:numPr>
        <w:spacing w:after="240" w:line="240" w:lineRule="auto"/>
        <w:contextualSpacing w:val="0"/>
        <w:rPr>
          <w:rFonts w:ascii="Times New Roman" w:hAnsi="Times New Roman"/>
          <w:sz w:val="24"/>
          <w:szCs w:val="24"/>
        </w:rPr>
      </w:pPr>
      <w:r w:rsidRPr="00BE41F6">
        <w:rPr>
          <w:rFonts w:ascii="Times New Roman" w:hAnsi="Times New Roman"/>
          <w:b/>
          <w:sz w:val="24"/>
          <w:szCs w:val="24"/>
        </w:rPr>
        <w:t>Course attributes:</w:t>
      </w:r>
    </w:p>
    <w:p w:rsidRPr="00BE41F6" w:rsidR="002E5F01" w:rsidP="002E5F01" w:rsidRDefault="002E5F01" w14:paraId="25B5D012" w14:textId="77777777">
      <w:pPr>
        <w:spacing w:after="240" w:line="240" w:lineRule="auto"/>
        <w:ind w:left="360"/>
        <w:rPr>
          <w:rFonts w:ascii="Times New Roman" w:hAnsi="Times New Roman"/>
          <w:sz w:val="24"/>
          <w:szCs w:val="24"/>
        </w:rPr>
      </w:pPr>
      <w:r w:rsidRPr="00BE41F6">
        <w:rPr>
          <w:rFonts w:ascii="Times New Roman" w:hAnsi="Times New Roman"/>
          <w:sz w:val="24"/>
          <w:szCs w:val="24"/>
        </w:rPr>
        <w:t xml:space="preserve">General education component: </w:t>
      </w:r>
      <w:r w:rsidRPr="00BE41F6" w:rsidR="008D1B26">
        <w:rPr>
          <w:rFonts w:ascii="Times New Roman" w:hAnsi="Times New Roman"/>
          <w:sz w:val="24"/>
          <w:szCs w:val="24"/>
        </w:rPr>
        <w:t>__</w:t>
      </w:r>
      <w:r w:rsidRPr="00BE41F6" w:rsidR="004229CA">
        <w:rPr>
          <w:rFonts w:ascii="Times New Roman" w:hAnsi="Times New Roman"/>
          <w:sz w:val="24"/>
          <w:szCs w:val="24"/>
        </w:rPr>
        <w:t>NA</w:t>
      </w:r>
      <w:r w:rsidRPr="00BE41F6" w:rsidR="008D1B26">
        <w:rPr>
          <w:rFonts w:ascii="Times New Roman" w:hAnsi="Times New Roman"/>
          <w:sz w:val="24"/>
          <w:szCs w:val="24"/>
        </w:rPr>
        <w:t>__</w:t>
      </w:r>
    </w:p>
    <w:p w:rsidRPr="00BE41F6" w:rsidR="002E5F01" w:rsidP="002E5F01" w:rsidRDefault="00CC09F9" w14:paraId="4AFBFB7C" w14:textId="77777777">
      <w:pPr>
        <w:spacing w:after="240" w:line="240" w:lineRule="auto"/>
        <w:ind w:left="360"/>
        <w:rPr>
          <w:rFonts w:ascii="Times New Roman" w:hAnsi="Times New Roman"/>
          <w:sz w:val="24"/>
          <w:szCs w:val="24"/>
        </w:rPr>
      </w:pPr>
      <w:r w:rsidRPr="00BE41F6">
        <w:rPr>
          <w:rFonts w:ascii="Times New Roman" w:hAnsi="Times New Roman"/>
          <w:sz w:val="24"/>
          <w:szCs w:val="24"/>
        </w:rPr>
        <w:t xml:space="preserve">___ Cultural diversity ___ Honors  </w:t>
      </w:r>
      <w:r w:rsidRPr="00BE41F6" w:rsidR="002E5F01">
        <w:rPr>
          <w:rFonts w:ascii="Times New Roman" w:hAnsi="Times New Roman"/>
          <w:sz w:val="24"/>
          <w:szCs w:val="24"/>
        </w:rPr>
        <w:t>___ Writing centered     ___ Writing intensive</w:t>
      </w:r>
      <w:r w:rsidRPr="00BE41F6">
        <w:rPr>
          <w:rFonts w:ascii="Times New Roman" w:hAnsi="Times New Roman"/>
          <w:sz w:val="24"/>
          <w:szCs w:val="24"/>
        </w:rPr>
        <w:t xml:space="preserve">  ___Writing active</w:t>
      </w:r>
    </w:p>
    <w:p w:rsidRPr="00BE41F6" w:rsidR="00E81459" w:rsidP="00E81459" w:rsidRDefault="00E81459" w14:paraId="3FEB9FAF" w14:textId="77777777">
      <w:pPr>
        <w:pStyle w:val="ListParagraph"/>
        <w:numPr>
          <w:ilvl w:val="0"/>
          <w:numId w:val="3"/>
        </w:numPr>
        <w:spacing w:after="240"/>
        <w:rPr>
          <w:rFonts w:ascii="Times New Roman" w:hAnsi="Times New Roman"/>
          <w:b/>
          <w:sz w:val="24"/>
          <w:szCs w:val="24"/>
        </w:rPr>
      </w:pPr>
      <w:r w:rsidRPr="00BE41F6">
        <w:rPr>
          <w:rFonts w:ascii="Times New Roman" w:hAnsi="Times New Roman"/>
          <w:b/>
          <w:sz w:val="24"/>
          <w:szCs w:val="24"/>
        </w:rPr>
        <w:t>Instructional delivery</w:t>
      </w:r>
    </w:p>
    <w:p w:rsidRPr="00BE41F6" w:rsidR="00E81459" w:rsidP="00E81459" w:rsidRDefault="00E81459" w14:paraId="4D59DC08" w14:textId="77777777">
      <w:pPr>
        <w:pStyle w:val="ListParagraph"/>
        <w:spacing w:after="240"/>
        <w:ind w:left="360"/>
        <w:rPr>
          <w:rFonts w:ascii="Times New Roman" w:hAnsi="Times New Roman"/>
          <w:b/>
          <w:sz w:val="24"/>
          <w:szCs w:val="24"/>
        </w:rPr>
      </w:pPr>
      <w:r w:rsidRPr="00BE41F6">
        <w:rPr>
          <w:rFonts w:ascii="Times New Roman" w:hAnsi="Times New Roman"/>
          <w:b/>
          <w:sz w:val="24"/>
          <w:szCs w:val="24"/>
        </w:rPr>
        <w:t>Type of Course:</w:t>
      </w:r>
    </w:p>
    <w:p w:rsidRPr="00BE41F6" w:rsidR="00E81459" w:rsidP="00E81459" w:rsidRDefault="00B97414" w14:paraId="0B5B087C" w14:textId="77777777">
      <w:pPr>
        <w:spacing w:after="240" w:line="240" w:lineRule="auto"/>
        <w:ind w:left="360"/>
        <w:rPr>
          <w:rFonts w:ascii="Times New Roman" w:hAnsi="Times New Roman"/>
          <w:sz w:val="24"/>
          <w:szCs w:val="24"/>
        </w:rPr>
      </w:pPr>
      <w:r w:rsidRPr="00BE41F6">
        <w:rPr>
          <w:rFonts w:ascii="Times New Roman" w:hAnsi="Times New Roman"/>
          <w:sz w:val="24"/>
          <w:szCs w:val="24"/>
        </w:rPr>
        <w:t>_X</w:t>
      </w:r>
      <w:r w:rsidRPr="00BE41F6" w:rsidR="00E81459">
        <w:rPr>
          <w:rFonts w:ascii="Times New Roman" w:hAnsi="Times New Roman"/>
          <w:sz w:val="24"/>
          <w:szCs w:val="24"/>
        </w:rPr>
        <w:t>_ Lecture     ___ Lab     ___ Lecture/lab combined     ___ Independent study/research</w:t>
      </w:r>
    </w:p>
    <w:p w:rsidRPr="00BE41F6" w:rsidR="00E81459" w:rsidP="00E81459" w:rsidRDefault="00E81459" w14:paraId="3E612DE7" w14:textId="77777777">
      <w:pPr>
        <w:spacing w:after="240" w:line="240" w:lineRule="auto"/>
        <w:ind w:left="360"/>
        <w:rPr>
          <w:rFonts w:ascii="Times New Roman" w:hAnsi="Times New Roman"/>
          <w:sz w:val="24"/>
          <w:szCs w:val="24"/>
        </w:rPr>
      </w:pPr>
      <w:r w:rsidRPr="00BE41F6">
        <w:rPr>
          <w:rFonts w:ascii="Times New Roman" w:hAnsi="Times New Roman"/>
          <w:sz w:val="24"/>
          <w:szCs w:val="24"/>
        </w:rPr>
        <w:t xml:space="preserve">___ Internship     ___ Performance     ___ Practicum/clinical  ___ Other, specify: ________________   </w:t>
      </w:r>
    </w:p>
    <w:p w:rsidRPr="00BE41F6" w:rsidR="00E81459" w:rsidP="00E81459" w:rsidRDefault="00E81459" w14:paraId="312ABAE1" w14:textId="77777777">
      <w:pPr>
        <w:spacing w:after="240" w:line="240" w:lineRule="auto"/>
        <w:ind w:left="360"/>
        <w:rPr>
          <w:rFonts w:ascii="Times New Roman" w:hAnsi="Times New Roman"/>
          <w:b/>
          <w:sz w:val="24"/>
          <w:szCs w:val="24"/>
        </w:rPr>
      </w:pPr>
      <w:r w:rsidRPr="00BE41F6">
        <w:rPr>
          <w:rFonts w:ascii="Times New Roman" w:hAnsi="Times New Roman"/>
          <w:b/>
          <w:sz w:val="24"/>
          <w:szCs w:val="24"/>
        </w:rPr>
        <w:t>Mode(s) of Delivery:</w:t>
      </w:r>
    </w:p>
    <w:p w:rsidRPr="00BE41F6" w:rsidR="00E81459" w:rsidP="00E81459" w:rsidRDefault="00B97414" w14:paraId="4F5019E9" w14:textId="77777777">
      <w:pPr>
        <w:spacing w:after="240" w:line="240" w:lineRule="auto"/>
        <w:ind w:left="360"/>
        <w:rPr>
          <w:rFonts w:ascii="Times New Roman" w:hAnsi="Times New Roman"/>
          <w:sz w:val="24"/>
          <w:szCs w:val="24"/>
        </w:rPr>
      </w:pPr>
      <w:r w:rsidRPr="00BE41F6">
        <w:rPr>
          <w:rFonts w:ascii="Times New Roman" w:hAnsi="Times New Roman"/>
          <w:sz w:val="24"/>
          <w:szCs w:val="24"/>
        </w:rPr>
        <w:t>_X</w:t>
      </w:r>
      <w:r w:rsidRPr="00BE41F6" w:rsidR="00E81459">
        <w:rPr>
          <w:rFonts w:ascii="Times New Roman" w:hAnsi="Times New Roman"/>
          <w:sz w:val="24"/>
          <w:szCs w:val="24"/>
        </w:rPr>
        <w:t xml:space="preserve">_ Face to Face      </w:t>
      </w:r>
      <w:r w:rsidRPr="00BE41F6">
        <w:rPr>
          <w:rFonts w:ascii="Times New Roman" w:hAnsi="Times New Roman"/>
          <w:sz w:val="24"/>
          <w:szCs w:val="24"/>
        </w:rPr>
        <w:t>_X</w:t>
      </w:r>
      <w:r w:rsidRPr="00BE41F6" w:rsidR="00E81459">
        <w:rPr>
          <w:rFonts w:ascii="Times New Roman" w:hAnsi="Times New Roman"/>
          <w:sz w:val="24"/>
          <w:szCs w:val="24"/>
        </w:rPr>
        <w:t xml:space="preserve">_ Online    ___ Study Abroad   </w:t>
      </w:r>
    </w:p>
    <w:p w:rsidRPr="00BE41F6" w:rsidR="00AD4C39" w:rsidP="00AD4C39" w:rsidRDefault="00E81459" w14:paraId="4EFEE71F" w14:textId="77777777">
      <w:pPr>
        <w:spacing w:after="240" w:line="240" w:lineRule="auto"/>
        <w:ind w:left="360"/>
        <w:rPr>
          <w:rFonts w:ascii="Times New Roman" w:hAnsi="Times New Roman"/>
          <w:sz w:val="24"/>
          <w:szCs w:val="24"/>
        </w:rPr>
      </w:pPr>
      <w:r w:rsidRPr="00BE41F6">
        <w:rPr>
          <w:rFonts w:ascii="Times New Roman" w:hAnsi="Times New Roman"/>
          <w:sz w:val="24"/>
          <w:szCs w:val="24"/>
        </w:rPr>
        <w:t>___ Hybrid, specify approximate amount of on-line and face-to-face</w:t>
      </w:r>
      <w:r w:rsidRPr="00BE41F6" w:rsidR="004229CA">
        <w:rPr>
          <w:rFonts w:ascii="Times New Roman" w:hAnsi="Times New Roman"/>
          <w:sz w:val="24"/>
          <w:szCs w:val="24"/>
        </w:rPr>
        <w:t xml:space="preserve"> instruction_____</w:t>
      </w:r>
    </w:p>
    <w:p w:rsidRPr="00BE41F6" w:rsidR="00AD4C39" w:rsidP="00AD4C39" w:rsidRDefault="00AD4C39" w14:paraId="23F5642F" w14:textId="1925BF39">
      <w:pPr>
        <w:numPr>
          <w:ilvl w:val="0"/>
          <w:numId w:val="22"/>
        </w:numPr>
        <w:spacing w:after="240" w:line="240" w:lineRule="auto"/>
        <w:rPr>
          <w:rFonts w:ascii="Times New Roman" w:hAnsi="Times New Roman"/>
          <w:sz w:val="24"/>
          <w:szCs w:val="24"/>
        </w:rPr>
      </w:pPr>
      <w:r w:rsidRPr="00BE41F6">
        <w:rPr>
          <w:rFonts w:ascii="Times New Roman" w:hAnsi="Times New Roman"/>
          <w:b/>
          <w:sz w:val="24"/>
          <w:szCs w:val="24"/>
        </w:rPr>
        <w:t>Course(s) to be deleted from the catalog</w:t>
      </w:r>
      <w:r w:rsidRPr="00BE41F6" w:rsidR="004229CA">
        <w:rPr>
          <w:rFonts w:ascii="Times New Roman" w:hAnsi="Times New Roman"/>
          <w:b/>
          <w:sz w:val="24"/>
          <w:szCs w:val="24"/>
        </w:rPr>
        <w:t xml:space="preserve"> once course is approved</w:t>
      </w:r>
      <w:r w:rsidRPr="00BE41F6" w:rsidR="004229CA">
        <w:rPr>
          <w:rFonts w:ascii="Times New Roman" w:hAnsi="Times New Roman"/>
          <w:sz w:val="24"/>
          <w:szCs w:val="24"/>
        </w:rPr>
        <w:t xml:space="preserve">: </w:t>
      </w:r>
      <w:r w:rsidR="00326A04">
        <w:rPr>
          <w:rFonts w:ascii="Times New Roman" w:hAnsi="Times New Roman"/>
          <w:sz w:val="24"/>
          <w:szCs w:val="24"/>
        </w:rPr>
        <w:t>_______HSL 4650</w:t>
      </w:r>
      <w:r w:rsidRPr="00BE41F6" w:rsidR="00A91216">
        <w:rPr>
          <w:rFonts w:ascii="Times New Roman" w:hAnsi="Times New Roman"/>
          <w:sz w:val="24"/>
          <w:szCs w:val="24"/>
        </w:rPr>
        <w:t>______</w:t>
      </w:r>
    </w:p>
    <w:p w:rsidRPr="00BE41F6" w:rsidR="002E5F01" w:rsidP="00AD4C39" w:rsidRDefault="002E5F01" w14:paraId="18112356" w14:textId="77777777">
      <w:pPr>
        <w:pStyle w:val="ListParagraph"/>
        <w:numPr>
          <w:ilvl w:val="0"/>
          <w:numId w:val="23"/>
        </w:numPr>
        <w:spacing w:after="240" w:line="240" w:lineRule="auto"/>
        <w:contextualSpacing w:val="0"/>
        <w:rPr>
          <w:rFonts w:ascii="Times New Roman" w:hAnsi="Times New Roman"/>
          <w:sz w:val="24"/>
          <w:szCs w:val="24"/>
        </w:rPr>
      </w:pPr>
      <w:r w:rsidRPr="00BE41F6">
        <w:rPr>
          <w:rFonts w:ascii="Times New Roman" w:hAnsi="Times New Roman"/>
          <w:b/>
          <w:sz w:val="24"/>
          <w:szCs w:val="24"/>
        </w:rPr>
        <w:t>Equivalent course(s):</w:t>
      </w:r>
      <w:r w:rsidRPr="00BE41F6">
        <w:rPr>
          <w:rFonts w:ascii="Times New Roman" w:hAnsi="Times New Roman"/>
          <w:sz w:val="24"/>
          <w:szCs w:val="24"/>
        </w:rPr>
        <w:t xml:space="preserve"> </w:t>
      </w:r>
      <w:r w:rsidRPr="00BE41F6" w:rsidR="008D1B26">
        <w:rPr>
          <w:rFonts w:ascii="Times New Roman" w:hAnsi="Times New Roman"/>
          <w:sz w:val="24"/>
          <w:szCs w:val="24"/>
        </w:rPr>
        <w:t>__</w:t>
      </w:r>
      <w:r w:rsidRPr="00BE41F6" w:rsidR="004229CA">
        <w:rPr>
          <w:rFonts w:ascii="Times New Roman" w:hAnsi="Times New Roman"/>
          <w:sz w:val="24"/>
          <w:szCs w:val="24"/>
        </w:rPr>
        <w:t>NA</w:t>
      </w:r>
      <w:r w:rsidRPr="00BE41F6" w:rsidR="008D1B26">
        <w:rPr>
          <w:rFonts w:ascii="Times New Roman" w:hAnsi="Times New Roman"/>
          <w:sz w:val="24"/>
          <w:szCs w:val="24"/>
        </w:rPr>
        <w:t>__</w:t>
      </w:r>
    </w:p>
    <w:p w:rsidRPr="00BE41F6" w:rsidR="002E5F01" w:rsidP="00AD4C39" w:rsidRDefault="002E5F01" w14:paraId="64855FEC" w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BE41F6">
        <w:rPr>
          <w:rFonts w:ascii="Times New Roman" w:hAnsi="Times New Roman"/>
          <w:b/>
          <w:sz w:val="24"/>
          <w:szCs w:val="24"/>
        </w:rPr>
        <w:t>Are students allowed to take equivalent course(s)</w:t>
      </w:r>
      <w:r w:rsidRPr="00BE41F6" w:rsidR="00A53A8F">
        <w:rPr>
          <w:rFonts w:ascii="Times New Roman" w:hAnsi="Times New Roman"/>
          <w:b/>
          <w:sz w:val="24"/>
          <w:szCs w:val="24"/>
        </w:rPr>
        <w:t xml:space="preserve"> for credit</w:t>
      </w:r>
      <w:r w:rsidRPr="00BE41F6">
        <w:rPr>
          <w:rFonts w:ascii="Times New Roman" w:hAnsi="Times New Roman"/>
          <w:b/>
          <w:sz w:val="24"/>
          <w:szCs w:val="24"/>
        </w:rPr>
        <w:t>?</w:t>
      </w:r>
      <w:r w:rsidRPr="00BE41F6" w:rsidR="004229CA">
        <w:rPr>
          <w:rFonts w:ascii="Times New Roman" w:hAnsi="Times New Roman"/>
          <w:sz w:val="24"/>
          <w:szCs w:val="24"/>
        </w:rPr>
        <w:t xml:space="preserve">   ___ Yes     __</w:t>
      </w:r>
      <w:r w:rsidRPr="00BE41F6">
        <w:rPr>
          <w:rFonts w:ascii="Times New Roman" w:hAnsi="Times New Roman"/>
          <w:sz w:val="24"/>
          <w:szCs w:val="24"/>
        </w:rPr>
        <w:t>_ No</w:t>
      </w:r>
    </w:p>
    <w:p w:rsidRPr="00BE41F6" w:rsidR="002E5F01" w:rsidP="00AD4C39" w:rsidRDefault="002E5F01" w14:paraId="6BBDDE16" w14:textId="46AFDFF8">
      <w:pPr>
        <w:pStyle w:val="ListParagraph"/>
        <w:numPr>
          <w:ilvl w:val="0"/>
          <w:numId w:val="23"/>
        </w:numPr>
        <w:spacing w:after="240" w:line="240" w:lineRule="auto"/>
        <w:contextualSpacing w:val="0"/>
        <w:rPr>
          <w:rFonts w:ascii="Times New Roman" w:hAnsi="Times New Roman"/>
          <w:sz w:val="24"/>
          <w:szCs w:val="24"/>
        </w:rPr>
      </w:pPr>
      <w:r w:rsidRPr="00BE41F6">
        <w:rPr>
          <w:rFonts w:ascii="Times New Roman" w:hAnsi="Times New Roman"/>
          <w:b/>
          <w:sz w:val="24"/>
          <w:szCs w:val="24"/>
        </w:rPr>
        <w:t>Prerequisite(s): __</w:t>
      </w:r>
      <w:r w:rsidRPr="00BE41F6" w:rsidR="009F7B2D">
        <w:rPr>
          <w:rFonts w:ascii="Times New Roman" w:hAnsi="Times New Roman"/>
          <w:sz w:val="24"/>
          <w:szCs w:val="24"/>
        </w:rPr>
        <w:t>HSL</w:t>
      </w:r>
      <w:r w:rsidRPr="00BE41F6" w:rsidR="006339E1">
        <w:rPr>
          <w:rFonts w:ascii="Times New Roman" w:hAnsi="Times New Roman"/>
          <w:sz w:val="24"/>
          <w:szCs w:val="24"/>
        </w:rPr>
        <w:t xml:space="preserve"> 1800 Human Development or HSL</w:t>
      </w:r>
      <w:r w:rsidRPr="00BE41F6" w:rsidR="00D23921">
        <w:rPr>
          <w:rFonts w:ascii="Times New Roman" w:hAnsi="Times New Roman"/>
          <w:sz w:val="24"/>
          <w:szCs w:val="24"/>
        </w:rPr>
        <w:t xml:space="preserve"> 2820 Family Relationships</w:t>
      </w:r>
      <w:r w:rsidRPr="00BE41F6">
        <w:rPr>
          <w:rFonts w:ascii="Times New Roman" w:hAnsi="Times New Roman"/>
          <w:b/>
          <w:sz w:val="24"/>
          <w:szCs w:val="24"/>
        </w:rPr>
        <w:t>_____</w:t>
      </w:r>
    </w:p>
    <w:p w:rsidRPr="00BE41F6" w:rsidR="00A53A8F" w:rsidP="00AD4C39" w:rsidRDefault="00A53A8F" w14:paraId="6DFDEDC5" w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BE41F6">
        <w:rPr>
          <w:rFonts w:ascii="Times New Roman" w:hAnsi="Times New Roman"/>
          <w:b/>
          <w:sz w:val="24"/>
          <w:szCs w:val="24"/>
        </w:rPr>
        <w:t>Can prerequisite be taken concurrently?</w:t>
      </w:r>
      <w:r w:rsidRPr="00BE41F6" w:rsidR="004229CA">
        <w:rPr>
          <w:rFonts w:ascii="Times New Roman" w:hAnsi="Times New Roman"/>
          <w:sz w:val="24"/>
          <w:szCs w:val="24"/>
        </w:rPr>
        <w:t xml:space="preserve"> ___ Yes     _X</w:t>
      </w:r>
      <w:r w:rsidRPr="00BE41F6">
        <w:rPr>
          <w:rFonts w:ascii="Times New Roman" w:hAnsi="Times New Roman"/>
          <w:sz w:val="24"/>
          <w:szCs w:val="24"/>
        </w:rPr>
        <w:t>_ No</w:t>
      </w:r>
    </w:p>
    <w:p w:rsidRPr="00BE41F6" w:rsidR="00020CBD" w:rsidP="00AD4C39" w:rsidRDefault="00020CBD" w14:paraId="4197A177" w14:textId="77777777">
      <w:pPr>
        <w:pStyle w:val="ListParagraph"/>
        <w:numPr>
          <w:ilvl w:val="1"/>
          <w:numId w:val="23"/>
        </w:numPr>
        <w:spacing w:after="240" w:line="240" w:lineRule="auto"/>
        <w:ind w:left="630" w:hanging="270"/>
        <w:contextualSpacing w:val="0"/>
        <w:rPr>
          <w:rFonts w:ascii="Times New Roman" w:hAnsi="Times New Roman"/>
          <w:b/>
          <w:sz w:val="24"/>
          <w:szCs w:val="24"/>
        </w:rPr>
      </w:pPr>
      <w:r w:rsidRPr="00BE41F6">
        <w:rPr>
          <w:rFonts w:ascii="Times New Roman" w:hAnsi="Times New Roman"/>
          <w:b/>
          <w:sz w:val="24"/>
          <w:szCs w:val="24"/>
        </w:rPr>
        <w:t xml:space="preserve"> Minimum grade required for</w:t>
      </w:r>
      <w:r w:rsidRPr="00BE41F6" w:rsidR="004229CA">
        <w:rPr>
          <w:rFonts w:ascii="Times New Roman" w:hAnsi="Times New Roman"/>
          <w:b/>
          <w:sz w:val="24"/>
          <w:szCs w:val="24"/>
        </w:rPr>
        <w:t xml:space="preserve"> the prerequisite course(s)?  _C</w:t>
      </w:r>
      <w:r w:rsidRPr="00BE41F6">
        <w:rPr>
          <w:rFonts w:ascii="Times New Roman" w:hAnsi="Times New Roman"/>
          <w:b/>
          <w:sz w:val="24"/>
          <w:szCs w:val="24"/>
        </w:rPr>
        <w:t>_</w:t>
      </w:r>
    </w:p>
    <w:p w:rsidRPr="00BE41F6" w:rsidR="00020CBD" w:rsidP="00AD4C39" w:rsidRDefault="00020CBD" w14:paraId="711A38A8" w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BE41F6">
        <w:rPr>
          <w:rFonts w:ascii="Times New Roman" w:hAnsi="Times New Roman"/>
          <w:b/>
          <w:sz w:val="24"/>
          <w:szCs w:val="24"/>
        </w:rPr>
        <w:lastRenderedPageBreak/>
        <w:t>Use Banner coding to enforce prerequisite course(s)?</w:t>
      </w:r>
      <w:r w:rsidRPr="00BE41F6" w:rsidR="004229CA">
        <w:rPr>
          <w:rFonts w:ascii="Times New Roman" w:hAnsi="Times New Roman"/>
          <w:sz w:val="24"/>
          <w:szCs w:val="24"/>
        </w:rPr>
        <w:t xml:space="preserve">   _X</w:t>
      </w:r>
      <w:r w:rsidRPr="00BE41F6">
        <w:rPr>
          <w:rFonts w:ascii="Times New Roman" w:hAnsi="Times New Roman"/>
          <w:sz w:val="24"/>
          <w:szCs w:val="24"/>
        </w:rPr>
        <w:t>_ Yes     ___ No</w:t>
      </w:r>
    </w:p>
    <w:p w:rsidRPr="00BE41F6" w:rsidR="002E5F01" w:rsidP="00AD4C39" w:rsidRDefault="002E5F01" w14:paraId="15FC6A7D" w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BE41F6">
        <w:rPr>
          <w:rFonts w:ascii="Times New Roman" w:hAnsi="Times New Roman"/>
          <w:b/>
          <w:sz w:val="24"/>
          <w:szCs w:val="24"/>
        </w:rPr>
        <w:t>Who may waive prerequisite(s)?</w:t>
      </w:r>
      <w:r w:rsidRPr="00BE41F6" w:rsidR="00F014D3">
        <w:rPr>
          <w:rFonts w:ascii="Times New Roman" w:hAnsi="Times New Roman"/>
          <w:b/>
          <w:sz w:val="24"/>
          <w:szCs w:val="24"/>
        </w:rPr>
        <w:t xml:space="preserve"> </w:t>
      </w:r>
    </w:p>
    <w:p w:rsidRPr="00BE41F6" w:rsidR="002E5F01" w:rsidP="002E5F01" w:rsidRDefault="004229CA" w14:paraId="0F8DEECB" w14:textId="77777777">
      <w:pPr>
        <w:spacing w:after="240" w:line="240" w:lineRule="auto"/>
        <w:ind w:left="360" w:firstLine="360"/>
        <w:rPr>
          <w:rFonts w:ascii="Times New Roman" w:hAnsi="Times New Roman"/>
          <w:sz w:val="24"/>
          <w:szCs w:val="24"/>
        </w:rPr>
      </w:pPr>
      <w:r w:rsidRPr="00BE41F6">
        <w:rPr>
          <w:rFonts w:ascii="Times New Roman" w:hAnsi="Times New Roman"/>
          <w:sz w:val="24"/>
          <w:szCs w:val="24"/>
        </w:rPr>
        <w:t>___ No one     _X</w:t>
      </w:r>
      <w:r w:rsidRPr="00BE41F6" w:rsidR="002E5F01">
        <w:rPr>
          <w:rFonts w:ascii="Times New Roman" w:hAnsi="Times New Roman"/>
          <w:sz w:val="24"/>
          <w:szCs w:val="24"/>
        </w:rPr>
        <w:t>_ Chair     ___ Instructor     ___ Advisor     ___ Other (specify)</w:t>
      </w:r>
    </w:p>
    <w:p w:rsidRPr="00BE41F6" w:rsidR="002E5F01" w:rsidP="00AD4C39" w:rsidRDefault="002E5F01" w14:paraId="530E89C2" w14:textId="77777777">
      <w:pPr>
        <w:pStyle w:val="ListParagraph"/>
        <w:numPr>
          <w:ilvl w:val="0"/>
          <w:numId w:val="23"/>
        </w:numPr>
        <w:spacing w:after="240" w:line="240" w:lineRule="auto"/>
        <w:contextualSpacing w:val="0"/>
        <w:rPr>
          <w:rFonts w:ascii="Times New Roman" w:hAnsi="Times New Roman"/>
          <w:sz w:val="24"/>
          <w:szCs w:val="24"/>
        </w:rPr>
      </w:pPr>
      <w:r w:rsidRPr="00BE41F6">
        <w:rPr>
          <w:rFonts w:ascii="Times New Roman" w:hAnsi="Times New Roman"/>
          <w:b/>
          <w:sz w:val="24"/>
          <w:szCs w:val="24"/>
        </w:rPr>
        <w:t>Co-requisite(s):</w:t>
      </w:r>
      <w:r w:rsidRPr="00BE41F6">
        <w:rPr>
          <w:rFonts w:ascii="Times New Roman" w:hAnsi="Times New Roman"/>
          <w:sz w:val="24"/>
          <w:szCs w:val="24"/>
        </w:rPr>
        <w:t xml:space="preserve"> </w:t>
      </w:r>
      <w:r w:rsidRPr="00BE41F6" w:rsidR="004229CA">
        <w:rPr>
          <w:rFonts w:ascii="Times New Roman" w:hAnsi="Times New Roman"/>
          <w:sz w:val="24"/>
          <w:szCs w:val="24"/>
        </w:rPr>
        <w:t>NA</w:t>
      </w:r>
    </w:p>
    <w:p w:rsidRPr="00BE41F6" w:rsidR="00A53A8F" w:rsidP="00AD4C39" w:rsidRDefault="00A53A8F" w14:paraId="6FC7B12A" w14:textId="77777777">
      <w:pPr>
        <w:pStyle w:val="ListParagraph"/>
        <w:numPr>
          <w:ilvl w:val="0"/>
          <w:numId w:val="23"/>
        </w:numPr>
        <w:spacing w:after="240" w:line="240" w:lineRule="auto"/>
        <w:contextualSpacing w:val="0"/>
        <w:rPr>
          <w:rFonts w:ascii="Times New Roman" w:hAnsi="Times New Roman"/>
          <w:sz w:val="24"/>
          <w:szCs w:val="24"/>
        </w:rPr>
      </w:pPr>
      <w:r w:rsidRPr="00BE41F6">
        <w:rPr>
          <w:rFonts w:ascii="Times New Roman" w:hAnsi="Times New Roman"/>
          <w:b/>
          <w:sz w:val="24"/>
          <w:szCs w:val="24"/>
        </w:rPr>
        <w:t>Enrollment restrictions</w:t>
      </w:r>
    </w:p>
    <w:p w:rsidRPr="00BE41F6" w:rsidR="002E5F01" w:rsidP="00AD4C39" w:rsidRDefault="002E5F01" w14:paraId="5AE4825B" w14:textId="3206D29D">
      <w:pPr>
        <w:pStyle w:val="ListParagraph"/>
        <w:numPr>
          <w:ilvl w:val="1"/>
          <w:numId w:val="23"/>
        </w:numPr>
        <w:spacing w:after="240" w:line="240" w:lineRule="auto"/>
        <w:ind w:left="630" w:hanging="270"/>
        <w:contextualSpacing w:val="0"/>
        <w:rPr>
          <w:rFonts w:ascii="Times New Roman" w:hAnsi="Times New Roman"/>
          <w:sz w:val="24"/>
          <w:szCs w:val="24"/>
        </w:rPr>
      </w:pPr>
      <w:r w:rsidRPr="00BE41F6">
        <w:rPr>
          <w:rFonts w:ascii="Times New Roman" w:hAnsi="Times New Roman"/>
          <w:b/>
          <w:sz w:val="24"/>
          <w:szCs w:val="24"/>
        </w:rPr>
        <w:t xml:space="preserve">Degrees, colleges, majors, levels, classes which </w:t>
      </w:r>
      <w:r w:rsidRPr="00BE41F6">
        <w:rPr>
          <w:rFonts w:ascii="Times New Roman" w:hAnsi="Times New Roman"/>
          <w:b/>
          <w:sz w:val="24"/>
          <w:szCs w:val="24"/>
          <w:u w:val="single"/>
        </w:rPr>
        <w:t>may</w:t>
      </w:r>
      <w:r w:rsidRPr="00BE41F6">
        <w:rPr>
          <w:rFonts w:ascii="Times New Roman" w:hAnsi="Times New Roman"/>
          <w:b/>
          <w:sz w:val="24"/>
          <w:szCs w:val="24"/>
        </w:rPr>
        <w:t xml:space="preserve"> take the course:</w:t>
      </w:r>
      <w:r w:rsidRPr="00BE41F6" w:rsidR="004229CA">
        <w:rPr>
          <w:rFonts w:ascii="Times New Roman" w:hAnsi="Times New Roman"/>
          <w:sz w:val="24"/>
          <w:szCs w:val="24"/>
        </w:rPr>
        <w:t xml:space="preserve"> _</w:t>
      </w:r>
      <w:r w:rsidRPr="00BE41F6" w:rsidR="00EB0EB9">
        <w:rPr>
          <w:rFonts w:ascii="Times New Roman" w:hAnsi="Times New Roman"/>
          <w:sz w:val="24"/>
          <w:szCs w:val="24"/>
        </w:rPr>
        <w:t xml:space="preserve"> majors in Human Servi</w:t>
      </w:r>
      <w:r w:rsidRPr="00BE41F6" w:rsidR="00E80AA4">
        <w:rPr>
          <w:rFonts w:ascii="Times New Roman" w:hAnsi="Times New Roman"/>
          <w:sz w:val="24"/>
          <w:szCs w:val="24"/>
        </w:rPr>
        <w:t xml:space="preserve">ces Program Administration, </w:t>
      </w:r>
      <w:r w:rsidRPr="00BE41F6" w:rsidR="00EB0EB9">
        <w:rPr>
          <w:rFonts w:ascii="Times New Roman" w:hAnsi="Times New Roman"/>
          <w:sz w:val="24"/>
          <w:szCs w:val="24"/>
        </w:rPr>
        <w:t xml:space="preserve">minors in Human Services Program Administration, </w:t>
      </w:r>
      <w:r w:rsidRPr="00BE41F6" w:rsidR="00E80AA4">
        <w:rPr>
          <w:rFonts w:ascii="Times New Roman" w:hAnsi="Times New Roman"/>
          <w:sz w:val="24"/>
          <w:szCs w:val="24"/>
        </w:rPr>
        <w:t xml:space="preserve">graduate students in Human Services Program Administration, </w:t>
      </w:r>
      <w:r w:rsidRPr="00BE41F6" w:rsidR="00EB0EB9">
        <w:rPr>
          <w:rFonts w:ascii="Times New Roman" w:hAnsi="Times New Roman"/>
          <w:sz w:val="24"/>
          <w:szCs w:val="24"/>
        </w:rPr>
        <w:t xml:space="preserve">minors in Aging Studies, </w:t>
      </w:r>
      <w:r w:rsidRPr="00BE41F6" w:rsidR="00E80AA4">
        <w:rPr>
          <w:rFonts w:ascii="Times New Roman" w:hAnsi="Times New Roman"/>
          <w:sz w:val="24"/>
          <w:szCs w:val="24"/>
        </w:rPr>
        <w:t xml:space="preserve">graduate students in Aging Studies, </w:t>
      </w:r>
      <w:r w:rsidRPr="00BE41F6" w:rsidR="00EB0EB9">
        <w:rPr>
          <w:rFonts w:ascii="Times New Roman" w:hAnsi="Times New Roman"/>
          <w:sz w:val="24"/>
          <w:szCs w:val="24"/>
        </w:rPr>
        <w:t xml:space="preserve">minors in Financial Literacy </w:t>
      </w:r>
      <w:r w:rsidRPr="00BE41F6" w:rsidR="00A53A8F">
        <w:rPr>
          <w:rFonts w:ascii="Times New Roman" w:hAnsi="Times New Roman"/>
          <w:sz w:val="24"/>
          <w:szCs w:val="24"/>
        </w:rPr>
        <w:t>__</w:t>
      </w:r>
    </w:p>
    <w:p w:rsidRPr="00BE41F6" w:rsidR="002E5F01" w:rsidP="00AD4C39" w:rsidRDefault="002E5F01" w14:paraId="0B69BEB2" w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BE41F6">
        <w:rPr>
          <w:rFonts w:ascii="Times New Roman" w:hAnsi="Times New Roman"/>
          <w:b/>
          <w:sz w:val="24"/>
          <w:szCs w:val="24"/>
        </w:rPr>
        <w:t xml:space="preserve">Degrees, colleges, majors, levels, classes which may </w:t>
      </w:r>
      <w:r w:rsidRPr="00BE41F6">
        <w:rPr>
          <w:rFonts w:ascii="Times New Roman" w:hAnsi="Times New Roman"/>
          <w:b/>
          <w:sz w:val="24"/>
          <w:szCs w:val="24"/>
          <w:u w:val="single"/>
        </w:rPr>
        <w:t>not</w:t>
      </w:r>
      <w:r w:rsidRPr="00BE41F6">
        <w:rPr>
          <w:rFonts w:ascii="Times New Roman" w:hAnsi="Times New Roman"/>
          <w:b/>
          <w:sz w:val="24"/>
          <w:szCs w:val="24"/>
        </w:rPr>
        <w:t xml:space="preserve"> take the course:</w:t>
      </w:r>
      <w:r w:rsidRPr="00BE41F6" w:rsidR="004229CA">
        <w:rPr>
          <w:rFonts w:ascii="Times New Roman" w:hAnsi="Times New Roman"/>
          <w:sz w:val="24"/>
          <w:szCs w:val="24"/>
        </w:rPr>
        <w:t xml:space="preserve"> _programs not listed above</w:t>
      </w:r>
      <w:r w:rsidRPr="00BE41F6" w:rsidR="00A53A8F">
        <w:rPr>
          <w:rFonts w:ascii="Times New Roman" w:hAnsi="Times New Roman"/>
          <w:sz w:val="24"/>
          <w:szCs w:val="24"/>
        </w:rPr>
        <w:t>_</w:t>
      </w:r>
    </w:p>
    <w:p w:rsidRPr="00BE41F6" w:rsidR="002E5F01" w:rsidP="00AD4C39" w:rsidRDefault="002E5F01" w14:paraId="72C559C6" w14:textId="77777777">
      <w:pPr>
        <w:pStyle w:val="ListParagraph"/>
        <w:numPr>
          <w:ilvl w:val="0"/>
          <w:numId w:val="23"/>
        </w:numPr>
        <w:spacing w:after="240" w:line="240" w:lineRule="auto"/>
        <w:contextualSpacing w:val="0"/>
        <w:rPr>
          <w:rFonts w:ascii="Times New Roman" w:hAnsi="Times New Roman"/>
          <w:sz w:val="24"/>
          <w:szCs w:val="24"/>
        </w:rPr>
      </w:pPr>
      <w:r w:rsidRPr="00BE41F6">
        <w:rPr>
          <w:rFonts w:ascii="Times New Roman" w:hAnsi="Times New Roman"/>
          <w:b/>
          <w:sz w:val="24"/>
          <w:szCs w:val="24"/>
        </w:rPr>
        <w:t>Repeat status:</w:t>
      </w:r>
      <w:r w:rsidRPr="00BE41F6" w:rsidR="007139E0">
        <w:rPr>
          <w:rFonts w:ascii="Times New Roman" w:hAnsi="Times New Roman"/>
          <w:sz w:val="24"/>
          <w:szCs w:val="24"/>
        </w:rPr>
        <w:t xml:space="preserve"> _X</w:t>
      </w:r>
      <w:r w:rsidRPr="00BE41F6">
        <w:rPr>
          <w:rFonts w:ascii="Times New Roman" w:hAnsi="Times New Roman"/>
          <w:sz w:val="24"/>
          <w:szCs w:val="24"/>
        </w:rPr>
        <w:t>_ May not be repeated     ___ May be repeated once with credit</w:t>
      </w:r>
    </w:p>
    <w:p w:rsidRPr="00BE41F6" w:rsidR="002E5F01" w:rsidP="00AD4C39" w:rsidRDefault="00374019" w14:paraId="1811FA17" w14:textId="77777777">
      <w:pPr>
        <w:pStyle w:val="ListParagraph"/>
        <w:numPr>
          <w:ilvl w:val="0"/>
          <w:numId w:val="23"/>
        </w:numPr>
        <w:spacing w:after="240" w:line="240" w:lineRule="auto"/>
        <w:contextualSpacing w:val="0"/>
        <w:rPr>
          <w:rFonts w:ascii="Times New Roman" w:hAnsi="Times New Roman"/>
          <w:sz w:val="24"/>
          <w:szCs w:val="24"/>
        </w:rPr>
      </w:pPr>
      <w:r w:rsidRPr="00BE41F6">
        <w:rPr>
          <w:rFonts w:ascii="Times New Roman" w:hAnsi="Times New Roman"/>
          <w:b/>
          <w:sz w:val="24"/>
          <w:szCs w:val="24"/>
        </w:rPr>
        <w:t>Enter the l</w:t>
      </w:r>
      <w:r w:rsidRPr="00BE41F6" w:rsidR="002E5F01">
        <w:rPr>
          <w:rFonts w:ascii="Times New Roman" w:hAnsi="Times New Roman"/>
          <w:b/>
          <w:sz w:val="24"/>
          <w:szCs w:val="24"/>
        </w:rPr>
        <w:t>imit</w:t>
      </w:r>
      <w:r w:rsidRPr="00BE41F6">
        <w:rPr>
          <w:rFonts w:ascii="Times New Roman" w:hAnsi="Times New Roman"/>
          <w:b/>
          <w:sz w:val="24"/>
          <w:szCs w:val="24"/>
        </w:rPr>
        <w:t>, if any,</w:t>
      </w:r>
      <w:r w:rsidRPr="00BE41F6" w:rsidR="002E5F01">
        <w:rPr>
          <w:rFonts w:ascii="Times New Roman" w:hAnsi="Times New Roman"/>
          <w:b/>
          <w:sz w:val="24"/>
          <w:szCs w:val="24"/>
        </w:rPr>
        <w:t xml:space="preserve"> on hours which may be applied to a major or minor:</w:t>
      </w:r>
      <w:r w:rsidRPr="00BE41F6" w:rsidR="004229CA">
        <w:rPr>
          <w:rFonts w:ascii="Times New Roman" w:hAnsi="Times New Roman"/>
          <w:sz w:val="24"/>
          <w:szCs w:val="24"/>
        </w:rPr>
        <w:t xml:space="preserve"> _3</w:t>
      </w:r>
      <w:r w:rsidRPr="00BE41F6" w:rsidR="002E5F01">
        <w:rPr>
          <w:rFonts w:ascii="Times New Roman" w:hAnsi="Times New Roman"/>
          <w:sz w:val="24"/>
          <w:szCs w:val="24"/>
        </w:rPr>
        <w:t>_</w:t>
      </w:r>
    </w:p>
    <w:p w:rsidRPr="00BE41F6" w:rsidR="002E5F01" w:rsidP="00AD4C39" w:rsidRDefault="002E5F01" w14:paraId="04B41342" w14:textId="77777777">
      <w:pPr>
        <w:pStyle w:val="ListParagraph"/>
        <w:numPr>
          <w:ilvl w:val="0"/>
          <w:numId w:val="23"/>
        </w:numPr>
        <w:spacing w:after="240" w:line="240" w:lineRule="auto"/>
        <w:contextualSpacing w:val="0"/>
        <w:rPr>
          <w:rFonts w:ascii="Times New Roman" w:hAnsi="Times New Roman"/>
          <w:sz w:val="24"/>
          <w:szCs w:val="24"/>
        </w:rPr>
      </w:pPr>
      <w:r w:rsidRPr="00BE41F6">
        <w:rPr>
          <w:rFonts w:ascii="Times New Roman" w:hAnsi="Times New Roman"/>
          <w:b/>
          <w:sz w:val="24"/>
          <w:szCs w:val="24"/>
        </w:rPr>
        <w:t>Grading methods:</w:t>
      </w:r>
      <w:r w:rsidRPr="00BE41F6" w:rsidR="007139E0">
        <w:rPr>
          <w:rFonts w:ascii="Times New Roman" w:hAnsi="Times New Roman"/>
          <w:sz w:val="24"/>
          <w:szCs w:val="24"/>
        </w:rPr>
        <w:t xml:space="preserve">   _X</w:t>
      </w:r>
      <w:r w:rsidRPr="00BE41F6">
        <w:rPr>
          <w:rFonts w:ascii="Times New Roman" w:hAnsi="Times New Roman"/>
          <w:sz w:val="24"/>
          <w:szCs w:val="24"/>
        </w:rPr>
        <w:t>_ Standard     ___ CR/NC     __ Audit     ___ ABC/NC</w:t>
      </w:r>
    </w:p>
    <w:p w:rsidRPr="00BE41F6" w:rsidR="002E5F01" w:rsidP="00AD4C39" w:rsidRDefault="002E5F01" w14:paraId="0B5388B9" w14:textId="77777777">
      <w:pPr>
        <w:pStyle w:val="ListParagraph"/>
        <w:numPr>
          <w:ilvl w:val="0"/>
          <w:numId w:val="23"/>
        </w:numPr>
        <w:rPr>
          <w:rFonts w:ascii="Times New Roman" w:hAnsi="Times New Roman"/>
          <w:b/>
          <w:sz w:val="24"/>
          <w:szCs w:val="24"/>
        </w:rPr>
      </w:pPr>
      <w:r w:rsidRPr="00BE41F6">
        <w:rPr>
          <w:rFonts w:ascii="Times New Roman" w:hAnsi="Times New Roman"/>
          <w:b/>
          <w:sz w:val="24"/>
          <w:szCs w:val="24"/>
        </w:rPr>
        <w:t>Special grading provisions:</w:t>
      </w:r>
    </w:p>
    <w:p w:rsidRPr="00BE41F6" w:rsidR="002E5F01" w:rsidP="002E5F01" w:rsidRDefault="002E5F01" w14:paraId="1EB0C819" w14:textId="77777777">
      <w:pPr>
        <w:spacing w:after="240" w:line="240" w:lineRule="auto"/>
        <w:ind w:left="360"/>
        <w:rPr>
          <w:rFonts w:ascii="Times New Roman" w:hAnsi="Times New Roman"/>
          <w:sz w:val="24"/>
          <w:szCs w:val="24"/>
        </w:rPr>
      </w:pPr>
      <w:r w:rsidRPr="00BE41F6">
        <w:rPr>
          <w:rFonts w:ascii="Times New Roman" w:hAnsi="Times New Roman"/>
          <w:sz w:val="24"/>
          <w:szCs w:val="24"/>
        </w:rPr>
        <w:t xml:space="preserve">___ Grade for course will </w:t>
      </w:r>
      <w:r w:rsidRPr="00BE41F6">
        <w:rPr>
          <w:rFonts w:ascii="Times New Roman" w:hAnsi="Times New Roman"/>
          <w:sz w:val="24"/>
          <w:szCs w:val="24"/>
          <w:u w:val="single"/>
        </w:rPr>
        <w:t>not</w:t>
      </w:r>
      <w:r w:rsidRPr="00BE41F6">
        <w:rPr>
          <w:rFonts w:ascii="Times New Roman" w:hAnsi="Times New Roman"/>
          <w:sz w:val="24"/>
          <w:szCs w:val="24"/>
        </w:rPr>
        <w:t xml:space="preserve"> count in a student’s grade point average.</w:t>
      </w:r>
    </w:p>
    <w:p w:rsidRPr="00BE41F6" w:rsidR="002E5F01" w:rsidP="002E5F01" w:rsidRDefault="002E5F01" w14:paraId="7EF924F8" w14:textId="77777777">
      <w:pPr>
        <w:spacing w:after="240" w:line="240" w:lineRule="auto"/>
        <w:ind w:left="360"/>
        <w:rPr>
          <w:rFonts w:ascii="Times New Roman" w:hAnsi="Times New Roman"/>
          <w:sz w:val="24"/>
          <w:szCs w:val="24"/>
        </w:rPr>
      </w:pPr>
      <w:r w:rsidRPr="00BE41F6">
        <w:rPr>
          <w:rFonts w:ascii="Times New Roman" w:hAnsi="Times New Roman"/>
          <w:sz w:val="24"/>
          <w:szCs w:val="24"/>
        </w:rPr>
        <w:t xml:space="preserve">___ Grade for course will </w:t>
      </w:r>
      <w:r w:rsidRPr="00BE41F6">
        <w:rPr>
          <w:rFonts w:ascii="Times New Roman" w:hAnsi="Times New Roman"/>
          <w:sz w:val="24"/>
          <w:szCs w:val="24"/>
          <w:u w:val="single"/>
        </w:rPr>
        <w:t>not</w:t>
      </w:r>
      <w:r w:rsidRPr="00BE41F6">
        <w:rPr>
          <w:rFonts w:ascii="Times New Roman" w:hAnsi="Times New Roman"/>
          <w:sz w:val="24"/>
          <w:szCs w:val="24"/>
        </w:rPr>
        <w:t xml:space="preserve"> count in hours toward graduation.</w:t>
      </w:r>
    </w:p>
    <w:p w:rsidRPr="00BE41F6" w:rsidR="00204365" w:rsidP="002E5F01" w:rsidRDefault="00204365" w14:paraId="370C3FA5" w14:textId="2DC0B8B4">
      <w:pPr>
        <w:spacing w:after="240" w:line="240" w:lineRule="auto"/>
        <w:ind w:left="360"/>
        <w:rPr>
          <w:rFonts w:ascii="Times New Roman" w:hAnsi="Times New Roman"/>
          <w:sz w:val="24"/>
          <w:szCs w:val="24"/>
        </w:rPr>
      </w:pPr>
      <w:r w:rsidRPr="00BE41F6">
        <w:rPr>
          <w:rFonts w:ascii="Times New Roman" w:hAnsi="Times New Roman"/>
          <w:sz w:val="24"/>
          <w:szCs w:val="24"/>
        </w:rPr>
        <w:t>__</w:t>
      </w:r>
      <w:r w:rsidRPr="00BE41F6" w:rsidR="002E5F01">
        <w:rPr>
          <w:rFonts w:ascii="Times New Roman" w:hAnsi="Times New Roman"/>
          <w:sz w:val="24"/>
          <w:szCs w:val="24"/>
        </w:rPr>
        <w:t>_ Grade for course will be removed from GPA if student already has cred</w:t>
      </w:r>
      <w:r w:rsidRPr="00BE41F6" w:rsidR="008D1B26">
        <w:rPr>
          <w:rFonts w:ascii="Times New Roman" w:hAnsi="Times New Roman"/>
          <w:sz w:val="24"/>
          <w:szCs w:val="24"/>
        </w:rPr>
        <w:t>it for or is registered in</w:t>
      </w:r>
      <w:r w:rsidRPr="00BE41F6" w:rsidR="006339E1">
        <w:rPr>
          <w:rFonts w:ascii="Times New Roman" w:hAnsi="Times New Roman"/>
          <w:sz w:val="24"/>
          <w:szCs w:val="24"/>
        </w:rPr>
        <w:t>: __none__</w:t>
      </w:r>
    </w:p>
    <w:p w:rsidRPr="00BE41F6" w:rsidR="002E5F01" w:rsidP="00D23921" w:rsidRDefault="00204365" w14:paraId="6BF27907" w14:textId="22C2D0BB">
      <w:pPr>
        <w:spacing w:after="240" w:line="240" w:lineRule="auto"/>
        <w:ind w:left="360"/>
        <w:rPr>
          <w:rFonts w:ascii="Times New Roman" w:hAnsi="Times New Roman"/>
          <w:sz w:val="24"/>
          <w:szCs w:val="24"/>
        </w:rPr>
      </w:pPr>
      <w:r w:rsidRPr="00BE41F6">
        <w:rPr>
          <w:rFonts w:ascii="Times New Roman" w:hAnsi="Times New Roman"/>
          <w:sz w:val="24"/>
          <w:szCs w:val="24"/>
        </w:rPr>
        <w:t>___ Credit hours for course will b</w:t>
      </w:r>
      <w:r w:rsidRPr="00BE41F6" w:rsidR="002E5F01">
        <w:rPr>
          <w:rFonts w:ascii="Times New Roman" w:hAnsi="Times New Roman"/>
          <w:sz w:val="24"/>
          <w:szCs w:val="24"/>
        </w:rPr>
        <w:t xml:space="preserve">e removed from student’s hours toward graduation if student already </w:t>
      </w:r>
      <w:r w:rsidRPr="00BE41F6">
        <w:rPr>
          <w:rFonts w:ascii="Times New Roman" w:hAnsi="Times New Roman"/>
          <w:sz w:val="24"/>
          <w:szCs w:val="24"/>
        </w:rPr>
        <w:t xml:space="preserve">has </w:t>
      </w:r>
      <w:r w:rsidRPr="00BE41F6" w:rsidR="002E5F01">
        <w:rPr>
          <w:rFonts w:ascii="Times New Roman" w:hAnsi="Times New Roman"/>
          <w:sz w:val="24"/>
          <w:szCs w:val="24"/>
        </w:rPr>
        <w:t>cr</w:t>
      </w:r>
      <w:r w:rsidRPr="00BE41F6" w:rsidR="008D1B26">
        <w:rPr>
          <w:rFonts w:ascii="Times New Roman" w:hAnsi="Times New Roman"/>
          <w:sz w:val="24"/>
          <w:szCs w:val="24"/>
        </w:rPr>
        <w:t>edit for or is registered in</w:t>
      </w:r>
      <w:r w:rsidRPr="00BE41F6" w:rsidR="00D23921">
        <w:rPr>
          <w:rFonts w:ascii="Times New Roman" w:hAnsi="Times New Roman"/>
          <w:sz w:val="24"/>
          <w:szCs w:val="24"/>
        </w:rPr>
        <w:t xml:space="preserve">: </w:t>
      </w:r>
      <w:r w:rsidRPr="00BE41F6" w:rsidR="006339E1">
        <w:rPr>
          <w:rFonts w:ascii="Times New Roman" w:hAnsi="Times New Roman"/>
          <w:sz w:val="24"/>
          <w:szCs w:val="24"/>
        </w:rPr>
        <w:t>__none___</w:t>
      </w:r>
    </w:p>
    <w:p w:rsidRPr="00BE41F6" w:rsidR="001706B1" w:rsidP="00AD4C39" w:rsidRDefault="002E5F01" w14:paraId="5019E473" w14:textId="77777777">
      <w:pPr>
        <w:pStyle w:val="ListParagraph"/>
        <w:numPr>
          <w:ilvl w:val="0"/>
          <w:numId w:val="23"/>
        </w:numPr>
        <w:spacing w:after="240" w:line="240" w:lineRule="auto"/>
        <w:rPr>
          <w:rFonts w:ascii="Times New Roman" w:hAnsi="Times New Roman"/>
          <w:sz w:val="24"/>
          <w:szCs w:val="24"/>
        </w:rPr>
      </w:pPr>
      <w:r w:rsidRPr="00BE41F6">
        <w:rPr>
          <w:rFonts w:ascii="Times New Roman" w:hAnsi="Times New Roman"/>
          <w:b/>
          <w:sz w:val="24"/>
          <w:szCs w:val="24"/>
        </w:rPr>
        <w:t>Additional costs to students:</w:t>
      </w:r>
      <w:r w:rsidRPr="00BE41F6">
        <w:rPr>
          <w:rFonts w:ascii="Times New Roman" w:hAnsi="Times New Roman"/>
          <w:sz w:val="24"/>
          <w:szCs w:val="24"/>
        </w:rPr>
        <w:t xml:space="preserve"> </w:t>
      </w:r>
    </w:p>
    <w:p w:rsidRPr="00BE41F6" w:rsidR="002E5F01" w:rsidP="001706B1" w:rsidRDefault="001706B1" w14:paraId="0C5DE0A1" w14:textId="77777777">
      <w:pPr>
        <w:pStyle w:val="ListParagraph"/>
        <w:spacing w:after="240" w:line="240" w:lineRule="auto"/>
        <w:ind w:left="360"/>
        <w:contextualSpacing w:val="0"/>
        <w:rPr>
          <w:rFonts w:ascii="Times New Roman" w:hAnsi="Times New Roman"/>
          <w:sz w:val="24"/>
          <w:szCs w:val="24"/>
        </w:rPr>
      </w:pPr>
      <w:r w:rsidRPr="00BE41F6">
        <w:rPr>
          <w:rFonts w:ascii="Times New Roman" w:hAnsi="Times New Roman"/>
          <w:sz w:val="24"/>
          <w:szCs w:val="24"/>
        </w:rPr>
        <w:t>Supplemental Materials or Software____</w:t>
      </w:r>
      <w:r w:rsidRPr="00BE41F6" w:rsidR="006E63DE">
        <w:rPr>
          <w:rFonts w:ascii="Times New Roman" w:hAnsi="Times New Roman"/>
          <w:sz w:val="24"/>
          <w:szCs w:val="24"/>
        </w:rPr>
        <w:t>NA</w:t>
      </w:r>
      <w:r w:rsidRPr="00BE41F6">
        <w:rPr>
          <w:rFonts w:ascii="Times New Roman" w:hAnsi="Times New Roman"/>
          <w:sz w:val="24"/>
          <w:szCs w:val="24"/>
        </w:rPr>
        <w:t>______________________</w:t>
      </w:r>
    </w:p>
    <w:p w:rsidRPr="00BE41F6" w:rsidR="00F25BCD" w:rsidP="00F25BCD" w:rsidRDefault="00BB1C3B" w14:paraId="087F3398" w14:textId="77777777">
      <w:pPr>
        <w:pStyle w:val="ListParagraph"/>
        <w:spacing w:after="240" w:line="240" w:lineRule="auto"/>
        <w:ind w:left="360"/>
        <w:contextualSpacing w:val="0"/>
        <w:rPr>
          <w:rFonts w:ascii="Times New Roman" w:hAnsi="Times New Roman"/>
          <w:sz w:val="24"/>
          <w:szCs w:val="24"/>
        </w:rPr>
      </w:pPr>
      <w:r w:rsidRPr="00BE41F6">
        <w:rPr>
          <w:rFonts w:ascii="Times New Roman" w:hAnsi="Times New Roman"/>
          <w:sz w:val="24"/>
          <w:szCs w:val="24"/>
        </w:rPr>
        <w:t>Course Fee _X</w:t>
      </w:r>
      <w:r w:rsidRPr="00BE41F6" w:rsidR="00F25BCD">
        <w:rPr>
          <w:rFonts w:ascii="Times New Roman" w:hAnsi="Times New Roman"/>
          <w:sz w:val="24"/>
          <w:szCs w:val="24"/>
        </w:rPr>
        <w:t>_No _</w:t>
      </w:r>
      <w:r w:rsidRPr="00BE41F6" w:rsidR="001706B1">
        <w:rPr>
          <w:rFonts w:ascii="Times New Roman" w:hAnsi="Times New Roman"/>
          <w:sz w:val="24"/>
          <w:szCs w:val="24"/>
        </w:rPr>
        <w:t>_Y</w:t>
      </w:r>
      <w:r w:rsidRPr="00BE41F6" w:rsidR="00F4295B">
        <w:rPr>
          <w:rFonts w:ascii="Times New Roman" w:hAnsi="Times New Roman"/>
          <w:sz w:val="24"/>
          <w:szCs w:val="24"/>
        </w:rPr>
        <w:t>es</w:t>
      </w:r>
    </w:p>
    <w:p w:rsidRPr="00BE41F6" w:rsidR="002E5F01" w:rsidP="001B18E2" w:rsidRDefault="002E5F01" w14:paraId="12EAFD0D" w14:textId="77777777">
      <w:pPr>
        <w:pStyle w:val="ListParagraph"/>
        <w:numPr>
          <w:ilvl w:val="0"/>
          <w:numId w:val="31"/>
        </w:numPr>
        <w:spacing w:after="240" w:line="240" w:lineRule="auto"/>
        <w:contextualSpacing w:val="0"/>
        <w:rPr>
          <w:rFonts w:ascii="Times New Roman" w:hAnsi="Times New Roman"/>
          <w:sz w:val="24"/>
          <w:szCs w:val="24"/>
        </w:rPr>
      </w:pPr>
      <w:r w:rsidRPr="00BE41F6">
        <w:rPr>
          <w:rFonts w:ascii="Times New Roman" w:hAnsi="Times New Roman"/>
          <w:b/>
          <w:sz w:val="24"/>
          <w:szCs w:val="24"/>
        </w:rPr>
        <w:t>Community college transfer:</w:t>
      </w:r>
    </w:p>
    <w:p w:rsidRPr="00BE41F6" w:rsidR="00BB1C3B" w:rsidP="00BB1C3B" w:rsidRDefault="00BB1C3B" w14:paraId="5BFAA35A" w14:textId="77777777">
      <w:pPr>
        <w:pStyle w:val="ListParagraph"/>
        <w:spacing w:after="240" w:line="240" w:lineRule="auto"/>
        <w:ind w:left="360"/>
        <w:contextualSpacing w:val="0"/>
        <w:rPr>
          <w:rFonts w:ascii="Times New Roman" w:hAnsi="Times New Roman"/>
          <w:sz w:val="24"/>
          <w:szCs w:val="24"/>
        </w:rPr>
      </w:pPr>
      <w:r w:rsidRPr="00BE41F6">
        <w:rPr>
          <w:rFonts w:ascii="Times New Roman" w:hAnsi="Times New Roman"/>
          <w:sz w:val="24"/>
          <w:szCs w:val="24"/>
        </w:rPr>
        <w:t>Supplemental Materials or Software____NA______________________</w:t>
      </w:r>
    </w:p>
    <w:p w:rsidRPr="00BE41F6" w:rsidR="00BB1C3B" w:rsidP="00BB1C3B" w:rsidRDefault="00BB1C3B" w14:paraId="3959A669" w14:textId="77777777">
      <w:pPr>
        <w:pStyle w:val="ListParagraph"/>
        <w:spacing w:after="240" w:line="240" w:lineRule="auto"/>
        <w:ind w:left="360"/>
        <w:contextualSpacing w:val="0"/>
        <w:rPr>
          <w:rFonts w:ascii="Times New Roman" w:hAnsi="Times New Roman"/>
          <w:sz w:val="24"/>
          <w:szCs w:val="24"/>
        </w:rPr>
      </w:pPr>
      <w:r w:rsidRPr="00BE41F6">
        <w:rPr>
          <w:rFonts w:ascii="Times New Roman" w:hAnsi="Times New Roman"/>
          <w:sz w:val="24"/>
          <w:szCs w:val="24"/>
        </w:rPr>
        <w:t>Course Fee ___No ___Yes, Explain if yes_______NA__________________</w:t>
      </w:r>
    </w:p>
    <w:p w:rsidRPr="00BE41F6" w:rsidR="005A613D" w:rsidP="001B0921" w:rsidRDefault="00CC1484" w14:paraId="3F51E781" w14:textId="77777777">
      <w:pPr>
        <w:rPr>
          <w:rFonts w:ascii="Times New Roman" w:hAnsi="Times New Roman"/>
          <w:b/>
          <w:sz w:val="24"/>
          <w:szCs w:val="24"/>
        </w:rPr>
      </w:pPr>
      <w:r w:rsidRPr="00BE41F6">
        <w:rPr>
          <w:rFonts w:ascii="Times New Roman" w:hAnsi="Times New Roman"/>
          <w:b/>
          <w:sz w:val="24"/>
          <w:szCs w:val="24"/>
          <w:u w:val="single"/>
        </w:rPr>
        <w:t>Rat</w:t>
      </w:r>
      <w:r w:rsidRPr="00BE41F6" w:rsidR="00F143CA">
        <w:rPr>
          <w:rFonts w:ascii="Times New Roman" w:hAnsi="Times New Roman"/>
          <w:b/>
          <w:sz w:val="24"/>
          <w:szCs w:val="24"/>
          <w:u w:val="single"/>
        </w:rPr>
        <w:t xml:space="preserve">ionale, Justifications, and </w:t>
      </w:r>
      <w:r w:rsidRPr="00BE41F6" w:rsidR="00782D03">
        <w:rPr>
          <w:rFonts w:ascii="Times New Roman" w:hAnsi="Times New Roman"/>
          <w:b/>
          <w:sz w:val="24"/>
          <w:szCs w:val="24"/>
          <w:u w:val="single"/>
        </w:rPr>
        <w:t>Assurances</w:t>
      </w:r>
      <w:r w:rsidRPr="00BE41F6" w:rsidR="003B1307">
        <w:rPr>
          <w:rFonts w:ascii="Times New Roman" w:hAnsi="Times New Roman"/>
          <w:b/>
          <w:sz w:val="24"/>
          <w:szCs w:val="24"/>
          <w:u w:val="single"/>
        </w:rPr>
        <w:t xml:space="preserve"> (Part</w:t>
      </w:r>
      <w:r w:rsidRPr="00BE41F6" w:rsidR="00DC4400">
        <w:rPr>
          <w:rFonts w:ascii="Times New Roman" w:hAnsi="Times New Roman"/>
          <w:b/>
          <w:sz w:val="24"/>
          <w:szCs w:val="24"/>
          <w:u w:val="single"/>
        </w:rPr>
        <w:t xml:space="preserve"> </w:t>
      </w:r>
      <w:r w:rsidRPr="00BE41F6" w:rsidR="003B1307">
        <w:rPr>
          <w:rFonts w:ascii="Times New Roman" w:hAnsi="Times New Roman"/>
          <w:b/>
          <w:sz w:val="24"/>
          <w:szCs w:val="24"/>
          <w:u w:val="single"/>
        </w:rPr>
        <w:t xml:space="preserve">I) </w:t>
      </w:r>
    </w:p>
    <w:p w:rsidRPr="00BE41F6" w:rsidR="006947D2" w:rsidP="00673E06" w:rsidRDefault="008D1B26" w14:paraId="442B2624" w14:textId="77777777">
      <w:pPr>
        <w:pStyle w:val="ListParagraph"/>
        <w:numPr>
          <w:ilvl w:val="0"/>
          <w:numId w:val="4"/>
        </w:numPr>
        <w:spacing w:after="0" w:line="360" w:lineRule="auto"/>
        <w:contextualSpacing w:val="0"/>
        <w:rPr>
          <w:rFonts w:ascii="Times New Roman" w:hAnsi="Times New Roman"/>
          <w:sz w:val="24"/>
          <w:szCs w:val="24"/>
        </w:rPr>
      </w:pPr>
      <w:r w:rsidRPr="00BE41F6">
        <w:rPr>
          <w:rFonts w:ascii="Times New Roman" w:hAnsi="Times New Roman"/>
          <w:sz w:val="24"/>
          <w:szCs w:val="24"/>
        </w:rPr>
        <w:t>_X</w:t>
      </w:r>
      <w:r w:rsidRPr="00BE41F6" w:rsidR="006947D2">
        <w:rPr>
          <w:rFonts w:ascii="Times New Roman" w:hAnsi="Times New Roman"/>
          <w:sz w:val="24"/>
          <w:szCs w:val="24"/>
        </w:rPr>
        <w:t>_</w:t>
      </w:r>
      <w:r w:rsidRPr="00BE41F6">
        <w:rPr>
          <w:rFonts w:ascii="Times New Roman" w:hAnsi="Times New Roman"/>
          <w:sz w:val="24"/>
          <w:szCs w:val="24"/>
        </w:rPr>
        <w:t xml:space="preserve"> </w:t>
      </w:r>
      <w:r w:rsidRPr="00BE41F6" w:rsidR="006947D2">
        <w:rPr>
          <w:rFonts w:ascii="Times New Roman" w:hAnsi="Times New Roman"/>
          <w:sz w:val="24"/>
          <w:szCs w:val="24"/>
        </w:rPr>
        <w:t>Course is required for the major(s) of _</w:t>
      </w:r>
      <w:r w:rsidRPr="00BE41F6" w:rsidR="007139E0">
        <w:rPr>
          <w:rFonts w:ascii="Times New Roman" w:hAnsi="Times New Roman"/>
          <w:sz w:val="24"/>
          <w:szCs w:val="24"/>
        </w:rPr>
        <w:t>Human Service Program Administration</w:t>
      </w:r>
      <w:r w:rsidRPr="00BE41F6" w:rsidR="006947D2">
        <w:rPr>
          <w:rFonts w:ascii="Times New Roman" w:hAnsi="Times New Roman"/>
          <w:sz w:val="24"/>
          <w:szCs w:val="24"/>
        </w:rPr>
        <w:t>____</w:t>
      </w:r>
    </w:p>
    <w:p w:rsidRPr="00BE41F6" w:rsidR="006947D2" w:rsidP="006947D2" w:rsidRDefault="00D23921" w14:paraId="46630A98" w14:textId="77777777">
      <w:pPr>
        <w:pStyle w:val="ListParagraph"/>
        <w:spacing w:after="0" w:line="360" w:lineRule="auto"/>
        <w:ind w:left="360"/>
        <w:contextualSpacing w:val="0"/>
        <w:rPr>
          <w:rFonts w:ascii="Times New Roman" w:hAnsi="Times New Roman"/>
          <w:sz w:val="24"/>
          <w:szCs w:val="24"/>
        </w:rPr>
      </w:pPr>
      <w:r w:rsidRPr="00BE41F6">
        <w:rPr>
          <w:rFonts w:ascii="Times New Roman" w:hAnsi="Times New Roman"/>
          <w:sz w:val="24"/>
          <w:szCs w:val="24"/>
        </w:rPr>
        <w:t>__</w:t>
      </w:r>
      <w:r w:rsidRPr="00BE41F6" w:rsidR="006947D2">
        <w:rPr>
          <w:rFonts w:ascii="Times New Roman" w:hAnsi="Times New Roman"/>
          <w:sz w:val="24"/>
          <w:szCs w:val="24"/>
        </w:rPr>
        <w:t>_</w:t>
      </w:r>
      <w:r w:rsidRPr="00BE41F6" w:rsidR="008D1B26">
        <w:rPr>
          <w:rFonts w:ascii="Times New Roman" w:hAnsi="Times New Roman"/>
          <w:sz w:val="24"/>
          <w:szCs w:val="24"/>
        </w:rPr>
        <w:t xml:space="preserve"> </w:t>
      </w:r>
      <w:r w:rsidRPr="00BE41F6" w:rsidR="006947D2">
        <w:rPr>
          <w:rFonts w:ascii="Times New Roman" w:hAnsi="Times New Roman"/>
          <w:sz w:val="24"/>
          <w:szCs w:val="24"/>
        </w:rPr>
        <w:t>Course is required for the minor(s) of __</w:t>
      </w:r>
      <w:r w:rsidRPr="00BE41F6">
        <w:rPr>
          <w:rFonts w:ascii="Times New Roman" w:hAnsi="Times New Roman"/>
          <w:sz w:val="24"/>
          <w:szCs w:val="24"/>
        </w:rPr>
        <w:t>_____________</w:t>
      </w:r>
      <w:r w:rsidRPr="00BE41F6" w:rsidR="007139E0">
        <w:rPr>
          <w:rFonts w:ascii="Times New Roman" w:hAnsi="Times New Roman"/>
          <w:sz w:val="24"/>
          <w:szCs w:val="24"/>
        </w:rPr>
        <w:t xml:space="preserve"> </w:t>
      </w:r>
      <w:r w:rsidRPr="00BE41F6" w:rsidR="006947D2">
        <w:rPr>
          <w:rFonts w:ascii="Times New Roman" w:hAnsi="Times New Roman"/>
          <w:sz w:val="24"/>
          <w:szCs w:val="24"/>
        </w:rPr>
        <w:t>____</w:t>
      </w:r>
    </w:p>
    <w:p w:rsidRPr="00BE41F6" w:rsidR="006947D2" w:rsidP="006947D2" w:rsidRDefault="006947D2" w14:paraId="609A490D" w14:textId="77777777">
      <w:pPr>
        <w:pStyle w:val="ListParagraph"/>
        <w:spacing w:after="0" w:line="360" w:lineRule="auto"/>
        <w:ind w:left="360"/>
        <w:contextualSpacing w:val="0"/>
        <w:rPr>
          <w:rFonts w:ascii="Times New Roman" w:hAnsi="Times New Roman"/>
          <w:sz w:val="24"/>
          <w:szCs w:val="24"/>
        </w:rPr>
      </w:pPr>
      <w:r w:rsidRPr="00BE41F6">
        <w:rPr>
          <w:rFonts w:ascii="Times New Roman" w:hAnsi="Times New Roman"/>
          <w:sz w:val="24"/>
          <w:szCs w:val="24"/>
        </w:rPr>
        <w:t>___</w:t>
      </w:r>
      <w:r w:rsidRPr="00BE41F6" w:rsidR="008D1B26">
        <w:rPr>
          <w:rFonts w:ascii="Times New Roman" w:hAnsi="Times New Roman"/>
          <w:sz w:val="24"/>
          <w:szCs w:val="24"/>
        </w:rPr>
        <w:t xml:space="preserve"> </w:t>
      </w:r>
      <w:r w:rsidRPr="00BE41F6">
        <w:rPr>
          <w:rFonts w:ascii="Times New Roman" w:hAnsi="Times New Roman"/>
          <w:sz w:val="24"/>
          <w:szCs w:val="24"/>
        </w:rPr>
        <w:t>Course is required for the certificate program(s) of ______________</w:t>
      </w:r>
    </w:p>
    <w:p w:rsidRPr="00BE41F6" w:rsidR="00F33603" w:rsidP="00E81482" w:rsidRDefault="00D23921" w14:paraId="19F15DC7" w14:textId="77777777">
      <w:pPr>
        <w:pStyle w:val="ListParagraph"/>
        <w:spacing w:after="0" w:line="360" w:lineRule="auto"/>
        <w:ind w:left="360"/>
        <w:contextualSpacing w:val="0"/>
        <w:rPr>
          <w:rFonts w:ascii="Times New Roman" w:hAnsi="Times New Roman"/>
          <w:b/>
          <w:sz w:val="24"/>
          <w:szCs w:val="24"/>
        </w:rPr>
      </w:pPr>
      <w:r w:rsidRPr="00BE41F6">
        <w:rPr>
          <w:rFonts w:ascii="Times New Roman" w:hAnsi="Times New Roman"/>
          <w:sz w:val="24"/>
          <w:szCs w:val="24"/>
        </w:rPr>
        <w:t>__</w:t>
      </w:r>
      <w:r w:rsidRPr="00BE41F6" w:rsidR="006947D2">
        <w:rPr>
          <w:rFonts w:ascii="Times New Roman" w:hAnsi="Times New Roman"/>
          <w:sz w:val="24"/>
          <w:szCs w:val="24"/>
        </w:rPr>
        <w:t xml:space="preserve">_ </w:t>
      </w:r>
      <w:r w:rsidRPr="00BE41F6" w:rsidR="008D1B26">
        <w:rPr>
          <w:rFonts w:ascii="Times New Roman" w:hAnsi="Times New Roman"/>
          <w:sz w:val="24"/>
          <w:szCs w:val="24"/>
        </w:rPr>
        <w:t xml:space="preserve"> </w:t>
      </w:r>
      <w:r w:rsidRPr="00BE41F6" w:rsidR="006947D2">
        <w:rPr>
          <w:rFonts w:ascii="Times New Roman" w:hAnsi="Times New Roman"/>
          <w:sz w:val="24"/>
          <w:szCs w:val="24"/>
        </w:rPr>
        <w:t>Course is used as an elective</w:t>
      </w:r>
    </w:p>
    <w:p w:rsidRPr="00BE41F6" w:rsidR="00571E7F" w:rsidP="00147E32" w:rsidRDefault="006947D2" w14:paraId="2D02C5BE" w14:textId="6AB0DFBD">
      <w:pPr>
        <w:pStyle w:val="ListParagraph"/>
        <w:numPr>
          <w:ilvl w:val="0"/>
          <w:numId w:val="15"/>
        </w:numPr>
        <w:spacing w:after="0" w:line="240" w:lineRule="auto"/>
        <w:contextualSpacing w:val="0"/>
        <w:rPr>
          <w:rFonts w:ascii="Times New Roman" w:hAnsi="Times New Roman"/>
          <w:b/>
          <w:sz w:val="24"/>
          <w:szCs w:val="24"/>
        </w:rPr>
      </w:pPr>
      <w:r w:rsidRPr="00BE41F6">
        <w:rPr>
          <w:rFonts w:ascii="Times New Roman" w:hAnsi="Times New Roman"/>
          <w:b/>
          <w:sz w:val="24"/>
          <w:szCs w:val="24"/>
        </w:rPr>
        <w:lastRenderedPageBreak/>
        <w:t>Rationale for proposal</w:t>
      </w:r>
      <w:r w:rsidRPr="00BE41F6" w:rsidR="002B1224">
        <w:rPr>
          <w:rFonts w:ascii="Times New Roman" w:hAnsi="Times New Roman"/>
          <w:sz w:val="24"/>
          <w:szCs w:val="24"/>
        </w:rPr>
        <w:t>:</w:t>
      </w:r>
      <w:r w:rsidRPr="00BE41F6" w:rsidR="007139E0">
        <w:rPr>
          <w:rFonts w:ascii="Times New Roman" w:hAnsi="Times New Roman"/>
          <w:sz w:val="24"/>
          <w:szCs w:val="24"/>
        </w:rPr>
        <w:t xml:space="preserve"> </w:t>
      </w:r>
      <w:r w:rsidRPr="00BE41F6" w:rsidR="008A4789">
        <w:rPr>
          <w:rFonts w:ascii="Times New Roman" w:hAnsi="Times New Roman"/>
          <w:sz w:val="24"/>
          <w:szCs w:val="24"/>
        </w:rPr>
        <w:t xml:space="preserve">This course was </w:t>
      </w:r>
      <w:r w:rsidRPr="00BE41F6" w:rsidR="00E80AA4">
        <w:rPr>
          <w:rFonts w:ascii="Times New Roman" w:hAnsi="Times New Roman"/>
          <w:sz w:val="24"/>
          <w:szCs w:val="24"/>
        </w:rPr>
        <w:t xml:space="preserve">approved Fall 2018 </w:t>
      </w:r>
      <w:r w:rsidRPr="00BE41F6" w:rsidR="00571E7F">
        <w:rPr>
          <w:rFonts w:ascii="Times New Roman" w:hAnsi="Times New Roman"/>
          <w:sz w:val="24"/>
          <w:szCs w:val="24"/>
        </w:rPr>
        <w:t xml:space="preserve">as </w:t>
      </w:r>
      <w:r w:rsidRPr="00BE41F6" w:rsidR="008A4789">
        <w:rPr>
          <w:rFonts w:ascii="Times New Roman" w:hAnsi="Times New Roman"/>
          <w:sz w:val="24"/>
          <w:szCs w:val="24"/>
        </w:rPr>
        <w:t xml:space="preserve">part of the new curriculum </w:t>
      </w:r>
      <w:r w:rsidRPr="00BE41F6" w:rsidR="00E80AA4">
        <w:rPr>
          <w:rFonts w:ascii="Times New Roman" w:hAnsi="Times New Roman"/>
          <w:sz w:val="24"/>
          <w:szCs w:val="24"/>
        </w:rPr>
        <w:t xml:space="preserve">for the </w:t>
      </w:r>
      <w:r w:rsidRPr="00BE41F6" w:rsidR="008A4789">
        <w:rPr>
          <w:rFonts w:ascii="Times New Roman" w:hAnsi="Times New Roman"/>
          <w:sz w:val="24"/>
          <w:szCs w:val="24"/>
        </w:rPr>
        <w:t>Department of Human Services and Community Leadership. The course is required of the BS in Human Services Program Administration</w:t>
      </w:r>
      <w:r w:rsidRPr="00BE41F6" w:rsidR="00571E7F">
        <w:rPr>
          <w:rFonts w:ascii="Times New Roman" w:hAnsi="Times New Roman"/>
          <w:sz w:val="24"/>
          <w:szCs w:val="24"/>
        </w:rPr>
        <w:t>. Upon review of the content and overall ro</w:t>
      </w:r>
      <w:r w:rsidRPr="00BE41F6" w:rsidR="00E80AA4">
        <w:rPr>
          <w:rFonts w:ascii="Times New Roman" w:hAnsi="Times New Roman"/>
          <w:sz w:val="24"/>
          <w:szCs w:val="24"/>
        </w:rPr>
        <w:t>le in the HSCL curriculum, it wa</w:t>
      </w:r>
      <w:r w:rsidRPr="00BE41F6" w:rsidR="00571E7F">
        <w:rPr>
          <w:rFonts w:ascii="Times New Roman" w:hAnsi="Times New Roman"/>
          <w:sz w:val="24"/>
          <w:szCs w:val="24"/>
        </w:rPr>
        <w:t>s determined that the content is such that it is currently appropriate for either a graduate or undergraduate student, and was mis-numbered upon its introduction.</w:t>
      </w:r>
      <w:r w:rsidRPr="00BE41F6" w:rsidR="00E80AA4">
        <w:rPr>
          <w:rFonts w:ascii="Times New Roman" w:hAnsi="Times New Roman"/>
          <w:sz w:val="24"/>
          <w:szCs w:val="24"/>
        </w:rPr>
        <w:t xml:space="preserve"> </w:t>
      </w:r>
    </w:p>
    <w:p w:rsidRPr="00BE41F6" w:rsidR="00E80AA4" w:rsidP="00E80AA4" w:rsidRDefault="00E80AA4" w14:paraId="1E843A71" w14:textId="77777777">
      <w:pPr>
        <w:pStyle w:val="ListParagraph"/>
        <w:spacing w:after="0" w:line="240" w:lineRule="auto"/>
        <w:ind w:left="360"/>
        <w:contextualSpacing w:val="0"/>
        <w:rPr>
          <w:rFonts w:ascii="Times New Roman" w:hAnsi="Times New Roman"/>
          <w:b/>
          <w:sz w:val="24"/>
          <w:szCs w:val="24"/>
        </w:rPr>
      </w:pPr>
    </w:p>
    <w:p w:rsidRPr="00BE41F6" w:rsidR="00571E7F" w:rsidP="00571E7F" w:rsidRDefault="00571E7F" w14:paraId="76EF3E7E" w14:textId="18FE312A">
      <w:pPr>
        <w:pStyle w:val="ListParagraph"/>
        <w:spacing w:after="0" w:line="240" w:lineRule="auto"/>
        <w:ind w:left="360"/>
        <w:contextualSpacing w:val="0"/>
        <w:rPr>
          <w:rFonts w:ascii="Times New Roman" w:hAnsi="Times New Roman"/>
          <w:sz w:val="24"/>
          <w:szCs w:val="24"/>
        </w:rPr>
      </w:pPr>
      <w:r w:rsidRPr="00BE41F6">
        <w:rPr>
          <w:rFonts w:ascii="Times New Roman" w:hAnsi="Times New Roman"/>
          <w:sz w:val="24"/>
          <w:szCs w:val="24"/>
        </w:rPr>
        <w:t>Changing the course number from 4650 to 4850</w:t>
      </w:r>
      <w:r w:rsidRPr="00BE41F6" w:rsidR="00E80AA4">
        <w:rPr>
          <w:rFonts w:ascii="Times New Roman" w:hAnsi="Times New Roman"/>
          <w:sz w:val="24"/>
          <w:szCs w:val="24"/>
        </w:rPr>
        <w:t xml:space="preserve"> will make it available for graduate students, filling the need for graduate-level content related to the role of culture in the provision of human services.</w:t>
      </w:r>
    </w:p>
    <w:p w:rsidRPr="00BE41F6" w:rsidR="005F767C" w:rsidP="005F767C" w:rsidRDefault="005F767C" w14:paraId="44FA9FBE" w14:textId="5DCF17CF">
      <w:pPr>
        <w:pStyle w:val="ListParagraph"/>
        <w:spacing w:after="0" w:line="240" w:lineRule="auto"/>
        <w:ind w:left="360"/>
        <w:contextualSpacing w:val="0"/>
        <w:rPr>
          <w:rFonts w:ascii="Times New Roman" w:hAnsi="Times New Roman"/>
          <w:b/>
          <w:sz w:val="24"/>
          <w:szCs w:val="24"/>
        </w:rPr>
      </w:pPr>
    </w:p>
    <w:p w:rsidRPr="00BE41F6" w:rsidR="005A613D" w:rsidP="00F33603" w:rsidRDefault="005A613D" w14:paraId="72E36476" w14:textId="77777777">
      <w:pPr>
        <w:pStyle w:val="ListParagraph"/>
        <w:numPr>
          <w:ilvl w:val="0"/>
          <w:numId w:val="15"/>
        </w:numPr>
        <w:spacing w:after="0" w:line="360" w:lineRule="auto"/>
        <w:contextualSpacing w:val="0"/>
        <w:rPr>
          <w:rFonts w:ascii="Times New Roman" w:hAnsi="Times New Roman"/>
          <w:sz w:val="24"/>
          <w:szCs w:val="24"/>
        </w:rPr>
      </w:pPr>
      <w:r w:rsidRPr="00BE41F6">
        <w:rPr>
          <w:rFonts w:ascii="Times New Roman" w:hAnsi="Times New Roman"/>
          <w:b/>
          <w:sz w:val="24"/>
          <w:szCs w:val="24"/>
        </w:rPr>
        <w:t>Justifications</w:t>
      </w:r>
      <w:r w:rsidRPr="00BE41F6" w:rsidR="00BC4F3B">
        <w:rPr>
          <w:rFonts w:ascii="Times New Roman" w:hAnsi="Times New Roman"/>
          <w:b/>
          <w:sz w:val="24"/>
          <w:szCs w:val="24"/>
        </w:rPr>
        <w:t xml:space="preserve"> for</w:t>
      </w:r>
      <w:r w:rsidRPr="00BE41F6" w:rsidR="002B1224">
        <w:rPr>
          <w:rFonts w:ascii="Times New Roman" w:hAnsi="Times New Roman"/>
          <w:b/>
          <w:sz w:val="24"/>
          <w:szCs w:val="24"/>
        </w:rPr>
        <w:t xml:space="preserve"> (answer</w:t>
      </w:r>
      <w:r w:rsidRPr="00BE41F6" w:rsidR="007042CA">
        <w:rPr>
          <w:rFonts w:ascii="Times New Roman" w:hAnsi="Times New Roman"/>
          <w:b/>
          <w:sz w:val="24"/>
          <w:szCs w:val="24"/>
        </w:rPr>
        <w:t xml:space="preserve"> N/A if not applicable)</w:t>
      </w:r>
    </w:p>
    <w:p w:rsidRPr="00BE41F6" w:rsidR="008A4789" w:rsidP="008A4789" w:rsidRDefault="005A613D" w14:paraId="78FC8CFE" w14:textId="73B81869">
      <w:pPr>
        <w:pStyle w:val="NoSpacing"/>
        <w:ind w:left="360"/>
      </w:pPr>
      <w:r w:rsidRPr="00BE41F6">
        <w:rPr>
          <w:u w:val="single"/>
        </w:rPr>
        <w:t>Similarity to other courses</w:t>
      </w:r>
      <w:r w:rsidRPr="00BE41F6">
        <w:t>:</w:t>
      </w:r>
      <w:r w:rsidRPr="00BE41F6" w:rsidR="00260EC0">
        <w:t xml:space="preserve"> Multiple courses across campus</w:t>
      </w:r>
      <w:r w:rsidRPr="00BE41F6" w:rsidR="00F25BCD">
        <w:t xml:space="preserve"> focus on</w:t>
      </w:r>
      <w:r w:rsidRPr="00BE41F6" w:rsidR="008A4789">
        <w:t xml:space="preserve"> themes of cultural competency, </w:t>
      </w:r>
      <w:r w:rsidRPr="00BE41F6" w:rsidR="00F25BCD">
        <w:t>however, this class views the topic through the lens of human services programming.</w:t>
      </w:r>
    </w:p>
    <w:p w:rsidRPr="00BE41F6" w:rsidR="008A4789" w:rsidP="006E4A09" w:rsidRDefault="008A4789" w14:paraId="64A9F82E" w14:textId="77777777">
      <w:pPr>
        <w:ind w:left="360"/>
        <w:rPr>
          <w:rFonts w:ascii="Times New Roman" w:hAnsi="Times New Roman"/>
          <w:sz w:val="2"/>
          <w:szCs w:val="2"/>
          <w:u w:val="single"/>
        </w:rPr>
      </w:pPr>
    </w:p>
    <w:p w:rsidRPr="00BE41F6" w:rsidR="006E4A09" w:rsidP="006E4A09" w:rsidRDefault="00E95D5C" w14:paraId="7EA0F577" w14:textId="788D6D60">
      <w:pPr>
        <w:ind w:left="360"/>
        <w:rPr>
          <w:rFonts w:ascii="Times New Roman" w:hAnsi="Times New Roman"/>
          <w:sz w:val="24"/>
          <w:szCs w:val="24"/>
        </w:rPr>
      </w:pPr>
      <w:r w:rsidRPr="00BE41F6">
        <w:rPr>
          <w:rFonts w:ascii="Times New Roman" w:hAnsi="Times New Roman"/>
          <w:sz w:val="24"/>
          <w:szCs w:val="24"/>
          <w:u w:val="single"/>
        </w:rPr>
        <w:t>Prerequisites</w:t>
      </w:r>
      <w:r w:rsidRPr="00BE41F6">
        <w:rPr>
          <w:rFonts w:ascii="Times New Roman" w:hAnsi="Times New Roman"/>
          <w:sz w:val="24"/>
          <w:szCs w:val="24"/>
        </w:rPr>
        <w:t xml:space="preserve">: </w:t>
      </w:r>
      <w:r w:rsidRPr="00BE41F6" w:rsidR="006E4A09">
        <w:rPr>
          <w:rFonts w:ascii="Times New Roman" w:hAnsi="Times New Roman"/>
          <w:sz w:val="24"/>
          <w:szCs w:val="24"/>
        </w:rPr>
        <w:t>This course requires a prerequisite in order to ensure that students have the foundational content information needed to approach the topics. Both 1800 and 2820 contain basic information about individual and family development and are appropriate for this course.</w:t>
      </w:r>
    </w:p>
    <w:p w:rsidRPr="00BE41F6" w:rsidR="00E95D5C" w:rsidP="00E95D5C" w:rsidRDefault="00E95D5C" w14:paraId="44B5183A" w14:textId="77777777">
      <w:pPr>
        <w:spacing w:after="0" w:line="360" w:lineRule="auto"/>
        <w:ind w:left="360"/>
        <w:rPr>
          <w:rFonts w:ascii="Times New Roman" w:hAnsi="Times New Roman"/>
          <w:sz w:val="24"/>
          <w:szCs w:val="24"/>
        </w:rPr>
      </w:pPr>
      <w:r w:rsidRPr="00BE41F6">
        <w:rPr>
          <w:rFonts w:ascii="Times New Roman" w:hAnsi="Times New Roman"/>
          <w:sz w:val="24"/>
          <w:szCs w:val="24"/>
          <w:u w:val="single"/>
        </w:rPr>
        <w:t>Co-requisites</w:t>
      </w:r>
      <w:r w:rsidRPr="00BE41F6">
        <w:rPr>
          <w:rFonts w:ascii="Times New Roman" w:hAnsi="Times New Roman"/>
          <w:sz w:val="24"/>
          <w:szCs w:val="24"/>
        </w:rPr>
        <w:t>: NA</w:t>
      </w:r>
    </w:p>
    <w:p w:rsidRPr="00BE41F6" w:rsidR="006E4A09" w:rsidP="006E4A09" w:rsidRDefault="00E95D5C" w14:paraId="716E2F0E" w14:textId="77777777">
      <w:pPr>
        <w:ind w:left="360"/>
        <w:rPr>
          <w:rFonts w:ascii="Times New Roman" w:hAnsi="Times New Roman"/>
          <w:sz w:val="24"/>
          <w:szCs w:val="24"/>
        </w:rPr>
      </w:pPr>
      <w:r w:rsidRPr="00BE41F6">
        <w:rPr>
          <w:rFonts w:ascii="Times New Roman" w:hAnsi="Times New Roman"/>
          <w:sz w:val="24"/>
          <w:szCs w:val="24"/>
          <w:u w:val="single"/>
        </w:rPr>
        <w:t>Enrollment restrictions</w:t>
      </w:r>
      <w:r w:rsidRPr="00BE41F6">
        <w:rPr>
          <w:rFonts w:ascii="Times New Roman" w:hAnsi="Times New Roman"/>
          <w:sz w:val="24"/>
          <w:szCs w:val="24"/>
        </w:rPr>
        <w:t xml:space="preserve">: </w:t>
      </w:r>
      <w:r w:rsidRPr="00BE41F6" w:rsidR="006E4A09">
        <w:rPr>
          <w:rFonts w:ascii="Times New Roman" w:hAnsi="Times New Roman"/>
          <w:sz w:val="24"/>
          <w:szCs w:val="24"/>
        </w:rPr>
        <w:t>Courses in the Department of Human Services and Community Leadership tend to fill quickly with non-majors/minors, as the courses contain content that it applicable to daily living, and are suggested as electives for a variety of campus programs. The enrollment restriction will keep this course available for those that need it to complete the major and minors in HSCL.</w:t>
      </w:r>
    </w:p>
    <w:p w:rsidRPr="00BE41F6" w:rsidR="00260EC0" w:rsidP="00260EC0" w:rsidRDefault="00BC4F3B" w14:paraId="306F8171" w14:textId="77777777">
      <w:pPr>
        <w:spacing w:after="0" w:line="360" w:lineRule="auto"/>
        <w:ind w:left="360"/>
        <w:rPr>
          <w:rFonts w:ascii="Times New Roman" w:hAnsi="Times New Roman"/>
          <w:sz w:val="24"/>
          <w:szCs w:val="24"/>
        </w:rPr>
      </w:pPr>
      <w:r w:rsidRPr="00BE41F6">
        <w:rPr>
          <w:rFonts w:ascii="Times New Roman" w:hAnsi="Times New Roman"/>
          <w:sz w:val="24"/>
          <w:szCs w:val="24"/>
          <w:u w:val="single"/>
        </w:rPr>
        <w:t>Writing active, int</w:t>
      </w:r>
      <w:r w:rsidRPr="00BE41F6" w:rsidR="002B1224">
        <w:rPr>
          <w:rFonts w:ascii="Times New Roman" w:hAnsi="Times New Roman"/>
          <w:sz w:val="24"/>
          <w:szCs w:val="24"/>
          <w:u w:val="single"/>
        </w:rPr>
        <w:t>ensive, centered</w:t>
      </w:r>
      <w:r w:rsidRPr="00BE41F6" w:rsidR="002B1224">
        <w:rPr>
          <w:rFonts w:ascii="Times New Roman" w:hAnsi="Times New Roman"/>
          <w:sz w:val="24"/>
          <w:szCs w:val="24"/>
        </w:rPr>
        <w:t xml:space="preserve">: </w:t>
      </w:r>
      <w:r w:rsidRPr="00BE41F6" w:rsidR="0022260A">
        <w:rPr>
          <w:rFonts w:ascii="Times New Roman" w:hAnsi="Times New Roman"/>
          <w:sz w:val="24"/>
          <w:szCs w:val="24"/>
        </w:rPr>
        <w:t>NA</w:t>
      </w:r>
    </w:p>
    <w:p w:rsidRPr="00BE41F6" w:rsidR="00327F52" w:rsidP="00F33603" w:rsidRDefault="002B1224" w14:paraId="40C58838" w14:textId="77777777">
      <w:pPr>
        <w:pStyle w:val="ListParagraph"/>
        <w:numPr>
          <w:ilvl w:val="0"/>
          <w:numId w:val="16"/>
        </w:numPr>
        <w:spacing w:after="0" w:line="360" w:lineRule="auto"/>
        <w:contextualSpacing w:val="0"/>
        <w:rPr>
          <w:rFonts w:ascii="Times New Roman" w:hAnsi="Times New Roman"/>
          <w:sz w:val="24"/>
          <w:szCs w:val="24"/>
        </w:rPr>
      </w:pPr>
      <w:r w:rsidRPr="00BE41F6">
        <w:rPr>
          <w:rFonts w:ascii="Times New Roman" w:hAnsi="Times New Roman"/>
          <w:b/>
          <w:sz w:val="24"/>
          <w:szCs w:val="24"/>
        </w:rPr>
        <w:t>General education assurances (answer N/A if not applicable)</w:t>
      </w:r>
    </w:p>
    <w:p w:rsidRPr="00BE41F6" w:rsidR="00902421" w:rsidP="00673E06" w:rsidRDefault="00902421" w14:paraId="7507A0B6" w14:textId="77777777">
      <w:pPr>
        <w:pStyle w:val="ListParagraph"/>
        <w:spacing w:after="0" w:line="360" w:lineRule="auto"/>
        <w:ind w:left="360"/>
        <w:contextualSpacing w:val="0"/>
        <w:rPr>
          <w:rFonts w:ascii="Times New Roman" w:hAnsi="Times New Roman"/>
          <w:sz w:val="24"/>
          <w:szCs w:val="24"/>
        </w:rPr>
      </w:pPr>
      <w:r w:rsidRPr="00BE41F6">
        <w:rPr>
          <w:rFonts w:ascii="Times New Roman" w:hAnsi="Times New Roman"/>
          <w:sz w:val="24"/>
          <w:szCs w:val="24"/>
          <w:u w:val="single"/>
        </w:rPr>
        <w:t>General educat</w:t>
      </w:r>
      <w:r w:rsidRPr="00BE41F6" w:rsidR="002B1224">
        <w:rPr>
          <w:rFonts w:ascii="Times New Roman" w:hAnsi="Times New Roman"/>
          <w:sz w:val="24"/>
          <w:szCs w:val="24"/>
          <w:u w:val="single"/>
        </w:rPr>
        <w:t>ion component</w:t>
      </w:r>
      <w:r w:rsidRPr="00BE41F6" w:rsidR="002B1224">
        <w:rPr>
          <w:rFonts w:ascii="Times New Roman" w:hAnsi="Times New Roman"/>
          <w:sz w:val="24"/>
          <w:szCs w:val="24"/>
        </w:rPr>
        <w:t>:</w:t>
      </w:r>
      <w:r w:rsidRPr="00BE41F6" w:rsidR="0022260A">
        <w:rPr>
          <w:rFonts w:ascii="Times New Roman" w:hAnsi="Times New Roman"/>
          <w:sz w:val="24"/>
          <w:szCs w:val="24"/>
        </w:rPr>
        <w:t xml:space="preserve"> NA</w:t>
      </w:r>
    </w:p>
    <w:p w:rsidRPr="00BE41F6" w:rsidR="002B1224" w:rsidP="00673E06" w:rsidRDefault="00327F52" w14:paraId="40AD5430" w14:textId="77777777">
      <w:pPr>
        <w:pStyle w:val="ListParagraph"/>
        <w:spacing w:after="0" w:line="360" w:lineRule="auto"/>
        <w:ind w:left="360"/>
        <w:contextualSpacing w:val="0"/>
        <w:rPr>
          <w:rFonts w:ascii="Times New Roman" w:hAnsi="Times New Roman"/>
          <w:sz w:val="24"/>
          <w:szCs w:val="24"/>
        </w:rPr>
      </w:pPr>
      <w:r w:rsidRPr="00BE41F6">
        <w:rPr>
          <w:rFonts w:ascii="Times New Roman" w:hAnsi="Times New Roman"/>
          <w:sz w:val="24"/>
          <w:szCs w:val="24"/>
          <w:u w:val="single"/>
        </w:rPr>
        <w:t>Curriculum</w:t>
      </w:r>
      <w:r w:rsidRPr="00BE41F6">
        <w:rPr>
          <w:rFonts w:ascii="Times New Roman" w:hAnsi="Times New Roman"/>
          <w:sz w:val="24"/>
          <w:szCs w:val="24"/>
        </w:rPr>
        <w:t xml:space="preserve">: </w:t>
      </w:r>
      <w:r w:rsidRPr="00BE41F6" w:rsidR="0022260A">
        <w:rPr>
          <w:rFonts w:ascii="Times New Roman" w:hAnsi="Times New Roman"/>
          <w:sz w:val="24"/>
          <w:szCs w:val="24"/>
        </w:rPr>
        <w:t>NA</w:t>
      </w:r>
    </w:p>
    <w:p w:rsidRPr="00BE41F6" w:rsidR="00327F52" w:rsidP="00673E06" w:rsidRDefault="00327F52" w14:paraId="548388D5" w14:textId="77777777">
      <w:pPr>
        <w:pStyle w:val="ListParagraph"/>
        <w:spacing w:after="0" w:line="360" w:lineRule="auto"/>
        <w:ind w:left="360"/>
        <w:contextualSpacing w:val="0"/>
        <w:rPr>
          <w:rFonts w:ascii="Times New Roman" w:hAnsi="Times New Roman"/>
          <w:sz w:val="24"/>
          <w:szCs w:val="24"/>
        </w:rPr>
      </w:pPr>
      <w:r w:rsidRPr="00BE41F6">
        <w:rPr>
          <w:rFonts w:ascii="Times New Roman" w:hAnsi="Times New Roman"/>
          <w:sz w:val="24"/>
          <w:szCs w:val="24"/>
          <w:u w:val="single"/>
        </w:rPr>
        <w:t>Instruction</w:t>
      </w:r>
      <w:r w:rsidRPr="00BE41F6">
        <w:rPr>
          <w:rFonts w:ascii="Times New Roman" w:hAnsi="Times New Roman"/>
          <w:sz w:val="24"/>
          <w:szCs w:val="24"/>
        </w:rPr>
        <w:t xml:space="preserve">: </w:t>
      </w:r>
      <w:r w:rsidRPr="00BE41F6" w:rsidR="0022260A">
        <w:rPr>
          <w:rFonts w:ascii="Times New Roman" w:hAnsi="Times New Roman"/>
          <w:sz w:val="24"/>
          <w:szCs w:val="24"/>
        </w:rPr>
        <w:t>NA</w:t>
      </w:r>
    </w:p>
    <w:p w:rsidRPr="00BE41F6" w:rsidR="00327F52" w:rsidP="00673E06" w:rsidRDefault="00327F52" w14:paraId="55253396" w14:textId="77777777">
      <w:pPr>
        <w:pStyle w:val="ListParagraph"/>
        <w:spacing w:after="0" w:line="360" w:lineRule="auto"/>
        <w:ind w:left="360"/>
        <w:contextualSpacing w:val="0"/>
        <w:rPr>
          <w:rFonts w:ascii="Times New Roman" w:hAnsi="Times New Roman"/>
          <w:sz w:val="24"/>
          <w:szCs w:val="24"/>
        </w:rPr>
      </w:pPr>
      <w:r w:rsidRPr="00BE41F6">
        <w:rPr>
          <w:rFonts w:ascii="Times New Roman" w:hAnsi="Times New Roman"/>
          <w:sz w:val="24"/>
          <w:szCs w:val="24"/>
          <w:u w:val="single"/>
        </w:rPr>
        <w:t>Assessment</w:t>
      </w:r>
      <w:r w:rsidRPr="00BE41F6">
        <w:rPr>
          <w:rFonts w:ascii="Times New Roman" w:hAnsi="Times New Roman"/>
          <w:sz w:val="24"/>
          <w:szCs w:val="24"/>
        </w:rPr>
        <w:t>:</w:t>
      </w:r>
      <w:r w:rsidRPr="00BE41F6" w:rsidR="0022260A">
        <w:rPr>
          <w:rFonts w:ascii="Times New Roman" w:hAnsi="Times New Roman"/>
          <w:sz w:val="24"/>
          <w:szCs w:val="24"/>
        </w:rPr>
        <w:t xml:space="preserve"> NA</w:t>
      </w:r>
    </w:p>
    <w:p w:rsidRPr="00BE41F6" w:rsidR="00BC4F3B" w:rsidP="001B0921" w:rsidRDefault="00BC4F3B" w14:paraId="0F38E407" w14:textId="77777777">
      <w:pPr>
        <w:pStyle w:val="ListParagraph"/>
        <w:numPr>
          <w:ilvl w:val="0"/>
          <w:numId w:val="16"/>
        </w:numPr>
        <w:spacing w:after="0" w:line="240" w:lineRule="auto"/>
        <w:contextualSpacing w:val="0"/>
        <w:rPr>
          <w:rFonts w:ascii="Times New Roman" w:hAnsi="Times New Roman"/>
          <w:sz w:val="24"/>
          <w:szCs w:val="24"/>
        </w:rPr>
      </w:pPr>
      <w:r w:rsidRPr="00BE41F6">
        <w:rPr>
          <w:rFonts w:ascii="Times New Roman" w:hAnsi="Times New Roman"/>
          <w:b/>
          <w:sz w:val="24"/>
          <w:szCs w:val="24"/>
        </w:rPr>
        <w:t>Online</w:t>
      </w:r>
      <w:r w:rsidRPr="00BE41F6" w:rsidR="00B11A9C">
        <w:rPr>
          <w:rFonts w:ascii="Times New Roman" w:hAnsi="Times New Roman"/>
          <w:b/>
          <w:sz w:val="24"/>
          <w:szCs w:val="24"/>
        </w:rPr>
        <w:t>/Hybrid</w:t>
      </w:r>
      <w:r w:rsidRPr="00BE41F6">
        <w:rPr>
          <w:rFonts w:ascii="Times New Roman" w:hAnsi="Times New Roman"/>
          <w:b/>
          <w:sz w:val="24"/>
          <w:szCs w:val="24"/>
        </w:rPr>
        <w:t xml:space="preserve"> delivery </w:t>
      </w:r>
      <w:r w:rsidRPr="00BE41F6" w:rsidR="00CC044A">
        <w:rPr>
          <w:rFonts w:ascii="Times New Roman" w:hAnsi="Times New Roman"/>
          <w:b/>
          <w:sz w:val="24"/>
          <w:szCs w:val="24"/>
        </w:rPr>
        <w:t xml:space="preserve">justification &amp; </w:t>
      </w:r>
      <w:r w:rsidRPr="00BE41F6">
        <w:rPr>
          <w:rFonts w:ascii="Times New Roman" w:hAnsi="Times New Roman"/>
          <w:b/>
          <w:sz w:val="24"/>
          <w:szCs w:val="24"/>
        </w:rPr>
        <w:t>as</w:t>
      </w:r>
      <w:r w:rsidRPr="00BE41F6" w:rsidR="002B1224">
        <w:rPr>
          <w:rFonts w:ascii="Times New Roman" w:hAnsi="Times New Roman"/>
          <w:b/>
          <w:sz w:val="24"/>
          <w:szCs w:val="24"/>
        </w:rPr>
        <w:t>surances (answer N/A if not applicable)</w:t>
      </w:r>
    </w:p>
    <w:p w:rsidRPr="00BE41F6" w:rsidR="000D5A92" w:rsidP="001B0921" w:rsidRDefault="000D5A92" w14:paraId="14908E8D" w14:textId="77777777">
      <w:pPr>
        <w:pStyle w:val="ListParagraph"/>
        <w:spacing w:after="0" w:line="240" w:lineRule="auto"/>
        <w:ind w:left="360"/>
        <w:rPr>
          <w:rFonts w:ascii="Times New Roman" w:hAnsi="Times New Roman"/>
          <w:sz w:val="24"/>
          <w:szCs w:val="24"/>
        </w:rPr>
      </w:pPr>
      <w:r w:rsidRPr="00BE41F6">
        <w:rPr>
          <w:rFonts w:ascii="Times New Roman" w:hAnsi="Times New Roman"/>
          <w:sz w:val="24"/>
          <w:szCs w:val="24"/>
          <w:u w:val="single"/>
        </w:rPr>
        <w:t>Online or hybrid delivery justification:</w:t>
      </w:r>
      <w:r w:rsidRPr="00BE41F6">
        <w:rPr>
          <w:rFonts w:ascii="Times New Roman" w:hAnsi="Times New Roman"/>
          <w:sz w:val="24"/>
          <w:szCs w:val="24"/>
        </w:rPr>
        <w:t xml:space="preserve"> HSL is committed to making courses as accessible as possible to our students. Online course delivery, as dictated by program need, is a responsive approach to recruitment and retention of students. An online course section allows students more flexibility in their scheduling without compromising the integrity or rigor of the class. </w:t>
      </w:r>
    </w:p>
    <w:p w:rsidRPr="00BE41F6" w:rsidR="000D5A92" w:rsidP="001B0921" w:rsidRDefault="000D5A92" w14:paraId="08B97EEF" w14:textId="77777777">
      <w:pPr>
        <w:pStyle w:val="ListParagraph"/>
        <w:spacing w:after="0" w:line="240" w:lineRule="auto"/>
        <w:ind w:left="360"/>
        <w:rPr>
          <w:rFonts w:ascii="Times New Roman" w:hAnsi="Times New Roman"/>
          <w:sz w:val="24"/>
          <w:szCs w:val="24"/>
          <w:u w:val="single"/>
        </w:rPr>
      </w:pPr>
    </w:p>
    <w:p w:rsidRPr="00BE41F6" w:rsidR="000D5A92" w:rsidP="001B0921" w:rsidRDefault="000D5A92" w14:paraId="4F4743C8" w14:textId="77777777">
      <w:pPr>
        <w:pStyle w:val="ListParagraph"/>
        <w:spacing w:after="0" w:line="240" w:lineRule="auto"/>
        <w:ind w:left="360"/>
        <w:rPr>
          <w:rFonts w:ascii="Times New Roman" w:hAnsi="Times New Roman"/>
          <w:sz w:val="24"/>
          <w:szCs w:val="24"/>
        </w:rPr>
      </w:pPr>
      <w:r w:rsidRPr="00BE41F6">
        <w:rPr>
          <w:rFonts w:ascii="Times New Roman" w:hAnsi="Times New Roman"/>
          <w:sz w:val="24"/>
          <w:szCs w:val="24"/>
          <w:u w:val="single"/>
        </w:rPr>
        <w:t>Instruction:</w:t>
      </w:r>
      <w:r w:rsidRPr="00BE41F6">
        <w:rPr>
          <w:rFonts w:ascii="Times New Roman" w:hAnsi="Times New Roman"/>
          <w:sz w:val="24"/>
          <w:szCs w:val="24"/>
        </w:rPr>
        <w:t xml:space="preserve"> Only instructors who have completed the university’s prerequisites for teaching online (i.e. OCDI) will be assigned to the course. Only faculty with expertise related to family/human services programs will be assigned to the course. </w:t>
      </w:r>
    </w:p>
    <w:p w:rsidRPr="00BE41F6" w:rsidR="000D5A92" w:rsidP="001B0921" w:rsidRDefault="000D5A92" w14:paraId="7C0028E4" w14:textId="77777777">
      <w:pPr>
        <w:pStyle w:val="ListParagraph"/>
        <w:spacing w:after="0" w:line="240" w:lineRule="auto"/>
        <w:ind w:left="360"/>
        <w:rPr>
          <w:rFonts w:ascii="Times New Roman" w:hAnsi="Times New Roman"/>
          <w:sz w:val="24"/>
          <w:szCs w:val="24"/>
        </w:rPr>
      </w:pPr>
    </w:p>
    <w:p w:rsidRPr="00BE41F6" w:rsidR="000D5A92" w:rsidP="001B0921" w:rsidRDefault="000D5A92" w14:paraId="2D2DBFD8" w14:textId="39C44634">
      <w:pPr>
        <w:pStyle w:val="ListParagraph"/>
        <w:spacing w:after="0" w:line="240" w:lineRule="auto"/>
        <w:ind w:left="360"/>
        <w:rPr>
          <w:rFonts w:ascii="Times New Roman" w:hAnsi="Times New Roman"/>
          <w:sz w:val="24"/>
          <w:szCs w:val="24"/>
        </w:rPr>
      </w:pPr>
      <w:r w:rsidRPr="6E88BF3B" w:rsidR="000D5A92">
        <w:rPr>
          <w:rFonts w:ascii="Times New Roman" w:hAnsi="Times New Roman"/>
          <w:sz w:val="24"/>
          <w:szCs w:val="24"/>
          <w:u w:val="single"/>
        </w:rPr>
        <w:t>Integrity:</w:t>
      </w:r>
      <w:r w:rsidRPr="6E88BF3B" w:rsidR="000D5A92">
        <w:rPr>
          <w:rFonts w:ascii="Times New Roman" w:hAnsi="Times New Roman"/>
          <w:sz w:val="24"/>
          <w:szCs w:val="24"/>
        </w:rPr>
        <w:t xml:space="preserve"> The integrity of the course will not be compromised by offering an online mode of delivery. Currently, a variety of activities that utilize the Internet are already incorporated into the face-to-face version of the course. For example, the online version of the course will utilize the same PowerPoint lectures (with slides regularly complemented by audio/video aids) </w:t>
      </w:r>
      <w:r w:rsidRPr="6E88BF3B" w:rsidR="006E63DE">
        <w:rPr>
          <w:rFonts w:ascii="Times New Roman" w:hAnsi="Times New Roman"/>
          <w:sz w:val="24"/>
          <w:szCs w:val="24"/>
        </w:rPr>
        <w:t>or another instructional platform</w:t>
      </w:r>
      <w:r w:rsidRPr="6E88BF3B" w:rsidR="000D5A92">
        <w:rPr>
          <w:rFonts w:ascii="Times New Roman" w:hAnsi="Times New Roman"/>
          <w:sz w:val="24"/>
          <w:szCs w:val="24"/>
        </w:rPr>
        <w:t>.</w:t>
      </w:r>
      <w:r w:rsidRPr="6E88BF3B" w:rsidR="3C732848">
        <w:rPr>
          <w:rFonts w:ascii="Times New Roman" w:hAnsi="Times New Roman"/>
          <w:sz w:val="24"/>
          <w:szCs w:val="24"/>
        </w:rPr>
        <w:t xml:space="preserve">  </w:t>
      </w:r>
      <w:proofErr w:type="spellStart"/>
      <w:r w:rsidRPr="6E88BF3B" w:rsidR="000D5A92">
        <w:rPr>
          <w:rFonts w:ascii="Times New Roman" w:hAnsi="Times New Roman"/>
          <w:sz w:val="24"/>
          <w:szCs w:val="24"/>
        </w:rPr>
        <w:t>Respondus</w:t>
      </w:r>
      <w:proofErr w:type="spellEnd"/>
      <w:r w:rsidRPr="6E88BF3B" w:rsidR="000D5A92">
        <w:rPr>
          <w:rFonts w:ascii="Times New Roman" w:hAnsi="Times New Roman"/>
          <w:sz w:val="24"/>
          <w:szCs w:val="24"/>
        </w:rPr>
        <w:t xml:space="preserve"> Lo</w:t>
      </w:r>
      <w:r w:rsidRPr="6E88BF3B" w:rsidR="006E63DE">
        <w:rPr>
          <w:rFonts w:ascii="Times New Roman" w:hAnsi="Times New Roman"/>
          <w:sz w:val="24"/>
          <w:szCs w:val="24"/>
        </w:rPr>
        <w:t>ckdown browser, ID</w:t>
      </w:r>
      <w:r w:rsidRPr="6E88BF3B" w:rsidR="000D5A92">
        <w:rPr>
          <w:rFonts w:ascii="Times New Roman" w:hAnsi="Times New Roman"/>
          <w:sz w:val="24"/>
          <w:szCs w:val="24"/>
        </w:rPr>
        <w:t>, and w</w:t>
      </w:r>
      <w:r w:rsidRPr="6E88BF3B" w:rsidR="006E63DE">
        <w:rPr>
          <w:rFonts w:ascii="Times New Roman" w:hAnsi="Times New Roman"/>
          <w:sz w:val="24"/>
          <w:szCs w:val="24"/>
        </w:rPr>
        <w:t xml:space="preserve">ebcams will be required for any </w:t>
      </w:r>
      <w:r w:rsidRPr="6E88BF3B" w:rsidR="000D5A92">
        <w:rPr>
          <w:rFonts w:ascii="Times New Roman" w:hAnsi="Times New Roman"/>
          <w:sz w:val="24"/>
          <w:szCs w:val="24"/>
        </w:rPr>
        <w:t xml:space="preserve">exams. Academic integrity of written work will be preserved and monitored for originality and authenticity with the most current technology available. </w:t>
      </w:r>
    </w:p>
    <w:p w:rsidRPr="00BE41F6" w:rsidR="000D5A92" w:rsidP="001B0921" w:rsidRDefault="000D5A92" w14:paraId="4F25959D" w14:textId="77777777">
      <w:pPr>
        <w:pStyle w:val="ListParagraph"/>
        <w:spacing w:after="0" w:line="240" w:lineRule="auto"/>
        <w:ind w:left="360"/>
        <w:rPr>
          <w:rFonts w:ascii="Times New Roman" w:hAnsi="Times New Roman"/>
          <w:sz w:val="24"/>
          <w:szCs w:val="24"/>
        </w:rPr>
      </w:pPr>
    </w:p>
    <w:p w:rsidRPr="00BE41F6" w:rsidR="000D5A92" w:rsidP="001B0921" w:rsidRDefault="000D5A92" w14:paraId="6FE98132" w14:textId="77777777">
      <w:pPr>
        <w:pStyle w:val="ListParagraph"/>
        <w:spacing w:after="0" w:line="240" w:lineRule="auto"/>
        <w:ind w:left="360"/>
        <w:rPr>
          <w:rFonts w:ascii="Times New Roman" w:hAnsi="Times New Roman"/>
          <w:sz w:val="24"/>
          <w:szCs w:val="24"/>
        </w:rPr>
      </w:pPr>
      <w:r w:rsidRPr="00BE41F6">
        <w:rPr>
          <w:rFonts w:ascii="Times New Roman" w:hAnsi="Times New Roman"/>
          <w:sz w:val="24"/>
          <w:szCs w:val="24"/>
          <w:u w:val="single"/>
        </w:rPr>
        <w:lastRenderedPageBreak/>
        <w:t>Interaction:</w:t>
      </w:r>
      <w:r w:rsidRPr="00BE41F6">
        <w:rPr>
          <w:rFonts w:ascii="Times New Roman" w:hAnsi="Times New Roman"/>
          <w:sz w:val="24"/>
          <w:szCs w:val="24"/>
        </w:rPr>
        <w:t xml:space="preserve"> Students will participate in online discussion boards through their own posts and posts in response to their peer students and to the instructor. In addition to responding to students’ posts, the instructor will monitor discussion board posts to ensure that a respectful, professional, and academic tone is maintained. Students will submit assignments to the designated assignment dropboxes and the instructor will enter numerical grades and narrative feedback can also be provided to the students. Video clips/documentaries and/or supplemental materials beyond the course textbook (e.g., journal articles, current events articles) will be uploaded for students to view/read and students will submit critical reflections in the form of an assigned paper and/or posts to the discussion board for all students to view. Email correspondence will be exchanged between students/instructor and students/students. The chat room may be used for communication between/among students and the instructor. The instructor will hold set online office hours to be responsive to students’ questions and concerns. Students will also be welcome to talk with the instructor by telephone, through Skype or a similar opt</w:t>
      </w:r>
      <w:r w:rsidRPr="00BE41F6" w:rsidR="008D1B26">
        <w:rPr>
          <w:rFonts w:ascii="Times New Roman" w:hAnsi="Times New Roman"/>
          <w:sz w:val="24"/>
          <w:szCs w:val="24"/>
        </w:rPr>
        <w:t>ion, or face-to-face on campus.</w:t>
      </w:r>
    </w:p>
    <w:p w:rsidRPr="00BE41F6" w:rsidR="002A5B93" w:rsidP="002A5B93" w:rsidRDefault="002A5B93" w14:paraId="6C0E6135" w14:textId="77777777">
      <w:pPr>
        <w:pStyle w:val="HTMLPreformatted"/>
        <w:rPr>
          <w:rFonts w:ascii="Times New Roman" w:hAnsi="Times New Roman" w:cs="Times New Roman"/>
          <w:b/>
          <w:bCs/>
          <w:sz w:val="24"/>
          <w:szCs w:val="24"/>
        </w:rPr>
      </w:pPr>
    </w:p>
    <w:p w:rsidRPr="00BE41F6" w:rsidR="00E92067" w:rsidP="002A5B93" w:rsidRDefault="002A5B93" w14:paraId="7EB42CCE" w14:textId="77777777">
      <w:pPr>
        <w:spacing w:after="0" w:line="360" w:lineRule="auto"/>
        <w:rPr>
          <w:rFonts w:ascii="Times New Roman" w:hAnsi="Times New Roman"/>
          <w:b/>
          <w:sz w:val="24"/>
          <w:szCs w:val="24"/>
          <w:u w:val="single"/>
        </w:rPr>
      </w:pPr>
      <w:r w:rsidRPr="00BE41F6">
        <w:rPr>
          <w:rFonts w:ascii="Times New Roman" w:hAnsi="Times New Roman"/>
          <w:b/>
          <w:sz w:val="24"/>
          <w:szCs w:val="24"/>
          <w:u w:val="single"/>
        </w:rPr>
        <w:t xml:space="preserve">Model Syllabus </w:t>
      </w:r>
      <w:r w:rsidRPr="00BE41F6" w:rsidR="00DC4400">
        <w:rPr>
          <w:rFonts w:ascii="Times New Roman" w:hAnsi="Times New Roman"/>
          <w:b/>
          <w:sz w:val="24"/>
          <w:szCs w:val="24"/>
          <w:u w:val="single"/>
        </w:rPr>
        <w:t xml:space="preserve">(Part </w:t>
      </w:r>
      <w:r w:rsidRPr="00BE41F6" w:rsidR="00E92067">
        <w:rPr>
          <w:rFonts w:ascii="Times New Roman" w:hAnsi="Times New Roman"/>
          <w:b/>
          <w:sz w:val="24"/>
          <w:szCs w:val="24"/>
          <w:u w:val="single"/>
        </w:rPr>
        <w:t xml:space="preserve">II) </w:t>
      </w:r>
    </w:p>
    <w:p w:rsidRPr="00BE41F6" w:rsidR="00F33603" w:rsidP="006E63DE" w:rsidRDefault="00A91216" w14:paraId="6127D318" w14:textId="79C80D69">
      <w:pPr>
        <w:pStyle w:val="ListParagraph"/>
        <w:numPr>
          <w:ilvl w:val="0"/>
          <w:numId w:val="17"/>
        </w:numPr>
        <w:spacing w:after="0" w:line="240" w:lineRule="auto"/>
        <w:contextualSpacing w:val="0"/>
        <w:rPr>
          <w:rFonts w:ascii="Times New Roman" w:hAnsi="Times New Roman"/>
          <w:sz w:val="24"/>
          <w:szCs w:val="24"/>
        </w:rPr>
      </w:pPr>
      <w:r w:rsidRPr="00BE41F6">
        <w:rPr>
          <w:rFonts w:ascii="Times New Roman" w:hAnsi="Times New Roman"/>
          <w:sz w:val="24"/>
          <w:szCs w:val="24"/>
        </w:rPr>
        <w:t xml:space="preserve">HSL </w:t>
      </w:r>
      <w:r w:rsidRPr="00BE41F6" w:rsidR="00841570">
        <w:rPr>
          <w:rFonts w:ascii="Times New Roman" w:hAnsi="Times New Roman"/>
          <w:sz w:val="24"/>
          <w:szCs w:val="24"/>
        </w:rPr>
        <w:t>48</w:t>
      </w:r>
      <w:r w:rsidRPr="00BE41F6" w:rsidR="00F25BCD">
        <w:rPr>
          <w:rFonts w:ascii="Times New Roman" w:hAnsi="Times New Roman"/>
          <w:sz w:val="24"/>
          <w:szCs w:val="24"/>
        </w:rPr>
        <w:t>50</w:t>
      </w:r>
      <w:r w:rsidRPr="00BE41F6" w:rsidR="008D1B26">
        <w:rPr>
          <w:rFonts w:ascii="Times New Roman" w:hAnsi="Times New Roman"/>
          <w:sz w:val="24"/>
          <w:szCs w:val="24"/>
        </w:rPr>
        <w:t xml:space="preserve"> </w:t>
      </w:r>
      <w:r w:rsidRPr="00BE41F6" w:rsidR="00144AA3">
        <w:rPr>
          <w:rFonts w:ascii="Times New Roman" w:hAnsi="Times New Roman"/>
          <w:sz w:val="24"/>
          <w:szCs w:val="24"/>
        </w:rPr>
        <w:t>Human Services Programs: Community, Culture and Intersectionality</w:t>
      </w:r>
    </w:p>
    <w:p w:rsidRPr="00BE41F6" w:rsidR="00C5134F" w:rsidP="00C5134F" w:rsidRDefault="002A5B93" w14:paraId="4FDA2E16" w14:textId="77777777">
      <w:pPr>
        <w:pStyle w:val="ListParagraph"/>
        <w:numPr>
          <w:ilvl w:val="0"/>
          <w:numId w:val="17"/>
        </w:numPr>
        <w:spacing w:after="0" w:line="240" w:lineRule="auto"/>
        <w:contextualSpacing w:val="0"/>
        <w:rPr>
          <w:rFonts w:ascii="Times New Roman" w:hAnsi="Times New Roman"/>
          <w:sz w:val="24"/>
          <w:szCs w:val="24"/>
        </w:rPr>
      </w:pPr>
      <w:r w:rsidRPr="00BE41F6">
        <w:rPr>
          <w:rFonts w:ascii="Times New Roman" w:hAnsi="Times New Roman"/>
          <w:sz w:val="24"/>
          <w:szCs w:val="24"/>
        </w:rPr>
        <w:t>Catalog description</w:t>
      </w:r>
      <w:r w:rsidRPr="00BE41F6" w:rsidR="008D1B26">
        <w:rPr>
          <w:rFonts w:ascii="Times New Roman" w:hAnsi="Times New Roman"/>
          <w:sz w:val="24"/>
          <w:szCs w:val="24"/>
        </w:rPr>
        <w:t xml:space="preserve">: </w:t>
      </w:r>
      <w:r w:rsidRPr="00BE41F6" w:rsidR="00144AA3">
        <w:rPr>
          <w:rFonts w:ascii="Times New Roman" w:hAnsi="Times New Roman"/>
          <w:spacing w:val="-1"/>
          <w:sz w:val="24"/>
          <w:szCs w:val="24"/>
        </w:rPr>
        <w:t>Exploration of the role of culture when considering human services programs</w:t>
      </w:r>
      <w:r w:rsidRPr="00BE41F6" w:rsidR="00E81482">
        <w:rPr>
          <w:rFonts w:ascii="Times New Roman" w:hAnsi="Times New Roman"/>
          <w:sz w:val="24"/>
          <w:szCs w:val="24"/>
        </w:rPr>
        <w:t>.</w:t>
      </w:r>
    </w:p>
    <w:p w:rsidRPr="00BE41F6" w:rsidR="00841570" w:rsidP="00841570" w:rsidRDefault="002A5B93" w14:paraId="45B24FFA" w14:textId="0A3E2C0E">
      <w:pPr>
        <w:pStyle w:val="ListParagraph"/>
        <w:numPr>
          <w:ilvl w:val="0"/>
          <w:numId w:val="17"/>
        </w:numPr>
        <w:spacing w:after="0" w:line="240" w:lineRule="auto"/>
        <w:contextualSpacing w:val="0"/>
        <w:rPr>
          <w:rFonts w:ascii="Times New Roman" w:hAnsi="Times New Roman"/>
          <w:sz w:val="24"/>
          <w:szCs w:val="24"/>
        </w:rPr>
      </w:pPr>
      <w:r w:rsidRPr="00BE41F6">
        <w:rPr>
          <w:rFonts w:ascii="Times New Roman" w:hAnsi="Times New Roman"/>
          <w:sz w:val="24"/>
          <w:szCs w:val="24"/>
        </w:rPr>
        <w:t>Learning objectives.</w:t>
      </w:r>
      <w:r w:rsidRPr="00BE41F6" w:rsidR="00B32636">
        <w:rPr>
          <w:rFonts w:ascii="Times New Roman" w:hAnsi="Times New Roman"/>
          <w:sz w:val="24"/>
          <w:szCs w:val="24"/>
        </w:rPr>
        <w:t xml:space="preserve"> </w:t>
      </w:r>
    </w:p>
    <w:p w:rsidRPr="00BE41F6" w:rsidR="00144AA3" w:rsidP="00144AA3" w:rsidRDefault="00144AA3" w14:paraId="70FF8731" w14:textId="7D7FAFA4">
      <w:pPr>
        <w:pStyle w:val="ListParagraph"/>
        <w:numPr>
          <w:ilvl w:val="1"/>
          <w:numId w:val="17"/>
        </w:numPr>
        <w:spacing w:after="0" w:line="240" w:lineRule="auto"/>
        <w:contextualSpacing w:val="0"/>
        <w:rPr>
          <w:rFonts w:ascii="Times New Roman" w:hAnsi="Times New Roman"/>
          <w:sz w:val="24"/>
          <w:szCs w:val="24"/>
        </w:rPr>
      </w:pPr>
      <w:r w:rsidRPr="00BE41F6">
        <w:rPr>
          <w:rFonts w:ascii="Times New Roman" w:hAnsi="Times New Roman"/>
          <w:sz w:val="24"/>
          <w:szCs w:val="24"/>
        </w:rPr>
        <w:t>Explore what it means to be culturally competent</w:t>
      </w:r>
      <w:r w:rsidRPr="00BE41F6" w:rsidR="002866AD">
        <w:rPr>
          <w:rFonts w:ascii="Times New Roman" w:hAnsi="Times New Roman"/>
          <w:sz w:val="24"/>
          <w:szCs w:val="24"/>
        </w:rPr>
        <w:t xml:space="preserve"> (</w:t>
      </w:r>
      <w:r w:rsidRPr="00BE41F6" w:rsidR="00754E97">
        <w:rPr>
          <w:rFonts w:ascii="Times New Roman" w:hAnsi="Times New Roman"/>
          <w:spacing w:val="-1"/>
          <w:sz w:val="24"/>
          <w:szCs w:val="24"/>
        </w:rPr>
        <w:t>CT 1-3; WCR 1, 3, 4, 6, 7; SL 1-3</w:t>
      </w:r>
      <w:r w:rsidRPr="00BE41F6" w:rsidR="00841570">
        <w:rPr>
          <w:rFonts w:ascii="Times New Roman" w:hAnsi="Times New Roman"/>
          <w:sz w:val="24"/>
          <w:szCs w:val="24"/>
        </w:rPr>
        <w:t xml:space="preserve"> and GLG 1, 2)</w:t>
      </w:r>
      <w:r w:rsidRPr="00BE41F6" w:rsidR="00645516">
        <w:rPr>
          <w:rFonts w:ascii="Times New Roman" w:hAnsi="Times New Roman"/>
          <w:sz w:val="24"/>
          <w:szCs w:val="24"/>
        </w:rPr>
        <w:t>,</w:t>
      </w:r>
    </w:p>
    <w:p w:rsidRPr="00BE41F6" w:rsidR="00144AA3" w:rsidP="00144AA3" w:rsidRDefault="00144AA3" w14:paraId="15F24AF5" w14:textId="1EE59970">
      <w:pPr>
        <w:pStyle w:val="ListParagraph"/>
        <w:numPr>
          <w:ilvl w:val="1"/>
          <w:numId w:val="17"/>
        </w:numPr>
        <w:spacing w:after="0" w:line="240" w:lineRule="auto"/>
        <w:contextualSpacing w:val="0"/>
        <w:rPr>
          <w:rFonts w:ascii="Times New Roman" w:hAnsi="Times New Roman"/>
          <w:sz w:val="24"/>
          <w:szCs w:val="24"/>
        </w:rPr>
      </w:pPr>
      <w:r w:rsidRPr="00BE41F6">
        <w:rPr>
          <w:rFonts w:ascii="Times New Roman" w:hAnsi="Times New Roman"/>
          <w:sz w:val="24"/>
          <w:szCs w:val="24"/>
        </w:rPr>
        <w:t>Deconstruct the relationship between cultural competence and effective human services program design and delivery</w:t>
      </w:r>
      <w:r w:rsidRPr="00BE41F6" w:rsidR="002866AD">
        <w:rPr>
          <w:rFonts w:ascii="Times New Roman" w:hAnsi="Times New Roman"/>
          <w:sz w:val="24"/>
          <w:szCs w:val="24"/>
        </w:rPr>
        <w:t xml:space="preserve"> (</w:t>
      </w:r>
      <w:r w:rsidRPr="00BE41F6" w:rsidR="00754E97">
        <w:rPr>
          <w:rFonts w:ascii="Times New Roman" w:hAnsi="Times New Roman"/>
          <w:sz w:val="24"/>
          <w:szCs w:val="24"/>
        </w:rPr>
        <w:t>CT 1-4; WCR 1-5; RC 1, 2</w:t>
      </w:r>
      <w:r w:rsidRPr="00BE41F6" w:rsidR="00841570">
        <w:rPr>
          <w:rFonts w:ascii="Times New Roman" w:hAnsi="Times New Roman"/>
          <w:sz w:val="24"/>
          <w:szCs w:val="24"/>
        </w:rPr>
        <w:t xml:space="preserve"> and GLG 1, 2, 3, 4</w:t>
      </w:r>
      <w:r w:rsidRPr="00BE41F6" w:rsidR="002866AD">
        <w:rPr>
          <w:rFonts w:ascii="Times New Roman" w:hAnsi="Times New Roman"/>
          <w:sz w:val="24"/>
          <w:szCs w:val="24"/>
        </w:rPr>
        <w:t>)</w:t>
      </w:r>
      <w:r w:rsidRPr="00BE41F6">
        <w:rPr>
          <w:rFonts w:ascii="Times New Roman" w:hAnsi="Times New Roman"/>
          <w:sz w:val="24"/>
          <w:szCs w:val="24"/>
        </w:rPr>
        <w:t>,</w:t>
      </w:r>
    </w:p>
    <w:p w:rsidRPr="00BE41F6" w:rsidR="004225C6" w:rsidP="004225C6" w:rsidRDefault="00144AA3" w14:paraId="0B3246F0" w14:textId="33B813E2">
      <w:pPr>
        <w:pStyle w:val="ListParagraph"/>
        <w:numPr>
          <w:ilvl w:val="1"/>
          <w:numId w:val="17"/>
        </w:numPr>
        <w:spacing w:after="0" w:line="240" w:lineRule="auto"/>
        <w:contextualSpacing w:val="0"/>
        <w:rPr>
          <w:rFonts w:ascii="Times New Roman" w:hAnsi="Times New Roman"/>
          <w:sz w:val="24"/>
          <w:szCs w:val="24"/>
        </w:rPr>
      </w:pPr>
      <w:r w:rsidRPr="00BE41F6">
        <w:rPr>
          <w:rFonts w:ascii="Times New Roman" w:hAnsi="Times New Roman"/>
          <w:sz w:val="24"/>
          <w:szCs w:val="24"/>
        </w:rPr>
        <w:t>Examine the diverse needs of human services</w:t>
      </w:r>
      <w:r w:rsidRPr="00BE41F6" w:rsidR="00B1720B">
        <w:rPr>
          <w:rFonts w:ascii="Times New Roman" w:hAnsi="Times New Roman"/>
          <w:sz w:val="24"/>
          <w:szCs w:val="24"/>
        </w:rPr>
        <w:t xml:space="preserve"> clients</w:t>
      </w:r>
      <w:r w:rsidRPr="00BE41F6" w:rsidR="004225C6">
        <w:rPr>
          <w:rFonts w:ascii="Times New Roman" w:hAnsi="Times New Roman"/>
          <w:sz w:val="24"/>
          <w:szCs w:val="24"/>
        </w:rPr>
        <w:t xml:space="preserve"> (</w:t>
      </w:r>
      <w:r w:rsidRPr="00BE41F6" w:rsidR="00754E97">
        <w:rPr>
          <w:rFonts w:ascii="Times New Roman" w:hAnsi="Times New Roman"/>
          <w:sz w:val="24"/>
          <w:szCs w:val="24"/>
        </w:rPr>
        <w:t>CT 1-4; WCR 1-5; QR 1-3; RC 1, 2</w:t>
      </w:r>
      <w:r w:rsidRPr="00BE41F6" w:rsidR="00841570">
        <w:rPr>
          <w:rFonts w:ascii="Times New Roman" w:hAnsi="Times New Roman"/>
          <w:sz w:val="24"/>
          <w:szCs w:val="24"/>
        </w:rPr>
        <w:t xml:space="preserve"> and GLG 1, 2, 3</w:t>
      </w:r>
      <w:r w:rsidRPr="00BE41F6" w:rsidR="004225C6">
        <w:rPr>
          <w:rFonts w:ascii="Times New Roman" w:hAnsi="Times New Roman"/>
          <w:sz w:val="24"/>
          <w:szCs w:val="24"/>
        </w:rPr>
        <w:t>)</w:t>
      </w:r>
      <w:r w:rsidRPr="00BE41F6">
        <w:rPr>
          <w:rFonts w:ascii="Times New Roman" w:hAnsi="Times New Roman"/>
          <w:sz w:val="24"/>
          <w:szCs w:val="24"/>
        </w:rPr>
        <w:t>,</w:t>
      </w:r>
    </w:p>
    <w:p w:rsidRPr="00BE41F6" w:rsidR="00144AA3" w:rsidP="004225C6" w:rsidRDefault="00B1720B" w14:paraId="22D825ED" w14:textId="40D3E82B">
      <w:pPr>
        <w:pStyle w:val="ListParagraph"/>
        <w:numPr>
          <w:ilvl w:val="1"/>
          <w:numId w:val="17"/>
        </w:numPr>
        <w:spacing w:after="0" w:line="240" w:lineRule="auto"/>
        <w:contextualSpacing w:val="0"/>
        <w:rPr>
          <w:rFonts w:ascii="Times New Roman" w:hAnsi="Times New Roman"/>
          <w:sz w:val="24"/>
          <w:szCs w:val="24"/>
        </w:rPr>
      </w:pPr>
      <w:r w:rsidRPr="00BE41F6">
        <w:rPr>
          <w:rFonts w:ascii="Times New Roman" w:hAnsi="Times New Roman"/>
          <w:sz w:val="24"/>
          <w:szCs w:val="24"/>
        </w:rPr>
        <w:t>Analyze barriers  and constraints</w:t>
      </w:r>
      <w:r w:rsidRPr="00BE41F6" w:rsidR="00C71C8A">
        <w:rPr>
          <w:rFonts w:ascii="Times New Roman" w:hAnsi="Times New Roman"/>
          <w:sz w:val="24"/>
          <w:szCs w:val="24"/>
        </w:rPr>
        <w:t xml:space="preserve"> to</w:t>
      </w:r>
      <w:r w:rsidRPr="00BE41F6" w:rsidR="00144AA3">
        <w:rPr>
          <w:rFonts w:ascii="Times New Roman" w:hAnsi="Times New Roman"/>
          <w:sz w:val="24"/>
          <w:szCs w:val="24"/>
        </w:rPr>
        <w:t xml:space="preserve"> human services program</w:t>
      </w:r>
      <w:r w:rsidRPr="00BE41F6" w:rsidR="00645516">
        <w:rPr>
          <w:rFonts w:ascii="Times New Roman" w:hAnsi="Times New Roman"/>
          <w:sz w:val="24"/>
          <w:szCs w:val="24"/>
        </w:rPr>
        <w:t>ming</w:t>
      </w:r>
      <w:r w:rsidRPr="00BE41F6" w:rsidR="004225C6">
        <w:rPr>
          <w:rFonts w:ascii="Times New Roman" w:hAnsi="Times New Roman"/>
          <w:sz w:val="24"/>
          <w:szCs w:val="24"/>
        </w:rPr>
        <w:t xml:space="preserve"> (</w:t>
      </w:r>
      <w:r w:rsidRPr="00BE41F6" w:rsidR="00754E97">
        <w:rPr>
          <w:rFonts w:ascii="Times New Roman" w:hAnsi="Times New Roman"/>
          <w:sz w:val="24"/>
          <w:szCs w:val="24"/>
        </w:rPr>
        <w:t>CT 1-4; WCR 1-5; RC 1, 2</w:t>
      </w:r>
      <w:r w:rsidRPr="00BE41F6" w:rsidR="00841570">
        <w:rPr>
          <w:rFonts w:ascii="Times New Roman" w:hAnsi="Times New Roman"/>
          <w:sz w:val="24"/>
          <w:szCs w:val="24"/>
        </w:rPr>
        <w:t xml:space="preserve"> and GLG 1, 2,3 4</w:t>
      </w:r>
      <w:r w:rsidRPr="00BE41F6" w:rsidR="004225C6">
        <w:rPr>
          <w:rFonts w:ascii="Times New Roman" w:hAnsi="Times New Roman"/>
          <w:sz w:val="24"/>
          <w:szCs w:val="24"/>
        </w:rPr>
        <w:t>), and</w:t>
      </w:r>
    </w:p>
    <w:p w:rsidRPr="00BE41F6" w:rsidR="00144AA3" w:rsidP="00144AA3" w:rsidRDefault="00144AA3" w14:paraId="5933CC8A" w14:textId="0880E761">
      <w:pPr>
        <w:pStyle w:val="ListParagraph"/>
        <w:numPr>
          <w:ilvl w:val="1"/>
          <w:numId w:val="17"/>
        </w:numPr>
        <w:spacing w:after="0" w:line="240" w:lineRule="auto"/>
        <w:contextualSpacing w:val="0"/>
        <w:rPr>
          <w:rFonts w:ascii="Times New Roman" w:hAnsi="Times New Roman"/>
          <w:sz w:val="24"/>
          <w:szCs w:val="24"/>
        </w:rPr>
      </w:pPr>
      <w:r w:rsidRPr="00BE41F6">
        <w:rPr>
          <w:rFonts w:ascii="Times New Roman" w:hAnsi="Times New Roman"/>
          <w:sz w:val="24"/>
          <w:szCs w:val="24"/>
        </w:rPr>
        <w:t>Develop techniques to increase cultural competence</w:t>
      </w:r>
      <w:r w:rsidRPr="00BE41F6" w:rsidR="004225C6">
        <w:rPr>
          <w:rFonts w:ascii="Times New Roman" w:hAnsi="Times New Roman"/>
          <w:sz w:val="24"/>
          <w:szCs w:val="24"/>
        </w:rPr>
        <w:t xml:space="preserve"> (</w:t>
      </w:r>
      <w:r w:rsidRPr="00BE41F6" w:rsidR="00754E97">
        <w:rPr>
          <w:rFonts w:ascii="Times New Roman" w:hAnsi="Times New Roman"/>
          <w:sz w:val="24"/>
          <w:szCs w:val="24"/>
        </w:rPr>
        <w:t>CT 1-4, 6; WCR 1-6; QR 2-5; RC 1-4</w:t>
      </w:r>
      <w:r w:rsidRPr="00BE41F6" w:rsidR="004225C6">
        <w:rPr>
          <w:rFonts w:ascii="Times New Roman" w:hAnsi="Times New Roman"/>
          <w:sz w:val="24"/>
          <w:szCs w:val="24"/>
        </w:rPr>
        <w:t>)</w:t>
      </w:r>
      <w:r w:rsidRPr="00BE41F6" w:rsidR="00841570">
        <w:rPr>
          <w:rFonts w:ascii="Times New Roman" w:hAnsi="Times New Roman"/>
          <w:sz w:val="24"/>
          <w:szCs w:val="24"/>
        </w:rPr>
        <w:t xml:space="preserve"> (GLG 1, 2, 3)</w:t>
      </w:r>
      <w:r w:rsidRPr="00BE41F6">
        <w:rPr>
          <w:rFonts w:ascii="Times New Roman" w:hAnsi="Times New Roman"/>
          <w:sz w:val="24"/>
          <w:szCs w:val="24"/>
        </w:rPr>
        <w:t>.</w:t>
      </w:r>
    </w:p>
    <w:p w:rsidRPr="00BE41F6" w:rsidR="00841570" w:rsidP="00841570" w:rsidRDefault="00841570" w14:paraId="64BE4903" w14:textId="57479E62">
      <w:pPr>
        <w:spacing w:after="0" w:line="240" w:lineRule="auto"/>
        <w:rPr>
          <w:rFonts w:ascii="Times New Roman" w:hAnsi="Times New Roman"/>
          <w:sz w:val="24"/>
          <w:szCs w:val="24"/>
        </w:rPr>
      </w:pPr>
    </w:p>
    <w:p w:rsidRPr="00BE41F6" w:rsidR="00841570" w:rsidP="00841570" w:rsidRDefault="00841570" w14:paraId="53D6EDE7" w14:textId="77777777">
      <w:pPr>
        <w:pStyle w:val="ListParagraph"/>
        <w:rPr>
          <w:rFonts w:ascii="Times New Roman" w:hAnsi="Times New Roman" w:eastAsia="Tahoma"/>
          <w:i/>
          <w:sz w:val="24"/>
          <w:szCs w:val="24"/>
        </w:rPr>
      </w:pPr>
      <w:r w:rsidRPr="00BE41F6">
        <w:rPr>
          <w:rFonts w:ascii="Times New Roman" w:hAnsi="Times New Roman" w:eastAsia="Tahoma"/>
          <w:i/>
          <w:sz w:val="24"/>
          <w:szCs w:val="24"/>
        </w:rPr>
        <w:t>EIU Graduate Learning Goals:</w:t>
      </w:r>
    </w:p>
    <w:p w:rsidRPr="00BE41F6" w:rsidR="00841570" w:rsidP="00841570" w:rsidRDefault="00841570" w14:paraId="777196C0" w14:textId="77777777">
      <w:pPr>
        <w:pStyle w:val="ListParagraph"/>
        <w:widowControl w:val="0"/>
        <w:numPr>
          <w:ilvl w:val="0"/>
          <w:numId w:val="35"/>
        </w:numPr>
        <w:spacing w:after="0" w:line="240" w:lineRule="auto"/>
        <w:contextualSpacing w:val="0"/>
        <w:rPr>
          <w:rFonts w:ascii="Times New Roman" w:hAnsi="Times New Roman" w:eastAsia="Tahoma"/>
          <w:sz w:val="24"/>
          <w:szCs w:val="24"/>
        </w:rPr>
      </w:pPr>
      <w:r w:rsidRPr="00BE41F6">
        <w:rPr>
          <w:rFonts w:ascii="Times New Roman" w:hAnsi="Times New Roman"/>
          <w:sz w:val="24"/>
          <w:szCs w:val="24"/>
        </w:rPr>
        <w:t>Depth of content knowledge.</w:t>
      </w:r>
    </w:p>
    <w:p w:rsidRPr="00BE41F6" w:rsidR="00841570" w:rsidP="00841570" w:rsidRDefault="00841570" w14:paraId="5BB129CD" w14:textId="77777777">
      <w:pPr>
        <w:pStyle w:val="ListParagraph"/>
        <w:widowControl w:val="0"/>
        <w:numPr>
          <w:ilvl w:val="0"/>
          <w:numId w:val="35"/>
        </w:numPr>
        <w:spacing w:after="0" w:line="240" w:lineRule="auto"/>
        <w:contextualSpacing w:val="0"/>
        <w:rPr>
          <w:rFonts w:ascii="Times New Roman" w:hAnsi="Times New Roman" w:eastAsia="Tahoma"/>
          <w:sz w:val="24"/>
          <w:szCs w:val="24"/>
        </w:rPr>
      </w:pPr>
      <w:r w:rsidRPr="00BE41F6">
        <w:rPr>
          <w:rFonts w:ascii="Times New Roman" w:hAnsi="Times New Roman"/>
          <w:sz w:val="24"/>
          <w:szCs w:val="24"/>
        </w:rPr>
        <w:t>Effective critical thinking and problem solving.</w:t>
      </w:r>
    </w:p>
    <w:p w:rsidRPr="00BE41F6" w:rsidR="00841570" w:rsidP="00841570" w:rsidRDefault="00841570" w14:paraId="369D8699" w14:textId="77777777">
      <w:pPr>
        <w:pStyle w:val="ListParagraph"/>
        <w:widowControl w:val="0"/>
        <w:numPr>
          <w:ilvl w:val="0"/>
          <w:numId w:val="35"/>
        </w:numPr>
        <w:spacing w:after="0" w:line="240" w:lineRule="auto"/>
        <w:contextualSpacing w:val="0"/>
        <w:rPr>
          <w:rFonts w:ascii="Times New Roman" w:hAnsi="Times New Roman" w:eastAsia="Tahoma"/>
          <w:sz w:val="24"/>
          <w:szCs w:val="24"/>
        </w:rPr>
      </w:pPr>
      <w:r w:rsidRPr="00BE41F6">
        <w:rPr>
          <w:rFonts w:ascii="Times New Roman" w:hAnsi="Times New Roman"/>
          <w:sz w:val="24"/>
          <w:szCs w:val="24"/>
        </w:rPr>
        <w:t>Effective oral and written communication.</w:t>
      </w:r>
    </w:p>
    <w:p w:rsidRPr="00BE41F6" w:rsidR="00841570" w:rsidP="00841570" w:rsidRDefault="00841570" w14:paraId="54416F5A" w14:textId="77777777">
      <w:pPr>
        <w:pStyle w:val="ListParagraph"/>
        <w:widowControl w:val="0"/>
        <w:numPr>
          <w:ilvl w:val="0"/>
          <w:numId w:val="35"/>
        </w:numPr>
        <w:spacing w:after="0" w:line="240" w:lineRule="auto"/>
        <w:contextualSpacing w:val="0"/>
        <w:rPr>
          <w:rFonts w:ascii="Times New Roman" w:hAnsi="Times New Roman" w:eastAsia="Tahoma"/>
          <w:sz w:val="24"/>
          <w:szCs w:val="24"/>
        </w:rPr>
      </w:pPr>
      <w:r w:rsidRPr="00BE41F6">
        <w:rPr>
          <w:rFonts w:ascii="Times New Roman" w:hAnsi="Times New Roman"/>
          <w:sz w:val="24"/>
          <w:szCs w:val="24"/>
        </w:rPr>
        <w:t>Advanced scholarship through research or creative activity</w:t>
      </w:r>
    </w:p>
    <w:p w:rsidRPr="00BE41F6" w:rsidR="00841570" w:rsidP="00841570" w:rsidRDefault="00841570" w14:paraId="7193F2CF" w14:textId="77777777">
      <w:pPr>
        <w:spacing w:after="0" w:line="240" w:lineRule="auto"/>
        <w:rPr>
          <w:rFonts w:ascii="Times New Roman" w:hAnsi="Times New Roman"/>
          <w:sz w:val="24"/>
          <w:szCs w:val="24"/>
        </w:rPr>
      </w:pPr>
    </w:p>
    <w:p w:rsidRPr="00BE41F6" w:rsidR="009F7B2D" w:rsidP="00C5134F" w:rsidRDefault="009F7B2D" w14:paraId="333AA300" w14:textId="77777777">
      <w:pPr>
        <w:pStyle w:val="ListParagraph"/>
        <w:spacing w:after="0" w:line="240" w:lineRule="auto"/>
        <w:ind w:left="0"/>
        <w:contextualSpacing w:val="0"/>
        <w:rPr>
          <w:rFonts w:ascii="Times New Roman" w:hAnsi="Times New Roman"/>
          <w:sz w:val="24"/>
          <w:szCs w:val="24"/>
        </w:rPr>
      </w:pPr>
    </w:p>
    <w:p w:rsidRPr="00BE41F6" w:rsidR="002E6A80" w:rsidP="00F33603" w:rsidRDefault="002A5B93" w14:paraId="6B8BFACF" w14:textId="77777777">
      <w:pPr>
        <w:pStyle w:val="ListParagraph"/>
        <w:numPr>
          <w:ilvl w:val="0"/>
          <w:numId w:val="17"/>
        </w:numPr>
        <w:spacing w:after="0" w:line="240" w:lineRule="auto"/>
        <w:contextualSpacing w:val="0"/>
        <w:rPr>
          <w:rFonts w:ascii="Times New Roman" w:hAnsi="Times New Roman"/>
          <w:sz w:val="24"/>
          <w:szCs w:val="24"/>
        </w:rPr>
      </w:pPr>
      <w:r w:rsidRPr="00BE41F6">
        <w:rPr>
          <w:rFonts w:ascii="Times New Roman" w:hAnsi="Times New Roman"/>
          <w:sz w:val="24"/>
          <w:szCs w:val="24"/>
        </w:rPr>
        <w:t>Course materials.</w:t>
      </w:r>
      <w:r w:rsidRPr="00BE41F6" w:rsidR="00CC0390">
        <w:rPr>
          <w:rFonts w:ascii="Times New Roman" w:hAnsi="Times New Roman"/>
          <w:sz w:val="24"/>
          <w:szCs w:val="24"/>
        </w:rPr>
        <w:t xml:space="preserve"> </w:t>
      </w:r>
    </w:p>
    <w:p w:rsidRPr="00BE41F6" w:rsidR="00B1720B" w:rsidP="00F34E8E" w:rsidRDefault="00F34E8E" w14:paraId="7421BFCC" w14:textId="77777777">
      <w:pPr>
        <w:pStyle w:val="ListParagraph"/>
        <w:spacing w:after="0" w:line="240" w:lineRule="auto"/>
        <w:ind w:left="360"/>
        <w:contextualSpacing w:val="0"/>
        <w:rPr>
          <w:rFonts w:ascii="Times New Roman" w:hAnsi="Times New Roman"/>
          <w:sz w:val="24"/>
          <w:szCs w:val="24"/>
        </w:rPr>
      </w:pPr>
      <w:r w:rsidRPr="00BE41F6">
        <w:rPr>
          <w:rFonts w:ascii="Times New Roman" w:hAnsi="Times New Roman"/>
          <w:sz w:val="24"/>
          <w:szCs w:val="24"/>
        </w:rPr>
        <w:t>Initial t</w:t>
      </w:r>
      <w:r w:rsidRPr="00BE41F6" w:rsidR="002E6A80">
        <w:rPr>
          <w:rFonts w:ascii="Times New Roman" w:hAnsi="Times New Roman"/>
          <w:sz w:val="24"/>
          <w:szCs w:val="24"/>
        </w:rPr>
        <w:t xml:space="preserve">extbook: </w:t>
      </w:r>
      <w:r w:rsidRPr="00BE41F6" w:rsidR="00645516">
        <w:rPr>
          <w:rFonts w:ascii="Times New Roman" w:hAnsi="Times New Roman"/>
          <w:sz w:val="24"/>
          <w:szCs w:val="24"/>
        </w:rPr>
        <w:t>Diller, J. V. (2018</w:t>
      </w:r>
      <w:r w:rsidRPr="00BE41F6" w:rsidR="002E6A80">
        <w:rPr>
          <w:rFonts w:ascii="Times New Roman" w:hAnsi="Times New Roman"/>
          <w:sz w:val="24"/>
          <w:szCs w:val="24"/>
        </w:rPr>
        <w:t xml:space="preserve">). </w:t>
      </w:r>
      <w:r w:rsidRPr="00BE41F6" w:rsidR="00645516">
        <w:rPr>
          <w:rFonts w:ascii="Times New Roman" w:hAnsi="Times New Roman"/>
          <w:i/>
          <w:sz w:val="24"/>
          <w:szCs w:val="24"/>
        </w:rPr>
        <w:t>Cultural Diversity: A Primer for the Human Services</w:t>
      </w:r>
      <w:r w:rsidRPr="00BE41F6" w:rsidR="002E6A80">
        <w:rPr>
          <w:rFonts w:ascii="Times New Roman" w:hAnsi="Times New Roman"/>
          <w:sz w:val="24"/>
          <w:szCs w:val="24"/>
        </w:rPr>
        <w:t xml:space="preserve"> (6</w:t>
      </w:r>
      <w:r w:rsidRPr="00BE41F6" w:rsidR="002E6A80">
        <w:rPr>
          <w:rFonts w:ascii="Times New Roman" w:hAnsi="Times New Roman"/>
          <w:sz w:val="24"/>
          <w:szCs w:val="24"/>
          <w:vertAlign w:val="superscript"/>
        </w:rPr>
        <w:t>th</w:t>
      </w:r>
      <w:r w:rsidRPr="00BE41F6" w:rsidR="00645516">
        <w:rPr>
          <w:rFonts w:ascii="Times New Roman" w:hAnsi="Times New Roman"/>
          <w:sz w:val="24"/>
          <w:szCs w:val="24"/>
        </w:rPr>
        <w:t xml:space="preserve"> ed.). </w:t>
      </w:r>
      <w:r w:rsidRPr="00BE41F6" w:rsidR="00B1720B">
        <w:rPr>
          <w:rFonts w:ascii="Times New Roman" w:hAnsi="Times New Roman"/>
          <w:sz w:val="24"/>
          <w:szCs w:val="24"/>
        </w:rPr>
        <w:t>Boston: Cengage.</w:t>
      </w:r>
    </w:p>
    <w:p w:rsidRPr="00BE41F6" w:rsidR="002A5B93" w:rsidP="00B1720B" w:rsidRDefault="003B6D3E" w14:paraId="4DC7E4D4" w14:textId="77777777">
      <w:pPr>
        <w:pStyle w:val="ListParagraph"/>
        <w:spacing w:after="0" w:line="240" w:lineRule="auto"/>
        <w:ind w:left="360"/>
        <w:contextualSpacing w:val="0"/>
        <w:rPr>
          <w:rFonts w:ascii="Times New Roman" w:hAnsi="Times New Roman"/>
          <w:sz w:val="24"/>
          <w:szCs w:val="24"/>
        </w:rPr>
      </w:pPr>
      <w:r w:rsidRPr="00BE41F6">
        <w:rPr>
          <w:rFonts w:ascii="Times New Roman" w:hAnsi="Times New Roman"/>
          <w:sz w:val="24"/>
          <w:szCs w:val="24"/>
        </w:rPr>
        <w:t>T</w:t>
      </w:r>
      <w:r w:rsidRPr="00BE41F6" w:rsidR="00CC0390">
        <w:rPr>
          <w:rFonts w:ascii="Times New Roman" w:hAnsi="Times New Roman"/>
          <w:sz w:val="24"/>
          <w:szCs w:val="24"/>
        </w:rPr>
        <w:t>opic</w:t>
      </w:r>
      <w:r w:rsidRPr="00BE41F6" w:rsidR="00C305DA">
        <w:rPr>
          <w:rFonts w:ascii="Times New Roman" w:hAnsi="Times New Roman"/>
          <w:sz w:val="24"/>
          <w:szCs w:val="24"/>
        </w:rPr>
        <w:t>al</w:t>
      </w:r>
      <w:r w:rsidRPr="00BE41F6" w:rsidR="00CC0390">
        <w:rPr>
          <w:rFonts w:ascii="Times New Roman" w:hAnsi="Times New Roman"/>
          <w:sz w:val="24"/>
          <w:szCs w:val="24"/>
        </w:rPr>
        <w:t xml:space="preserve"> readings will be updated each semester.</w:t>
      </w:r>
    </w:p>
    <w:p w:rsidRPr="00BE41F6" w:rsidR="00CC0390" w:rsidP="00CC0390" w:rsidRDefault="00CC0390" w14:paraId="08A26C44" w14:textId="77777777">
      <w:pPr>
        <w:pStyle w:val="ListParagraph"/>
        <w:spacing w:after="0" w:line="240" w:lineRule="auto"/>
        <w:ind w:left="360"/>
        <w:contextualSpacing w:val="0"/>
        <w:rPr>
          <w:rFonts w:ascii="Times New Roman" w:hAnsi="Times New Roman"/>
          <w:sz w:val="24"/>
          <w:szCs w:val="24"/>
        </w:rPr>
      </w:pPr>
    </w:p>
    <w:p w:rsidRPr="00BE41F6" w:rsidR="002A5B93" w:rsidP="00F33603" w:rsidRDefault="002A0641" w14:paraId="5A20189C" w14:textId="68B399C8">
      <w:pPr>
        <w:pStyle w:val="ListParagraph"/>
        <w:numPr>
          <w:ilvl w:val="0"/>
          <w:numId w:val="17"/>
        </w:numPr>
        <w:spacing w:after="0" w:line="240" w:lineRule="auto"/>
        <w:contextualSpacing w:val="0"/>
        <w:rPr>
          <w:rFonts w:ascii="Times New Roman" w:hAnsi="Times New Roman"/>
          <w:sz w:val="24"/>
          <w:szCs w:val="24"/>
        </w:rPr>
      </w:pPr>
      <w:r w:rsidRPr="00BE41F6">
        <w:rPr>
          <w:rFonts w:ascii="Times New Roman" w:hAnsi="Times New Roman"/>
          <w:sz w:val="24"/>
          <w:szCs w:val="24"/>
        </w:rPr>
        <w:t>Weekly outline of content</w:t>
      </w:r>
    </w:p>
    <w:p w:rsidRPr="00BE41F6" w:rsidR="00841570" w:rsidP="00841570" w:rsidRDefault="00841570" w14:paraId="4D1F80BF" w14:textId="77777777">
      <w:pPr>
        <w:pStyle w:val="ListParagraph"/>
        <w:spacing w:after="0" w:line="240" w:lineRule="auto"/>
        <w:ind w:left="360"/>
        <w:contextualSpacing w:val="0"/>
        <w:rPr>
          <w:rFonts w:ascii="Times New Roman" w:hAnsi="Times New Roman"/>
          <w:sz w:val="24"/>
          <w:szCs w:val="24"/>
        </w:rPr>
      </w:pPr>
    </w:p>
    <w:p w:rsidRPr="00BE41F6" w:rsidR="00CA2640" w:rsidP="00F4295B" w:rsidRDefault="00CA2640" w14:paraId="1C5D0372" w14:textId="77777777">
      <w:pPr>
        <w:pStyle w:val="ListParagraph"/>
        <w:ind w:left="0"/>
        <w:rPr>
          <w:rFonts w:ascii="Times New Roman" w:hAnsi="Times New Roman"/>
          <w:sz w:val="24"/>
          <w:szCs w:val="24"/>
        </w:rPr>
      </w:pPr>
    </w:p>
    <w:tbl>
      <w:tblPr>
        <w:tblW w:w="10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8208"/>
      </w:tblGrid>
      <w:tr w:rsidRPr="00BE41F6" w:rsidR="00BE41F6" w:rsidTr="002A0641" w14:paraId="63D1BD36" w14:textId="77777777">
        <w:trPr>
          <w:trHeight w:val="1187"/>
        </w:trPr>
        <w:tc>
          <w:tcPr>
            <w:tcW w:w="2520" w:type="dxa"/>
            <w:shd w:val="clear" w:color="auto" w:fill="auto"/>
          </w:tcPr>
          <w:p w:rsidRPr="00BE41F6" w:rsidR="00EE19EE" w:rsidP="006E63DE" w:rsidRDefault="00EE19EE" w14:paraId="375A0009"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Week One</w:t>
            </w:r>
          </w:p>
        </w:tc>
        <w:tc>
          <w:tcPr>
            <w:tcW w:w="8208" w:type="dxa"/>
            <w:shd w:val="clear" w:color="auto" w:fill="auto"/>
          </w:tcPr>
          <w:p w:rsidRPr="00BE41F6" w:rsidR="00EE19EE" w:rsidP="00EE19EE" w:rsidRDefault="00EE19EE" w14:paraId="12C02806"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Introduction to Cultural Competence</w:t>
            </w:r>
          </w:p>
          <w:p w:rsidRPr="00BE41F6" w:rsidR="00EE19EE" w:rsidP="00EE19EE" w:rsidRDefault="00EE19EE" w14:paraId="70CC1DFB"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Model of Cultural Competence</w:t>
            </w:r>
          </w:p>
          <w:p w:rsidRPr="00BE41F6" w:rsidR="00EE19EE" w:rsidP="00EE19EE" w:rsidRDefault="00EE19EE" w14:paraId="61A7220A"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Professional standards</w:t>
            </w:r>
          </w:p>
        </w:tc>
      </w:tr>
      <w:tr w:rsidRPr="00BE41F6" w:rsidR="00BE41F6" w:rsidTr="002A0641" w14:paraId="419FD908" w14:textId="77777777">
        <w:trPr>
          <w:trHeight w:val="1187"/>
        </w:trPr>
        <w:tc>
          <w:tcPr>
            <w:tcW w:w="2520" w:type="dxa"/>
            <w:shd w:val="clear" w:color="auto" w:fill="auto"/>
          </w:tcPr>
          <w:p w:rsidRPr="00BE41F6" w:rsidR="00EE19EE" w:rsidP="006E63DE" w:rsidRDefault="00EE19EE" w14:paraId="0054A9D2"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lastRenderedPageBreak/>
              <w:t>Week Two</w:t>
            </w:r>
          </w:p>
        </w:tc>
        <w:tc>
          <w:tcPr>
            <w:tcW w:w="8208" w:type="dxa"/>
            <w:shd w:val="clear" w:color="auto" w:fill="auto"/>
          </w:tcPr>
          <w:p w:rsidRPr="00BE41F6" w:rsidR="00EE19EE" w:rsidP="002A0641" w:rsidRDefault="00EE19EE" w14:paraId="4B0391AA"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Cultural Competence Personal Assessment</w:t>
            </w:r>
          </w:p>
          <w:p w:rsidRPr="00BE41F6" w:rsidR="00EE19EE" w:rsidP="00EE19EE" w:rsidRDefault="00EE19EE" w14:paraId="62F7FF53"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Professional standards</w:t>
            </w:r>
          </w:p>
          <w:p w:rsidRPr="00BE41F6" w:rsidR="00EE19EE" w:rsidP="00EE19EE" w:rsidRDefault="00EE19EE" w14:paraId="5F0AEFD6"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Individual cultural competence skill areas</w:t>
            </w:r>
          </w:p>
        </w:tc>
      </w:tr>
      <w:tr w:rsidRPr="00BE41F6" w:rsidR="00BE41F6" w:rsidTr="002A0641" w14:paraId="217FF2CB" w14:textId="77777777">
        <w:trPr>
          <w:trHeight w:val="1187"/>
        </w:trPr>
        <w:tc>
          <w:tcPr>
            <w:tcW w:w="2520" w:type="dxa"/>
            <w:shd w:val="clear" w:color="auto" w:fill="auto"/>
          </w:tcPr>
          <w:p w:rsidRPr="00BE41F6" w:rsidR="00EE19EE" w:rsidP="006E63DE" w:rsidRDefault="00EE19EE" w14:paraId="2C55DE26"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Week Three</w:t>
            </w:r>
          </w:p>
        </w:tc>
        <w:tc>
          <w:tcPr>
            <w:tcW w:w="8208" w:type="dxa"/>
            <w:shd w:val="clear" w:color="auto" w:fill="auto"/>
          </w:tcPr>
          <w:p w:rsidRPr="00BE41F6" w:rsidR="00EE19EE" w:rsidP="00EE19EE" w:rsidRDefault="00EE19EE" w14:paraId="75383443"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The Diversity of Human Services Clients/Invisible Intersectionality</w:t>
            </w:r>
          </w:p>
          <w:p w:rsidRPr="00BE41F6" w:rsidR="00EE19EE" w:rsidP="00EE19EE" w:rsidRDefault="00EE19EE" w14:paraId="0839F417"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 xml:space="preserve">Cross-cultural </w:t>
            </w:r>
            <w:r w:rsidRPr="00BE41F6" w:rsidR="00075289">
              <w:rPr>
                <w:rFonts w:ascii="Times New Roman" w:hAnsi="Times New Roman"/>
                <w:sz w:val="24"/>
                <w:szCs w:val="24"/>
              </w:rPr>
              <w:t>h</w:t>
            </w:r>
            <w:r w:rsidRPr="00BE41F6">
              <w:rPr>
                <w:rFonts w:ascii="Times New Roman" w:hAnsi="Times New Roman"/>
                <w:sz w:val="24"/>
                <w:szCs w:val="24"/>
              </w:rPr>
              <w:t>elping</w:t>
            </w:r>
          </w:p>
          <w:p w:rsidRPr="00BE41F6" w:rsidR="00EE19EE" w:rsidP="00EE19EE" w:rsidRDefault="00EE19EE" w14:paraId="3255D2AD"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Hays’s Addressing Framework</w:t>
            </w:r>
          </w:p>
        </w:tc>
      </w:tr>
      <w:tr w:rsidRPr="00BE41F6" w:rsidR="00BE41F6" w:rsidTr="00EE19EE" w14:paraId="29295787" w14:textId="77777777">
        <w:trPr>
          <w:trHeight w:val="1565"/>
        </w:trPr>
        <w:tc>
          <w:tcPr>
            <w:tcW w:w="2520" w:type="dxa"/>
            <w:shd w:val="clear" w:color="auto" w:fill="auto"/>
          </w:tcPr>
          <w:p w:rsidRPr="00BE41F6" w:rsidR="00EE19EE" w:rsidP="006E63DE" w:rsidRDefault="00EE19EE" w14:paraId="44921536"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Week Four</w:t>
            </w:r>
          </w:p>
        </w:tc>
        <w:tc>
          <w:tcPr>
            <w:tcW w:w="8208" w:type="dxa"/>
            <w:shd w:val="clear" w:color="auto" w:fill="auto"/>
          </w:tcPr>
          <w:p w:rsidRPr="00BE41F6" w:rsidR="00EE19EE" w:rsidP="00EE19EE" w:rsidRDefault="00EE19EE" w14:paraId="33448CB0" w14:textId="77777777">
            <w:pPr>
              <w:pStyle w:val="ListParagraph"/>
              <w:spacing w:after="0" w:line="240" w:lineRule="auto"/>
              <w:ind w:left="0"/>
              <w:rPr>
                <w:rFonts w:ascii="Times New Roman" w:hAnsi="Times New Roman"/>
                <w:sz w:val="24"/>
                <w:szCs w:val="24"/>
              </w:rPr>
            </w:pPr>
            <w:r w:rsidRPr="00BE41F6">
              <w:rPr>
                <w:rFonts w:ascii="Times New Roman" w:hAnsi="Times New Roman"/>
                <w:sz w:val="24"/>
                <w:szCs w:val="24"/>
              </w:rPr>
              <w:t>Racism, Prejudice, Privilege</w:t>
            </w:r>
          </w:p>
          <w:p w:rsidRPr="00BE41F6" w:rsidR="00EE19EE" w:rsidP="00EE19EE" w:rsidRDefault="00EE19EE" w14:paraId="67D60E22" w14:textId="77777777">
            <w:pPr>
              <w:pStyle w:val="ListParagraph"/>
              <w:spacing w:after="0" w:line="240" w:lineRule="auto"/>
              <w:rPr>
                <w:rFonts w:ascii="Times New Roman" w:hAnsi="Times New Roman"/>
                <w:sz w:val="24"/>
                <w:szCs w:val="24"/>
              </w:rPr>
            </w:pPr>
            <w:r w:rsidRPr="00BE41F6">
              <w:rPr>
                <w:rFonts w:ascii="Times New Roman" w:hAnsi="Times New Roman"/>
                <w:sz w:val="24"/>
                <w:szCs w:val="24"/>
              </w:rPr>
              <w:t>Defining and contextualizing racism</w:t>
            </w:r>
          </w:p>
          <w:p w:rsidRPr="00BE41F6" w:rsidR="00EE19EE" w:rsidP="00EE19EE" w:rsidRDefault="00EE19EE" w14:paraId="19E91229" w14:textId="77777777">
            <w:pPr>
              <w:pStyle w:val="ListParagraph"/>
              <w:spacing w:after="0" w:line="240" w:lineRule="auto"/>
              <w:rPr>
                <w:rFonts w:ascii="Times New Roman" w:hAnsi="Times New Roman"/>
                <w:sz w:val="24"/>
                <w:szCs w:val="24"/>
              </w:rPr>
            </w:pPr>
            <w:r w:rsidRPr="00BE41F6">
              <w:rPr>
                <w:rFonts w:ascii="Times New Roman" w:hAnsi="Times New Roman"/>
                <w:sz w:val="24"/>
                <w:szCs w:val="24"/>
              </w:rPr>
              <w:t>Micro/macro-aggression and implicit bias</w:t>
            </w:r>
          </w:p>
          <w:p w:rsidRPr="00BE41F6" w:rsidR="00EE19EE" w:rsidP="00EE19EE" w:rsidRDefault="00EE19EE" w14:paraId="1D6A6046"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Institutional racism</w:t>
            </w:r>
          </w:p>
          <w:p w:rsidRPr="00BE41F6" w:rsidR="00EE19EE" w:rsidP="00EE19EE" w:rsidRDefault="00EE19EE" w14:paraId="14FC2BCF"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Becoming a cultural ally</w:t>
            </w:r>
          </w:p>
        </w:tc>
      </w:tr>
      <w:tr w:rsidRPr="00BE41F6" w:rsidR="00BE41F6" w:rsidTr="00F05DF1" w14:paraId="48CEA65A" w14:textId="77777777">
        <w:trPr>
          <w:trHeight w:val="1025"/>
        </w:trPr>
        <w:tc>
          <w:tcPr>
            <w:tcW w:w="2520" w:type="dxa"/>
            <w:shd w:val="clear" w:color="auto" w:fill="auto"/>
          </w:tcPr>
          <w:p w:rsidRPr="00BE41F6" w:rsidR="00D9153F" w:rsidP="006E63DE" w:rsidRDefault="00D9153F" w14:paraId="320F99C8"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Week Five</w:t>
            </w:r>
          </w:p>
        </w:tc>
        <w:tc>
          <w:tcPr>
            <w:tcW w:w="8208" w:type="dxa"/>
            <w:shd w:val="clear" w:color="auto" w:fill="auto"/>
          </w:tcPr>
          <w:p w:rsidRPr="00BE41F6" w:rsidR="00D9153F" w:rsidP="00D9153F" w:rsidRDefault="00D9153F" w14:paraId="1B8B48ED" w14:textId="77777777">
            <w:pPr>
              <w:pStyle w:val="ListParagraph"/>
              <w:spacing w:after="0" w:line="240" w:lineRule="auto"/>
              <w:ind w:left="0"/>
              <w:rPr>
                <w:rFonts w:ascii="Times New Roman" w:hAnsi="Times New Roman"/>
                <w:sz w:val="24"/>
                <w:szCs w:val="24"/>
              </w:rPr>
            </w:pPr>
            <w:r w:rsidRPr="00BE41F6">
              <w:rPr>
                <w:rFonts w:ascii="Times New Roman" w:hAnsi="Times New Roman"/>
                <w:sz w:val="24"/>
                <w:szCs w:val="24"/>
              </w:rPr>
              <w:t>Racism, Prejudice, Privilege</w:t>
            </w:r>
          </w:p>
          <w:p w:rsidRPr="00BE41F6" w:rsidR="00D9153F" w:rsidP="00D9153F" w:rsidRDefault="00D9153F" w14:paraId="49797993"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Institutional racism</w:t>
            </w:r>
          </w:p>
          <w:p w:rsidRPr="00BE41F6" w:rsidR="00D9153F" w:rsidP="00D9153F" w:rsidRDefault="00D9153F" w14:paraId="5439CF32" w14:textId="77777777">
            <w:pPr>
              <w:pStyle w:val="ListParagraph"/>
              <w:spacing w:after="0" w:line="240" w:lineRule="auto"/>
              <w:rPr>
                <w:rFonts w:ascii="Times New Roman" w:hAnsi="Times New Roman"/>
                <w:sz w:val="24"/>
                <w:szCs w:val="24"/>
              </w:rPr>
            </w:pPr>
            <w:r w:rsidRPr="00BE41F6">
              <w:rPr>
                <w:rFonts w:ascii="Times New Roman" w:hAnsi="Times New Roman"/>
                <w:sz w:val="24"/>
                <w:szCs w:val="24"/>
              </w:rPr>
              <w:t>Becoming a cultural ally</w:t>
            </w:r>
          </w:p>
        </w:tc>
      </w:tr>
      <w:tr w:rsidRPr="00BE41F6" w:rsidR="00BE41F6" w:rsidTr="002A0641" w14:paraId="30332A84" w14:textId="77777777">
        <w:trPr>
          <w:trHeight w:val="1187"/>
        </w:trPr>
        <w:tc>
          <w:tcPr>
            <w:tcW w:w="2520" w:type="dxa"/>
            <w:shd w:val="clear" w:color="auto" w:fill="auto"/>
          </w:tcPr>
          <w:p w:rsidRPr="00BE41F6" w:rsidR="00EE19EE" w:rsidP="00D9153F" w:rsidRDefault="00075289" w14:paraId="3AD0A7D5"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 xml:space="preserve">Week </w:t>
            </w:r>
            <w:r w:rsidRPr="00BE41F6" w:rsidR="00D9153F">
              <w:rPr>
                <w:rFonts w:ascii="Times New Roman" w:hAnsi="Times New Roman"/>
                <w:sz w:val="24"/>
                <w:szCs w:val="24"/>
              </w:rPr>
              <w:t>Six</w:t>
            </w:r>
          </w:p>
        </w:tc>
        <w:tc>
          <w:tcPr>
            <w:tcW w:w="8208" w:type="dxa"/>
            <w:shd w:val="clear" w:color="auto" w:fill="auto"/>
          </w:tcPr>
          <w:p w:rsidRPr="00BE41F6" w:rsidR="00075289" w:rsidP="00075289" w:rsidRDefault="00075289" w14:paraId="71C367C0"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Understanding Culture</w:t>
            </w:r>
          </w:p>
          <w:p w:rsidRPr="00BE41F6" w:rsidR="00075289" w:rsidP="00075289" w:rsidRDefault="00075289" w14:paraId="707014A0"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Privilege as a Roadblock to the Effective Provision of Services</w:t>
            </w:r>
          </w:p>
          <w:p w:rsidRPr="00BE41F6" w:rsidR="00EE19EE" w:rsidP="00075289" w:rsidRDefault="00075289" w14:paraId="16D44347"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Community psychology</w:t>
            </w:r>
          </w:p>
          <w:p w:rsidRPr="00BE41F6" w:rsidR="00075289" w:rsidP="00075289" w:rsidRDefault="00075289" w14:paraId="6825A5BA"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Dimensions of culture</w:t>
            </w:r>
          </w:p>
          <w:p w:rsidRPr="00BE41F6" w:rsidR="00075289" w:rsidP="00075289" w:rsidRDefault="00075289" w14:paraId="0753AD7C" w14:textId="77777777">
            <w:pPr>
              <w:pStyle w:val="ListParagraph"/>
              <w:spacing w:after="0" w:line="240" w:lineRule="auto"/>
              <w:contextualSpacing w:val="0"/>
              <w:rPr>
                <w:rFonts w:ascii="Times New Roman" w:hAnsi="Times New Roman"/>
                <w:sz w:val="24"/>
                <w:szCs w:val="24"/>
              </w:rPr>
            </w:pPr>
          </w:p>
        </w:tc>
      </w:tr>
      <w:tr w:rsidRPr="00BE41F6" w:rsidR="00BE41F6" w:rsidTr="00D9153F" w14:paraId="4853C2D5" w14:textId="77777777">
        <w:trPr>
          <w:trHeight w:val="1025"/>
        </w:trPr>
        <w:tc>
          <w:tcPr>
            <w:tcW w:w="2520" w:type="dxa"/>
            <w:shd w:val="clear" w:color="auto" w:fill="auto"/>
          </w:tcPr>
          <w:p w:rsidRPr="00BE41F6" w:rsidR="00EE19EE" w:rsidP="006E63DE" w:rsidRDefault="00D9153F" w14:paraId="35F2D3D5"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Week Seven</w:t>
            </w:r>
          </w:p>
        </w:tc>
        <w:tc>
          <w:tcPr>
            <w:tcW w:w="8208" w:type="dxa"/>
            <w:shd w:val="clear" w:color="auto" w:fill="auto"/>
          </w:tcPr>
          <w:p w:rsidRPr="00BE41F6" w:rsidR="00075289" w:rsidP="00075289" w:rsidRDefault="00D9153F" w14:paraId="3FB56FF7"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Culturally Sensitive Work with Caregivers (e.g., family, parent)</w:t>
            </w:r>
          </w:p>
          <w:p w:rsidRPr="00BE41F6" w:rsidR="00EE19EE" w:rsidP="00075289" w:rsidRDefault="00075289" w14:paraId="2E952B8D"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Cultural considerations in caregiving</w:t>
            </w:r>
          </w:p>
          <w:p w:rsidRPr="00BE41F6" w:rsidR="00D9153F" w:rsidP="00075289" w:rsidRDefault="00D9153F" w14:paraId="2BB48B61"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Patent buffering</w:t>
            </w:r>
          </w:p>
        </w:tc>
      </w:tr>
      <w:tr w:rsidRPr="00BE41F6" w:rsidR="00BE41F6" w:rsidTr="002A0641" w14:paraId="3991C5AE" w14:textId="77777777">
        <w:trPr>
          <w:trHeight w:val="1187"/>
        </w:trPr>
        <w:tc>
          <w:tcPr>
            <w:tcW w:w="2520" w:type="dxa"/>
            <w:shd w:val="clear" w:color="auto" w:fill="auto"/>
          </w:tcPr>
          <w:p w:rsidRPr="00BE41F6" w:rsidR="00D9153F" w:rsidP="006E63DE" w:rsidRDefault="00D9153F" w14:paraId="506640DE"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Week Eight</w:t>
            </w:r>
          </w:p>
        </w:tc>
        <w:tc>
          <w:tcPr>
            <w:tcW w:w="8208" w:type="dxa"/>
            <w:shd w:val="clear" w:color="auto" w:fill="auto"/>
          </w:tcPr>
          <w:p w:rsidRPr="00BE41F6" w:rsidR="00D9153F" w:rsidP="00D9153F" w:rsidRDefault="00D9153F" w14:paraId="7DD3562B" w14:textId="77777777">
            <w:pPr>
              <w:spacing w:after="0" w:line="240" w:lineRule="auto"/>
              <w:rPr>
                <w:rFonts w:ascii="Times New Roman" w:hAnsi="Times New Roman"/>
                <w:sz w:val="24"/>
                <w:szCs w:val="24"/>
              </w:rPr>
            </w:pPr>
            <w:r w:rsidRPr="00BE41F6">
              <w:rPr>
                <w:rFonts w:ascii="Times New Roman" w:hAnsi="Times New Roman"/>
                <w:sz w:val="24"/>
                <w:szCs w:val="24"/>
              </w:rPr>
              <w:t>Culturally Sensitive Work with Children</w:t>
            </w:r>
          </w:p>
          <w:p w:rsidRPr="00BE41F6" w:rsidR="00D9153F" w:rsidP="00D9153F" w:rsidRDefault="00D9153F" w14:paraId="2F9DA170"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Childhood racial identity</w:t>
            </w:r>
          </w:p>
          <w:p w:rsidRPr="00BE41F6" w:rsidR="00D9153F" w:rsidP="00D9153F" w:rsidRDefault="00D9153F" w14:paraId="4D471C3B"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Preparing children for racism</w:t>
            </w:r>
          </w:p>
          <w:p w:rsidRPr="00BE41F6" w:rsidR="00D9153F" w:rsidP="00075289" w:rsidRDefault="00D9153F" w14:paraId="3C12D568" w14:textId="77777777">
            <w:pPr>
              <w:pStyle w:val="ListParagraph"/>
              <w:spacing w:after="0" w:line="240" w:lineRule="auto"/>
              <w:ind w:left="0"/>
              <w:rPr>
                <w:rFonts w:ascii="Times New Roman" w:hAnsi="Times New Roman"/>
                <w:sz w:val="24"/>
                <w:szCs w:val="24"/>
              </w:rPr>
            </w:pPr>
          </w:p>
        </w:tc>
      </w:tr>
      <w:tr w:rsidRPr="00BE41F6" w:rsidR="00BE41F6" w:rsidTr="00F34E8E" w14:paraId="29570139" w14:textId="77777777">
        <w:trPr>
          <w:trHeight w:val="1403"/>
        </w:trPr>
        <w:tc>
          <w:tcPr>
            <w:tcW w:w="2520" w:type="dxa"/>
            <w:shd w:val="clear" w:color="auto" w:fill="auto"/>
          </w:tcPr>
          <w:p w:rsidRPr="00BE41F6" w:rsidR="00EE19EE" w:rsidP="006E63DE" w:rsidRDefault="00D9153F" w14:paraId="28598851"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Week Nine</w:t>
            </w:r>
          </w:p>
        </w:tc>
        <w:tc>
          <w:tcPr>
            <w:tcW w:w="8208" w:type="dxa"/>
            <w:shd w:val="clear" w:color="auto" w:fill="auto"/>
          </w:tcPr>
          <w:p w:rsidRPr="00BE41F6" w:rsidR="00075289" w:rsidP="00075289" w:rsidRDefault="00075289" w14:paraId="0DCF58AE" w14:textId="77777777">
            <w:pPr>
              <w:pStyle w:val="ListParagraph"/>
              <w:spacing w:after="0" w:line="240" w:lineRule="auto"/>
              <w:ind w:left="0"/>
              <w:rPr>
                <w:rFonts w:ascii="Times New Roman" w:hAnsi="Times New Roman"/>
                <w:sz w:val="24"/>
                <w:szCs w:val="24"/>
              </w:rPr>
            </w:pPr>
            <w:r w:rsidRPr="00BE41F6">
              <w:rPr>
                <w:rFonts w:ascii="Times New Roman" w:hAnsi="Times New Roman"/>
                <w:sz w:val="24"/>
                <w:szCs w:val="24"/>
              </w:rPr>
              <w:t>Roadblocks to Services: Overt Bias in Delivery</w:t>
            </w:r>
          </w:p>
          <w:p w:rsidRPr="00BE41F6" w:rsidR="00075289" w:rsidP="00075289" w:rsidRDefault="00075289" w14:paraId="6689C91A" w14:textId="77777777">
            <w:pPr>
              <w:pStyle w:val="ListParagraph"/>
              <w:spacing w:after="0" w:line="240" w:lineRule="auto"/>
              <w:rPr>
                <w:rFonts w:ascii="Times New Roman" w:hAnsi="Times New Roman"/>
                <w:sz w:val="24"/>
                <w:szCs w:val="24"/>
              </w:rPr>
            </w:pPr>
            <w:r w:rsidRPr="00BE41F6">
              <w:rPr>
                <w:rFonts w:ascii="Times New Roman" w:hAnsi="Times New Roman"/>
                <w:sz w:val="24"/>
                <w:szCs w:val="24"/>
              </w:rPr>
              <w:t>Underrepresented populations</w:t>
            </w:r>
          </w:p>
          <w:p w:rsidRPr="00BE41F6" w:rsidR="00EE19EE" w:rsidP="00075289" w:rsidRDefault="00075289" w14:paraId="4EF4C5A2"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Cultural variations in psychopathology</w:t>
            </w:r>
          </w:p>
          <w:p w:rsidRPr="00BE41F6" w:rsidR="00075289" w:rsidP="00075289" w:rsidRDefault="00075289" w14:paraId="1F4EB3DE"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Globalization of treatment models</w:t>
            </w:r>
          </w:p>
        </w:tc>
      </w:tr>
      <w:tr w:rsidRPr="00BE41F6" w:rsidR="00BE41F6" w:rsidTr="00075289" w14:paraId="7C84E4F3" w14:textId="77777777">
        <w:trPr>
          <w:trHeight w:val="1547"/>
        </w:trPr>
        <w:tc>
          <w:tcPr>
            <w:tcW w:w="2520" w:type="dxa"/>
            <w:shd w:val="clear" w:color="auto" w:fill="auto"/>
          </w:tcPr>
          <w:p w:rsidRPr="00BE41F6" w:rsidR="005E0095" w:rsidP="006E63DE" w:rsidRDefault="00D9153F" w14:paraId="09D6BCAE"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Week Ten</w:t>
            </w:r>
          </w:p>
        </w:tc>
        <w:tc>
          <w:tcPr>
            <w:tcW w:w="8208" w:type="dxa"/>
            <w:shd w:val="clear" w:color="auto" w:fill="auto"/>
          </w:tcPr>
          <w:p w:rsidRPr="00BE41F6" w:rsidR="00075289" w:rsidP="00075289" w:rsidRDefault="00075289" w14:paraId="0E1111F1"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Politicizing Services: Relationship Between Fear and Funding</w:t>
            </w:r>
          </w:p>
          <w:p w:rsidRPr="00BE41F6" w:rsidR="00075289" w:rsidP="00075289" w:rsidRDefault="00075289" w14:paraId="3FE9FCE7"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Relationship Between Political Climate and Societal Attitudes</w:t>
            </w:r>
          </w:p>
          <w:p w:rsidRPr="00BE41F6" w:rsidR="00075289" w:rsidP="00075289" w:rsidRDefault="00075289" w14:paraId="0E980628"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Changing demographics</w:t>
            </w:r>
          </w:p>
          <w:p w:rsidRPr="00BE41F6" w:rsidR="002A0641" w:rsidP="00075289" w:rsidRDefault="00075289" w14:paraId="7930F702"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Political climate/legislation</w:t>
            </w:r>
          </w:p>
          <w:p w:rsidRPr="00BE41F6" w:rsidR="00075289" w:rsidP="00075289" w:rsidRDefault="00075289" w14:paraId="6680F6B1"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Client perception of safety (e.g., someone in the country illegally)</w:t>
            </w:r>
          </w:p>
        </w:tc>
      </w:tr>
      <w:tr w:rsidRPr="00BE41F6" w:rsidR="00BE41F6" w:rsidTr="002A0641" w14:paraId="33F7A9C5" w14:textId="77777777">
        <w:trPr>
          <w:trHeight w:val="980"/>
        </w:trPr>
        <w:tc>
          <w:tcPr>
            <w:tcW w:w="2520" w:type="dxa"/>
            <w:shd w:val="clear" w:color="auto" w:fill="auto"/>
          </w:tcPr>
          <w:p w:rsidRPr="00BE41F6" w:rsidR="007025AB" w:rsidP="0047293E" w:rsidRDefault="00D9153F" w14:paraId="115039C3"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Week Eleven</w:t>
            </w:r>
          </w:p>
        </w:tc>
        <w:tc>
          <w:tcPr>
            <w:tcW w:w="8208" w:type="dxa"/>
            <w:shd w:val="clear" w:color="auto" w:fill="auto"/>
          </w:tcPr>
          <w:p w:rsidRPr="00BE41F6" w:rsidR="00075289" w:rsidP="00075289" w:rsidRDefault="00075289" w14:paraId="4DC4AE81"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Roadblocks to Services: Mental Health Issues</w:t>
            </w:r>
          </w:p>
          <w:p w:rsidRPr="00BE41F6" w:rsidR="00075289" w:rsidP="00075289" w:rsidRDefault="00075289" w14:paraId="0D675B57"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Racial identity and group belonging</w:t>
            </w:r>
          </w:p>
          <w:p w:rsidRPr="00BE41F6" w:rsidR="00075289" w:rsidP="00075289" w:rsidRDefault="00075289" w14:paraId="5127CF3A"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Acculturation and community support</w:t>
            </w:r>
          </w:p>
          <w:p w:rsidRPr="00BE41F6" w:rsidR="002A0641" w:rsidP="002A0641" w:rsidRDefault="002A0641" w14:paraId="7F45CDDE" w14:textId="77777777">
            <w:pPr>
              <w:spacing w:after="0" w:line="240" w:lineRule="auto"/>
              <w:ind w:left="720"/>
              <w:rPr>
                <w:rFonts w:ascii="Times New Roman" w:hAnsi="Times New Roman"/>
                <w:sz w:val="24"/>
                <w:szCs w:val="24"/>
              </w:rPr>
            </w:pPr>
          </w:p>
        </w:tc>
      </w:tr>
      <w:tr w:rsidRPr="00BE41F6" w:rsidR="00BE41F6" w:rsidTr="00EE19EE" w14:paraId="08E1A7C6" w14:textId="77777777">
        <w:trPr>
          <w:trHeight w:val="1034"/>
        </w:trPr>
        <w:tc>
          <w:tcPr>
            <w:tcW w:w="2520" w:type="dxa"/>
            <w:tcBorders>
              <w:bottom w:val="single" w:color="auto" w:sz="4" w:space="0"/>
            </w:tcBorders>
            <w:shd w:val="clear" w:color="auto" w:fill="auto"/>
          </w:tcPr>
          <w:p w:rsidRPr="00BE41F6" w:rsidR="00FD587F" w:rsidP="00075289" w:rsidRDefault="00FD587F" w14:paraId="3F38C89A"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W</w:t>
            </w:r>
            <w:r w:rsidRPr="00BE41F6" w:rsidR="00C71C8A">
              <w:rPr>
                <w:rFonts w:ascii="Times New Roman" w:hAnsi="Times New Roman"/>
                <w:sz w:val="24"/>
                <w:szCs w:val="24"/>
              </w:rPr>
              <w:t xml:space="preserve">eek </w:t>
            </w:r>
            <w:r w:rsidRPr="00BE41F6" w:rsidR="00D9153F">
              <w:rPr>
                <w:rFonts w:ascii="Times New Roman" w:hAnsi="Times New Roman"/>
                <w:sz w:val="24"/>
                <w:szCs w:val="24"/>
              </w:rPr>
              <w:t>Twelve</w:t>
            </w:r>
          </w:p>
        </w:tc>
        <w:tc>
          <w:tcPr>
            <w:tcW w:w="8208" w:type="dxa"/>
            <w:tcBorders>
              <w:bottom w:val="single" w:color="auto" w:sz="4" w:space="0"/>
            </w:tcBorders>
            <w:shd w:val="clear" w:color="auto" w:fill="auto"/>
          </w:tcPr>
          <w:p w:rsidRPr="00BE41F6" w:rsidR="00FD587F" w:rsidP="00FD587F" w:rsidRDefault="002A6536" w14:paraId="00749437"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Cultural Compassion as a Professional Virtue/Professional Development</w:t>
            </w:r>
          </w:p>
          <w:p w:rsidRPr="00BE41F6" w:rsidR="00EE19EE" w:rsidP="00EE19EE" w:rsidRDefault="00EE19EE" w14:paraId="1366B469"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National Council on Family Relations: Code of Professional Ethics</w:t>
            </w:r>
          </w:p>
          <w:p w:rsidRPr="00BE41F6" w:rsidR="00EE19EE" w:rsidP="00EE19EE" w:rsidRDefault="00D9153F" w14:paraId="6623DCFC"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Professional D</w:t>
            </w:r>
            <w:r w:rsidRPr="00BE41F6" w:rsidR="00EE19EE">
              <w:rPr>
                <w:rFonts w:ascii="Times New Roman" w:hAnsi="Times New Roman"/>
                <w:sz w:val="24"/>
                <w:szCs w:val="24"/>
              </w:rPr>
              <w:t>evelopment</w:t>
            </w:r>
            <w:r w:rsidRPr="00BE41F6">
              <w:rPr>
                <w:rFonts w:ascii="Times New Roman" w:hAnsi="Times New Roman"/>
                <w:sz w:val="24"/>
                <w:szCs w:val="24"/>
              </w:rPr>
              <w:t xml:space="preserve"> Plan</w:t>
            </w:r>
          </w:p>
        </w:tc>
      </w:tr>
      <w:tr w:rsidRPr="00BE41F6" w:rsidR="00BE41F6" w:rsidTr="00F34E8E" w14:paraId="277A6300" w14:textId="77777777">
        <w:trPr>
          <w:trHeight w:val="1232"/>
        </w:trPr>
        <w:tc>
          <w:tcPr>
            <w:tcW w:w="2520" w:type="dxa"/>
            <w:shd w:val="clear" w:color="auto" w:fill="auto"/>
          </w:tcPr>
          <w:p w:rsidRPr="00BE41F6" w:rsidR="00075289" w:rsidP="00D9153F" w:rsidRDefault="00075289" w14:paraId="53EE083B"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lastRenderedPageBreak/>
              <w:t xml:space="preserve">Week </w:t>
            </w:r>
            <w:r w:rsidRPr="00BE41F6" w:rsidR="00D9153F">
              <w:rPr>
                <w:rFonts w:ascii="Times New Roman" w:hAnsi="Times New Roman"/>
                <w:sz w:val="24"/>
                <w:szCs w:val="24"/>
              </w:rPr>
              <w:t>Thirteen</w:t>
            </w:r>
          </w:p>
        </w:tc>
        <w:tc>
          <w:tcPr>
            <w:tcW w:w="8208" w:type="dxa"/>
            <w:shd w:val="clear" w:color="auto" w:fill="auto"/>
          </w:tcPr>
          <w:p w:rsidRPr="00BE41F6" w:rsidR="00D9153F" w:rsidP="00D9153F" w:rsidRDefault="00D9153F" w14:paraId="6DBEAD33"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Heteronormative Programming</w:t>
            </w:r>
          </w:p>
          <w:p w:rsidRPr="00BE41F6" w:rsidR="00D9153F" w:rsidP="00D9153F" w:rsidRDefault="00D9153F" w14:paraId="470781B3"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Demographics and cultural similarities</w:t>
            </w:r>
          </w:p>
          <w:p w:rsidRPr="00BE41F6" w:rsidR="00F34E8E" w:rsidP="00D9153F" w:rsidRDefault="00F34E8E" w14:paraId="060799C1"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LGBTQA</w:t>
            </w:r>
          </w:p>
          <w:p w:rsidRPr="00BE41F6" w:rsidR="00075289" w:rsidP="00D9153F" w:rsidRDefault="00D9153F" w14:paraId="6CA23FE7"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US American male clients</w:t>
            </w:r>
          </w:p>
        </w:tc>
      </w:tr>
      <w:tr w:rsidRPr="00BE41F6" w:rsidR="00BE41F6" w:rsidTr="00F34E8E" w14:paraId="58B609D5" w14:textId="77777777">
        <w:trPr>
          <w:trHeight w:val="1016"/>
        </w:trPr>
        <w:tc>
          <w:tcPr>
            <w:tcW w:w="2520" w:type="dxa"/>
            <w:tcBorders>
              <w:bottom w:val="single" w:color="auto" w:sz="4" w:space="0"/>
            </w:tcBorders>
            <w:shd w:val="clear" w:color="auto" w:fill="auto"/>
          </w:tcPr>
          <w:p w:rsidRPr="00BE41F6" w:rsidR="00075289" w:rsidP="00C71C8A" w:rsidRDefault="00D9153F" w14:paraId="1D34C800"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Week Fourteen</w:t>
            </w:r>
          </w:p>
        </w:tc>
        <w:tc>
          <w:tcPr>
            <w:tcW w:w="8208" w:type="dxa"/>
            <w:tcBorders>
              <w:bottom w:val="single" w:color="auto" w:sz="4" w:space="0"/>
            </w:tcBorders>
            <w:shd w:val="clear" w:color="auto" w:fill="auto"/>
          </w:tcPr>
          <w:p w:rsidRPr="00BE41F6" w:rsidR="00F34E8E" w:rsidP="00F34E8E" w:rsidRDefault="00F34E8E" w14:paraId="0CE9690B"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 xml:space="preserve">Cultural competence from an Agency Perspective </w:t>
            </w:r>
          </w:p>
          <w:p w:rsidRPr="00BE41F6" w:rsidR="00F34E8E" w:rsidP="00F34E8E" w:rsidRDefault="00F34E8E" w14:paraId="716F7195"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Agency assessment</w:t>
            </w:r>
          </w:p>
          <w:p w:rsidRPr="00BE41F6" w:rsidR="00F34E8E" w:rsidP="00F34E8E" w:rsidRDefault="00F34E8E" w14:paraId="5B654FDF" w14:textId="77777777">
            <w:pPr>
              <w:pStyle w:val="ListParagraph"/>
              <w:spacing w:after="0" w:line="240" w:lineRule="auto"/>
              <w:contextualSpacing w:val="0"/>
              <w:rPr>
                <w:rFonts w:ascii="Times New Roman" w:hAnsi="Times New Roman"/>
                <w:sz w:val="24"/>
                <w:szCs w:val="24"/>
              </w:rPr>
            </w:pPr>
            <w:r w:rsidRPr="00BE41F6">
              <w:rPr>
                <w:rFonts w:ascii="Times New Roman" w:hAnsi="Times New Roman"/>
                <w:sz w:val="24"/>
                <w:szCs w:val="24"/>
              </w:rPr>
              <w:t>Staff diversity/education</w:t>
            </w:r>
          </w:p>
        </w:tc>
      </w:tr>
      <w:tr w:rsidRPr="00BE41F6" w:rsidR="00BE41F6" w:rsidTr="00F34E8E" w14:paraId="4FE13B5F" w14:textId="77777777">
        <w:trPr>
          <w:trHeight w:val="1034"/>
        </w:trPr>
        <w:tc>
          <w:tcPr>
            <w:tcW w:w="2520" w:type="dxa"/>
            <w:tcBorders>
              <w:right w:val="single" w:color="auto" w:sz="4" w:space="0"/>
            </w:tcBorders>
            <w:shd w:val="clear" w:color="auto" w:fill="auto"/>
          </w:tcPr>
          <w:p w:rsidRPr="00BE41F6" w:rsidR="00075289" w:rsidP="00C71C8A" w:rsidRDefault="00075289" w14:paraId="5AA418D4"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Week Fifteen</w:t>
            </w:r>
          </w:p>
        </w:tc>
        <w:tc>
          <w:tcPr>
            <w:tcW w:w="8208" w:type="dxa"/>
            <w:tcBorders>
              <w:left w:val="single" w:color="auto" w:sz="4" w:space="0"/>
              <w:right w:val="single" w:color="auto" w:sz="4" w:space="0"/>
            </w:tcBorders>
            <w:shd w:val="clear" w:color="auto" w:fill="auto"/>
          </w:tcPr>
          <w:p w:rsidRPr="00BE41F6" w:rsidR="00D9153F" w:rsidP="00D9153F" w:rsidRDefault="00D9153F" w14:paraId="64595ECC" w14:textId="77777777">
            <w:pPr>
              <w:spacing w:after="0" w:line="240" w:lineRule="auto"/>
              <w:rPr>
                <w:rFonts w:ascii="Times New Roman" w:hAnsi="Times New Roman"/>
                <w:sz w:val="24"/>
                <w:szCs w:val="24"/>
              </w:rPr>
            </w:pPr>
            <w:r w:rsidRPr="00BE41F6">
              <w:rPr>
                <w:rFonts w:ascii="Times New Roman" w:hAnsi="Times New Roman"/>
                <w:sz w:val="24"/>
                <w:szCs w:val="24"/>
              </w:rPr>
              <w:t>Special Topics</w:t>
            </w:r>
            <w:r w:rsidRPr="00BE41F6" w:rsidR="00F34E8E">
              <w:rPr>
                <w:rFonts w:ascii="Times New Roman" w:hAnsi="Times New Roman"/>
                <w:sz w:val="24"/>
                <w:szCs w:val="24"/>
              </w:rPr>
              <w:t xml:space="preserve"> – examples:</w:t>
            </w:r>
          </w:p>
          <w:p w:rsidRPr="00BE41F6" w:rsidR="00F34E8E" w:rsidP="00F34E8E" w:rsidRDefault="00F34E8E" w14:paraId="53969385" w14:textId="77777777">
            <w:pPr>
              <w:spacing w:after="0" w:line="240" w:lineRule="auto"/>
              <w:ind w:left="720"/>
              <w:rPr>
                <w:rFonts w:ascii="Times New Roman" w:hAnsi="Times New Roman"/>
                <w:sz w:val="24"/>
                <w:szCs w:val="24"/>
              </w:rPr>
            </w:pPr>
            <w:r w:rsidRPr="00BE41F6">
              <w:rPr>
                <w:rFonts w:ascii="Times New Roman" w:hAnsi="Times New Roman"/>
                <w:sz w:val="24"/>
                <w:szCs w:val="24"/>
              </w:rPr>
              <w:t>Current legislation</w:t>
            </w:r>
          </w:p>
          <w:p w:rsidRPr="00BE41F6" w:rsidR="00F34E8E" w:rsidP="00F34E8E" w:rsidRDefault="00F34E8E" w14:paraId="52A6463C" w14:textId="77777777">
            <w:pPr>
              <w:spacing w:after="0" w:line="240" w:lineRule="auto"/>
              <w:ind w:left="720"/>
              <w:rPr>
                <w:rFonts w:ascii="Times New Roman" w:hAnsi="Times New Roman"/>
                <w:sz w:val="24"/>
                <w:szCs w:val="24"/>
              </w:rPr>
            </w:pPr>
            <w:r w:rsidRPr="00BE41F6">
              <w:rPr>
                <w:rFonts w:ascii="Times New Roman" w:hAnsi="Times New Roman"/>
                <w:sz w:val="24"/>
                <w:szCs w:val="24"/>
              </w:rPr>
              <w:t>Events (e.g., shooting) or disasters (e.g., wildfires, hurricane)</w:t>
            </w:r>
          </w:p>
        </w:tc>
      </w:tr>
      <w:tr w:rsidRPr="00BE41F6" w:rsidR="00075289" w:rsidTr="00826932" w14:paraId="297D0402" w14:textId="77777777">
        <w:trPr>
          <w:trHeight w:val="611"/>
        </w:trPr>
        <w:tc>
          <w:tcPr>
            <w:tcW w:w="2520" w:type="dxa"/>
            <w:tcBorders>
              <w:bottom w:val="single" w:color="auto" w:sz="4" w:space="0"/>
              <w:right w:val="single" w:color="auto" w:sz="4" w:space="0"/>
            </w:tcBorders>
            <w:shd w:val="clear" w:color="auto" w:fill="auto"/>
          </w:tcPr>
          <w:p w:rsidRPr="00BE41F6" w:rsidR="00075289" w:rsidP="00C71C8A" w:rsidRDefault="00075289" w14:paraId="0EAF819C"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Final Exam</w:t>
            </w:r>
          </w:p>
        </w:tc>
        <w:tc>
          <w:tcPr>
            <w:tcW w:w="8208" w:type="dxa"/>
            <w:tcBorders>
              <w:left w:val="single" w:color="auto" w:sz="4" w:space="0"/>
              <w:bottom w:val="single" w:color="auto" w:sz="4" w:space="0"/>
              <w:right w:val="single" w:color="auto" w:sz="4" w:space="0"/>
            </w:tcBorders>
            <w:shd w:val="clear" w:color="auto" w:fill="auto"/>
          </w:tcPr>
          <w:p w:rsidRPr="00BE41F6" w:rsidR="00075289" w:rsidP="00C71C8A" w:rsidRDefault="00F545C8" w14:paraId="7E0BE5D4" w14:textId="364D83E3">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Submission of Final Project: Human Services Program Analysis</w:t>
            </w:r>
          </w:p>
        </w:tc>
      </w:tr>
    </w:tbl>
    <w:p w:rsidRPr="00BE41F6" w:rsidR="00C305DA" w:rsidP="00E91A7A" w:rsidRDefault="00C305DA" w14:paraId="3C0F7C4C" w14:textId="77777777">
      <w:pPr>
        <w:pStyle w:val="ListParagraph"/>
        <w:spacing w:after="0" w:line="240" w:lineRule="auto"/>
        <w:ind w:left="0"/>
        <w:contextualSpacing w:val="0"/>
        <w:rPr>
          <w:rFonts w:ascii="Times New Roman" w:hAnsi="Times New Roman"/>
          <w:sz w:val="24"/>
          <w:szCs w:val="24"/>
        </w:rPr>
      </w:pPr>
    </w:p>
    <w:p w:rsidRPr="00BE41F6" w:rsidR="002A5B93" w:rsidP="00F33603" w:rsidRDefault="002A5B93" w14:paraId="39203299" w14:textId="41F89D83">
      <w:pPr>
        <w:pStyle w:val="HTMLPreformatted"/>
        <w:numPr>
          <w:ilvl w:val="0"/>
          <w:numId w:val="17"/>
        </w:numPr>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Assignments and evaluation, including weights for final course grade.</w:t>
      </w:r>
    </w:p>
    <w:p w:rsidRPr="00BE41F6" w:rsidR="00260EF6" w:rsidP="00260EF6" w:rsidRDefault="00260EF6" w14:paraId="79BF94FC" w14:textId="45C3850D">
      <w:pPr>
        <w:pStyle w:val="HTMLPreformatted"/>
        <w:tabs>
          <w:tab w:val="clear" w:pos="916"/>
          <w:tab w:val="left" w:pos="360"/>
        </w:tabs>
        <w:rPr>
          <w:rFonts w:ascii="Times New Roman" w:hAnsi="Times New Roman" w:cs="Times New Roman"/>
          <w:sz w:val="24"/>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10"/>
        <w:gridCol w:w="2340"/>
        <w:gridCol w:w="2160"/>
      </w:tblGrid>
      <w:tr w:rsidRPr="00BE41F6" w:rsidR="00BE41F6" w:rsidTr="0005279D" w14:paraId="267D7458" w14:textId="77777777">
        <w:tc>
          <w:tcPr>
            <w:tcW w:w="6210" w:type="dxa"/>
            <w:shd w:val="clear" w:color="auto" w:fill="auto"/>
          </w:tcPr>
          <w:p w:rsidRPr="00BE41F6" w:rsidR="00260EF6" w:rsidP="00A009FA" w:rsidRDefault="00260EF6" w14:paraId="2F78F086" w14:textId="62A93E1C">
            <w:pPr>
              <w:pStyle w:val="HTMLPreformatted"/>
              <w:tabs>
                <w:tab w:val="clear" w:pos="916"/>
                <w:tab w:val="left" w:pos="360"/>
              </w:tabs>
              <w:rPr>
                <w:rFonts w:ascii="Times New Roman" w:hAnsi="Times New Roman" w:cs="Times New Roman"/>
                <w:b/>
                <w:sz w:val="24"/>
                <w:szCs w:val="24"/>
              </w:rPr>
            </w:pPr>
            <w:r w:rsidRPr="00BE41F6">
              <w:rPr>
                <w:rFonts w:ascii="Times New Roman" w:hAnsi="Times New Roman" w:cs="Times New Roman"/>
                <w:b/>
                <w:sz w:val="24"/>
                <w:szCs w:val="24"/>
              </w:rPr>
              <w:t>Course Assessment</w:t>
            </w:r>
            <w:r w:rsidRPr="00BE41F6" w:rsidR="00DB584F">
              <w:rPr>
                <w:rFonts w:ascii="Times New Roman" w:hAnsi="Times New Roman" w:cs="Times New Roman"/>
                <w:b/>
                <w:sz w:val="24"/>
                <w:szCs w:val="24"/>
              </w:rPr>
              <w:t>/Sample Assignments</w:t>
            </w:r>
          </w:p>
        </w:tc>
        <w:tc>
          <w:tcPr>
            <w:tcW w:w="2340" w:type="dxa"/>
            <w:shd w:val="clear" w:color="auto" w:fill="auto"/>
          </w:tcPr>
          <w:p w:rsidRPr="00BE41F6" w:rsidR="00260EF6" w:rsidP="00A009FA" w:rsidRDefault="00260EF6" w14:paraId="4DB01228" w14:textId="77777777">
            <w:pPr>
              <w:pStyle w:val="HTMLPreformatted"/>
              <w:tabs>
                <w:tab w:val="clear" w:pos="916"/>
                <w:tab w:val="left" w:pos="360"/>
              </w:tabs>
              <w:rPr>
                <w:rFonts w:ascii="Times New Roman" w:hAnsi="Times New Roman" w:cs="Times New Roman"/>
                <w:b/>
                <w:sz w:val="24"/>
                <w:szCs w:val="24"/>
              </w:rPr>
            </w:pPr>
            <w:r w:rsidRPr="00BE41F6">
              <w:rPr>
                <w:rFonts w:ascii="Times New Roman" w:hAnsi="Times New Roman" w:cs="Times New Roman"/>
                <w:b/>
                <w:sz w:val="24"/>
                <w:szCs w:val="24"/>
              </w:rPr>
              <w:t>% of Points (UG)</w:t>
            </w:r>
          </w:p>
        </w:tc>
        <w:tc>
          <w:tcPr>
            <w:tcW w:w="2160" w:type="dxa"/>
          </w:tcPr>
          <w:p w:rsidRPr="00BE41F6" w:rsidR="00260EF6" w:rsidP="00A009FA" w:rsidRDefault="00260EF6" w14:paraId="76B55B53" w14:textId="77777777">
            <w:pPr>
              <w:pStyle w:val="HTMLPreformatted"/>
              <w:tabs>
                <w:tab w:val="clear" w:pos="916"/>
                <w:tab w:val="left" w:pos="360"/>
              </w:tabs>
              <w:rPr>
                <w:rFonts w:ascii="Times New Roman" w:hAnsi="Times New Roman" w:cs="Times New Roman"/>
                <w:b/>
                <w:sz w:val="24"/>
                <w:szCs w:val="24"/>
              </w:rPr>
            </w:pPr>
            <w:r w:rsidRPr="00BE41F6">
              <w:rPr>
                <w:rFonts w:ascii="Times New Roman" w:hAnsi="Times New Roman" w:cs="Times New Roman"/>
                <w:b/>
                <w:sz w:val="24"/>
                <w:szCs w:val="24"/>
              </w:rPr>
              <w:t>% of Points (Grad)</w:t>
            </w:r>
          </w:p>
        </w:tc>
      </w:tr>
      <w:tr w:rsidRPr="00BE41F6" w:rsidR="00BE41F6" w:rsidTr="0005279D" w14:paraId="5D8B39BF" w14:textId="77777777">
        <w:trPr>
          <w:trHeight w:val="1943"/>
        </w:trPr>
        <w:tc>
          <w:tcPr>
            <w:tcW w:w="6210" w:type="dxa"/>
            <w:shd w:val="clear" w:color="auto" w:fill="auto"/>
          </w:tcPr>
          <w:p w:rsidRPr="00BE41F6" w:rsidR="00DB584F" w:rsidP="00A009FA" w:rsidRDefault="00260EF6" w14:paraId="42AF2EE4" w14:textId="77777777">
            <w:pPr>
              <w:pStyle w:val="HTMLPreformatted"/>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Discussion/In-Class</w:t>
            </w:r>
          </w:p>
          <w:p w:rsidRPr="00BE41F6" w:rsidR="00DB584F" w:rsidP="00DB584F" w:rsidRDefault="00DB584F" w14:paraId="3E0EB070" w14:textId="77777777">
            <w:pPr>
              <w:pStyle w:val="HTMLPreformatted"/>
              <w:numPr>
                <w:ilvl w:val="0"/>
                <w:numId w:val="37"/>
              </w:numPr>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Timeline of policy regarding the incarcerated</w:t>
            </w:r>
          </w:p>
          <w:p w:rsidRPr="00BE41F6" w:rsidR="00DB584F" w:rsidP="00DB584F" w:rsidRDefault="00DB584F" w14:paraId="6E000E85" w14:textId="71DBF981">
            <w:pPr>
              <w:pStyle w:val="HTMLPreformatted"/>
              <w:numPr>
                <w:ilvl w:val="0"/>
                <w:numId w:val="37"/>
              </w:numPr>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Develop blueprint for positive intergenerational relationships</w:t>
            </w:r>
          </w:p>
          <w:p w:rsidRPr="00BE41F6" w:rsidR="00DB584F" w:rsidP="00DB584F" w:rsidRDefault="00DB584F" w14:paraId="35E50ABE" w14:textId="614F222B">
            <w:pPr>
              <w:pStyle w:val="HTMLPreformatted"/>
              <w:numPr>
                <w:ilvl w:val="0"/>
                <w:numId w:val="37"/>
              </w:numPr>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Analysis of US media coverage</w:t>
            </w:r>
          </w:p>
        </w:tc>
        <w:tc>
          <w:tcPr>
            <w:tcW w:w="2340" w:type="dxa"/>
            <w:shd w:val="clear" w:color="auto" w:fill="auto"/>
          </w:tcPr>
          <w:p w:rsidRPr="00BE41F6" w:rsidR="00260EF6" w:rsidP="00A009FA" w:rsidRDefault="00260EF6" w14:paraId="2ED9EC66" w14:textId="260736B4">
            <w:pPr>
              <w:pStyle w:val="HTMLPreformatted"/>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30</w:t>
            </w:r>
          </w:p>
        </w:tc>
        <w:tc>
          <w:tcPr>
            <w:tcW w:w="2160" w:type="dxa"/>
          </w:tcPr>
          <w:p w:rsidRPr="00BE41F6" w:rsidR="00260EF6" w:rsidP="00A009FA" w:rsidRDefault="00260EF6" w14:paraId="794EC291" w14:textId="208538D7">
            <w:pPr>
              <w:pStyle w:val="HTMLPreformatted"/>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30</w:t>
            </w:r>
          </w:p>
        </w:tc>
      </w:tr>
      <w:tr w:rsidRPr="00BE41F6" w:rsidR="00BE41F6" w:rsidTr="0005279D" w14:paraId="54B7B05F" w14:textId="77777777">
        <w:trPr>
          <w:trHeight w:val="1061"/>
        </w:trPr>
        <w:tc>
          <w:tcPr>
            <w:tcW w:w="6210" w:type="dxa"/>
            <w:shd w:val="clear" w:color="auto" w:fill="auto"/>
          </w:tcPr>
          <w:p w:rsidRPr="00BE41F6" w:rsidR="00260EF6" w:rsidP="00A009FA" w:rsidRDefault="00260EF6" w14:paraId="0F335BC2" w14:textId="77777777">
            <w:pPr>
              <w:pStyle w:val="HTMLPreformatted"/>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Cultural Self-Assessment Exercise</w:t>
            </w:r>
          </w:p>
          <w:p w:rsidRPr="00BE41F6" w:rsidR="00DB584F" w:rsidP="00602D07" w:rsidRDefault="00602D07" w14:paraId="41334501" w14:textId="36C1A5A0">
            <w:pPr>
              <w:pStyle w:val="HTMLPreformatted"/>
              <w:numPr>
                <w:ilvl w:val="0"/>
                <w:numId w:val="38"/>
              </w:numPr>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National Center for Cultural Competence</w:t>
            </w:r>
          </w:p>
        </w:tc>
        <w:tc>
          <w:tcPr>
            <w:tcW w:w="2340" w:type="dxa"/>
            <w:shd w:val="clear" w:color="auto" w:fill="auto"/>
          </w:tcPr>
          <w:p w:rsidRPr="00BE41F6" w:rsidR="00260EF6" w:rsidP="00A009FA" w:rsidRDefault="006D0139" w14:paraId="66EB116D" w14:textId="3C4FD4A2">
            <w:pPr>
              <w:pStyle w:val="HTMLPreformatted"/>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1</w:t>
            </w:r>
            <w:r w:rsidRPr="00BE41F6" w:rsidR="00260EF6">
              <w:rPr>
                <w:rFonts w:ascii="Times New Roman" w:hAnsi="Times New Roman" w:cs="Times New Roman"/>
                <w:sz w:val="24"/>
                <w:szCs w:val="24"/>
              </w:rPr>
              <w:t>0</w:t>
            </w:r>
          </w:p>
        </w:tc>
        <w:tc>
          <w:tcPr>
            <w:tcW w:w="2160" w:type="dxa"/>
          </w:tcPr>
          <w:p w:rsidRPr="00BE41F6" w:rsidR="00260EF6" w:rsidP="006D0139" w:rsidRDefault="00DB584F" w14:paraId="6308692C" w14:textId="08603BE4">
            <w:pPr>
              <w:pStyle w:val="HTMLPreformatted"/>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10</w:t>
            </w:r>
          </w:p>
        </w:tc>
      </w:tr>
      <w:tr w:rsidRPr="00BE41F6" w:rsidR="00BE41F6" w:rsidTr="0005279D" w14:paraId="080436DE" w14:textId="77777777">
        <w:trPr>
          <w:trHeight w:val="2789"/>
        </w:trPr>
        <w:tc>
          <w:tcPr>
            <w:tcW w:w="6210" w:type="dxa"/>
            <w:shd w:val="clear" w:color="auto" w:fill="auto"/>
          </w:tcPr>
          <w:p w:rsidRPr="00BE41F6" w:rsidR="00260EF6" w:rsidP="00A009FA" w:rsidRDefault="00260EF6" w14:paraId="0BAA4FC0" w14:textId="77777777">
            <w:pPr>
              <w:pStyle w:val="HTMLPreformatted"/>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Human Services Program Analysis</w:t>
            </w:r>
          </w:p>
          <w:p w:rsidRPr="00BE41F6" w:rsidR="00602D07" w:rsidP="00602D07" w:rsidRDefault="00602D07" w14:paraId="4FA126E5" w14:textId="4A2E7307">
            <w:pPr>
              <w:pStyle w:val="HTMLPreformatted"/>
              <w:numPr>
                <w:ilvl w:val="0"/>
                <w:numId w:val="38"/>
              </w:numPr>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Craft a scenario</w:t>
            </w:r>
          </w:p>
          <w:p w:rsidRPr="00BE41F6" w:rsidR="00602D07" w:rsidP="00602D07" w:rsidRDefault="00602D07" w14:paraId="56D08D15" w14:textId="1B4E188C">
            <w:pPr>
              <w:pStyle w:val="HTMLPreformatted"/>
              <w:numPr>
                <w:ilvl w:val="0"/>
                <w:numId w:val="38"/>
              </w:numPr>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 xml:space="preserve">Compare the services of three </w:t>
            </w:r>
            <w:r w:rsidRPr="00BE41F6" w:rsidR="003B1AD8">
              <w:rPr>
                <w:rFonts w:ascii="Times New Roman" w:hAnsi="Times New Roman" w:cs="Times New Roman"/>
                <w:sz w:val="24"/>
                <w:szCs w:val="24"/>
              </w:rPr>
              <w:t xml:space="preserve">existing </w:t>
            </w:r>
            <w:r w:rsidRPr="00BE41F6">
              <w:rPr>
                <w:rFonts w:ascii="Times New Roman" w:hAnsi="Times New Roman" w:cs="Times New Roman"/>
                <w:sz w:val="24"/>
                <w:szCs w:val="24"/>
              </w:rPr>
              <w:t>human services programs and make recommendation</w:t>
            </w:r>
          </w:p>
          <w:p w:rsidRPr="00BE41F6" w:rsidR="00602D07" w:rsidP="00602D07" w:rsidRDefault="00602D07" w14:paraId="25F6223A" w14:textId="18FCDBB2">
            <w:pPr>
              <w:pStyle w:val="HTMLPreformatted"/>
              <w:numPr>
                <w:ilvl w:val="0"/>
                <w:numId w:val="38"/>
              </w:numPr>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Analyze availability of services (e.g., in existence, affordable, access, transportation issues, child or elder care) for specific populations</w:t>
            </w:r>
          </w:p>
        </w:tc>
        <w:tc>
          <w:tcPr>
            <w:tcW w:w="2340" w:type="dxa"/>
            <w:shd w:val="clear" w:color="auto" w:fill="auto"/>
          </w:tcPr>
          <w:p w:rsidRPr="00BE41F6" w:rsidR="00260EF6" w:rsidP="00A009FA" w:rsidRDefault="00260EF6" w14:paraId="6E8BCC41" w14:textId="11A827DB">
            <w:pPr>
              <w:pStyle w:val="HTMLPreformatted"/>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30</w:t>
            </w:r>
          </w:p>
        </w:tc>
        <w:tc>
          <w:tcPr>
            <w:tcW w:w="2160" w:type="dxa"/>
          </w:tcPr>
          <w:p w:rsidRPr="00BE41F6" w:rsidR="00260EF6" w:rsidP="00A009FA" w:rsidRDefault="00DB584F" w14:paraId="0427DADE" w14:textId="11C0B713">
            <w:pPr>
              <w:pStyle w:val="HTMLPreformatted"/>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3</w:t>
            </w:r>
            <w:r w:rsidRPr="00BE41F6" w:rsidR="00260EF6">
              <w:rPr>
                <w:rFonts w:ascii="Times New Roman" w:hAnsi="Times New Roman" w:cs="Times New Roman"/>
                <w:sz w:val="24"/>
                <w:szCs w:val="24"/>
              </w:rPr>
              <w:t>0</w:t>
            </w:r>
          </w:p>
        </w:tc>
      </w:tr>
      <w:tr w:rsidRPr="00BE41F6" w:rsidR="00BE41F6" w:rsidTr="0005279D" w14:paraId="5A48F75D" w14:textId="77777777">
        <w:trPr>
          <w:trHeight w:val="800"/>
        </w:trPr>
        <w:tc>
          <w:tcPr>
            <w:tcW w:w="6210" w:type="dxa"/>
            <w:shd w:val="clear" w:color="auto" w:fill="auto"/>
          </w:tcPr>
          <w:p w:rsidRPr="00BE41F6" w:rsidR="00260EF6" w:rsidP="00A009FA" w:rsidRDefault="00260EF6" w14:paraId="147ECA27" w14:textId="77777777">
            <w:pPr>
              <w:pStyle w:val="HTMLPreformatted"/>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Professional Development Plan</w:t>
            </w:r>
          </w:p>
          <w:p w:rsidRPr="00BE41F6" w:rsidR="00602D07" w:rsidP="00602D07" w:rsidRDefault="00602D07" w14:paraId="2118D097" w14:textId="77777777">
            <w:pPr>
              <w:pStyle w:val="HTMLPreformatted"/>
              <w:numPr>
                <w:ilvl w:val="0"/>
                <w:numId w:val="39"/>
              </w:numPr>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Identify professional goals</w:t>
            </w:r>
          </w:p>
          <w:p w:rsidRPr="00BE41F6" w:rsidR="00602D07" w:rsidP="00602D07" w:rsidRDefault="00602D07" w14:paraId="0F9195C6" w14:textId="0DFCC32A">
            <w:pPr>
              <w:pStyle w:val="HTMLPreformatted"/>
              <w:numPr>
                <w:ilvl w:val="0"/>
                <w:numId w:val="39"/>
              </w:numPr>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Explain the need for targeted professional activities to ensure cultural competence (i.e., will not come naturally)</w:t>
            </w:r>
          </w:p>
          <w:p w:rsidRPr="00BE41F6" w:rsidR="00602D07" w:rsidP="00602D07" w:rsidRDefault="00602D07" w14:paraId="33D7C106" w14:textId="77777777">
            <w:pPr>
              <w:pStyle w:val="HTMLPreformatted"/>
              <w:numPr>
                <w:ilvl w:val="0"/>
                <w:numId w:val="39"/>
              </w:numPr>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Develop a personal statement regarding cultural competence</w:t>
            </w:r>
          </w:p>
          <w:p w:rsidRPr="00BE41F6" w:rsidR="003B1AD8" w:rsidP="003B1AD8" w:rsidRDefault="003B1AD8" w14:paraId="602D290F" w14:textId="77777777">
            <w:pPr>
              <w:pStyle w:val="HTMLPreformatted"/>
              <w:numPr>
                <w:ilvl w:val="0"/>
                <w:numId w:val="39"/>
              </w:numPr>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Identify specific activities/projects that will enhance professional development (e.g., coursework, professional development activity, webinar series) and defend choices</w:t>
            </w:r>
          </w:p>
          <w:p w:rsidRPr="00BE41F6" w:rsidR="0005279D" w:rsidP="0005279D" w:rsidRDefault="0005279D" w14:paraId="137C97B4" w14:textId="21A20882">
            <w:pPr>
              <w:pStyle w:val="HTMLPreformatted"/>
              <w:tabs>
                <w:tab w:val="clear" w:pos="916"/>
                <w:tab w:val="left" w:pos="360"/>
              </w:tabs>
              <w:rPr>
                <w:rFonts w:ascii="Times New Roman" w:hAnsi="Times New Roman" w:cs="Times New Roman"/>
                <w:sz w:val="24"/>
                <w:szCs w:val="24"/>
              </w:rPr>
            </w:pPr>
          </w:p>
        </w:tc>
        <w:tc>
          <w:tcPr>
            <w:tcW w:w="2340" w:type="dxa"/>
            <w:shd w:val="clear" w:color="auto" w:fill="auto"/>
          </w:tcPr>
          <w:p w:rsidRPr="00BE41F6" w:rsidR="00260EF6" w:rsidP="00A009FA" w:rsidRDefault="00260EF6" w14:paraId="2DD4A278" w14:textId="0E75ECBF">
            <w:pPr>
              <w:pStyle w:val="HTMLPreformatted"/>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30</w:t>
            </w:r>
          </w:p>
        </w:tc>
        <w:tc>
          <w:tcPr>
            <w:tcW w:w="2160" w:type="dxa"/>
          </w:tcPr>
          <w:p w:rsidRPr="00BE41F6" w:rsidR="00260EF6" w:rsidP="00A009FA" w:rsidRDefault="00DB584F" w14:paraId="51699369" w14:textId="22AFF62E">
            <w:pPr>
              <w:pStyle w:val="HTMLPreformatted"/>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20</w:t>
            </w:r>
          </w:p>
        </w:tc>
      </w:tr>
      <w:tr w:rsidRPr="00BE41F6" w:rsidR="00BE41F6" w:rsidTr="0005279D" w14:paraId="15F9D094" w14:textId="77777777">
        <w:trPr>
          <w:trHeight w:val="1421"/>
        </w:trPr>
        <w:tc>
          <w:tcPr>
            <w:tcW w:w="6210" w:type="dxa"/>
            <w:shd w:val="clear" w:color="auto" w:fill="auto"/>
          </w:tcPr>
          <w:p w:rsidRPr="00BE41F6" w:rsidR="00260EF6" w:rsidP="00A009FA" w:rsidRDefault="006D0139" w14:paraId="79B95CF6" w14:textId="77777777">
            <w:pPr>
              <w:pStyle w:val="HTMLPreformatted"/>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lastRenderedPageBreak/>
              <w:t>Graduate Component</w:t>
            </w:r>
          </w:p>
          <w:p w:rsidRPr="00BE41F6" w:rsidR="00602D07" w:rsidP="003B1AD8" w:rsidRDefault="00602D07" w14:paraId="001523D6" w14:textId="26F1F045">
            <w:pPr>
              <w:pStyle w:val="HTMLPreformatted"/>
              <w:numPr>
                <w:ilvl w:val="0"/>
                <w:numId w:val="39"/>
              </w:numPr>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 xml:space="preserve">Develop a </w:t>
            </w:r>
            <w:r w:rsidRPr="00BE41F6" w:rsidR="003B1AD8">
              <w:rPr>
                <w:rFonts w:ascii="Times New Roman" w:hAnsi="Times New Roman" w:cs="Times New Roman"/>
                <w:sz w:val="24"/>
                <w:szCs w:val="24"/>
              </w:rPr>
              <w:t>plan to introduce programming on cultural competence for employees, clients, or volunteers</w:t>
            </w:r>
          </w:p>
        </w:tc>
        <w:tc>
          <w:tcPr>
            <w:tcW w:w="2340" w:type="dxa"/>
            <w:shd w:val="clear" w:color="auto" w:fill="auto"/>
          </w:tcPr>
          <w:p w:rsidRPr="00BE41F6" w:rsidR="00260EF6" w:rsidP="00A009FA" w:rsidRDefault="00260EF6" w14:paraId="460C8044" w14:textId="77777777">
            <w:pPr>
              <w:pStyle w:val="HTMLPreformatted"/>
              <w:tabs>
                <w:tab w:val="clear" w:pos="916"/>
                <w:tab w:val="left" w:pos="360"/>
              </w:tabs>
              <w:rPr>
                <w:rFonts w:ascii="Times New Roman" w:hAnsi="Times New Roman" w:cs="Times New Roman"/>
                <w:sz w:val="24"/>
                <w:szCs w:val="24"/>
              </w:rPr>
            </w:pPr>
          </w:p>
        </w:tc>
        <w:tc>
          <w:tcPr>
            <w:tcW w:w="2160" w:type="dxa"/>
          </w:tcPr>
          <w:p w:rsidRPr="00BE41F6" w:rsidR="00260EF6" w:rsidP="00A009FA" w:rsidRDefault="00DB584F" w14:paraId="68A17B08" w14:textId="1BADAC8C">
            <w:pPr>
              <w:pStyle w:val="HTMLPreformatted"/>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1</w:t>
            </w:r>
            <w:r w:rsidRPr="00BE41F6" w:rsidR="006D0139">
              <w:rPr>
                <w:rFonts w:ascii="Times New Roman" w:hAnsi="Times New Roman" w:cs="Times New Roman"/>
                <w:sz w:val="24"/>
                <w:szCs w:val="24"/>
              </w:rPr>
              <w:t>0</w:t>
            </w:r>
          </w:p>
        </w:tc>
      </w:tr>
    </w:tbl>
    <w:p w:rsidRPr="00BE41F6" w:rsidR="00A04942" w:rsidP="00F327C3" w:rsidRDefault="00A04942" w14:paraId="3713AB4B" w14:textId="77777777">
      <w:pPr>
        <w:pStyle w:val="BodyText"/>
        <w:ind w:right="252"/>
      </w:pPr>
    </w:p>
    <w:p w:rsidRPr="00BE41F6" w:rsidR="005D0C67" w:rsidP="009B05ED" w:rsidRDefault="005D0C67" w14:paraId="5ED0DCD4" w14:textId="46160F05">
      <w:pPr>
        <w:pStyle w:val="ListParagraph"/>
        <w:numPr>
          <w:ilvl w:val="0"/>
          <w:numId w:val="17"/>
        </w:numPr>
        <w:spacing w:after="0" w:line="240" w:lineRule="auto"/>
        <w:contextualSpacing w:val="0"/>
        <w:rPr>
          <w:rFonts w:ascii="Times New Roman" w:hAnsi="Times New Roman"/>
          <w:sz w:val="24"/>
          <w:szCs w:val="24"/>
        </w:rPr>
      </w:pPr>
      <w:r w:rsidRPr="00BE41F6">
        <w:rPr>
          <w:rFonts w:ascii="Times New Roman" w:hAnsi="Times New Roman"/>
          <w:sz w:val="24"/>
          <w:szCs w:val="24"/>
        </w:rPr>
        <w:t xml:space="preserve">Grading scale:  </w:t>
      </w:r>
      <w:r w:rsidRPr="00BE41F6" w:rsidR="007E2047">
        <w:rPr>
          <w:rFonts w:ascii="Times New Roman" w:hAnsi="Times New Roman"/>
          <w:sz w:val="24"/>
          <w:szCs w:val="24"/>
        </w:rPr>
        <w:t>93% -100% = A    85% – 92% = B  77% - 84% = C  69% – 76% = D  below 69% = F</w:t>
      </w:r>
    </w:p>
    <w:p w:rsidRPr="00BE41F6" w:rsidR="007E2047" w:rsidP="007E2047" w:rsidRDefault="007E2047" w14:paraId="574B1BA4" w14:textId="77777777">
      <w:pPr>
        <w:pStyle w:val="ListParagraph"/>
        <w:spacing w:after="0" w:line="240" w:lineRule="auto"/>
        <w:ind w:left="360"/>
        <w:contextualSpacing w:val="0"/>
        <w:rPr>
          <w:rFonts w:ascii="Times New Roman" w:hAnsi="Times New Roman"/>
          <w:sz w:val="24"/>
          <w:szCs w:val="24"/>
        </w:rPr>
      </w:pPr>
    </w:p>
    <w:p w:rsidRPr="00BE41F6" w:rsidR="002A5B93" w:rsidP="00F33603" w:rsidRDefault="002A5B93" w14:paraId="0DB48922" w14:textId="77777777">
      <w:pPr>
        <w:pStyle w:val="HTMLPreformatted"/>
        <w:numPr>
          <w:ilvl w:val="0"/>
          <w:numId w:val="17"/>
        </w:numPr>
        <w:tabs>
          <w:tab w:val="clear" w:pos="916"/>
          <w:tab w:val="left" w:pos="360"/>
        </w:tabs>
        <w:rPr>
          <w:rFonts w:ascii="Times New Roman" w:hAnsi="Times New Roman" w:cs="Times New Roman"/>
          <w:sz w:val="24"/>
          <w:szCs w:val="24"/>
        </w:rPr>
      </w:pPr>
      <w:r w:rsidRPr="00BE41F6">
        <w:rPr>
          <w:rFonts w:ascii="Times New Roman" w:hAnsi="Times New Roman" w:cs="Times New Roman"/>
          <w:sz w:val="24"/>
          <w:szCs w:val="24"/>
        </w:rPr>
        <w:t>Correlation of learning objectives to assignments and evaluation.</w:t>
      </w:r>
    </w:p>
    <w:p w:rsidRPr="00BE41F6" w:rsidR="00EF6436" w:rsidP="002A5B93" w:rsidRDefault="00EF6436" w14:paraId="5B2ABE56" w14:textId="77777777">
      <w:pPr>
        <w:pStyle w:val="HTMLPreformatted"/>
        <w:rPr>
          <w:rFonts w:ascii="Times New Roman" w:hAnsi="Times New Roman" w:cs="Times New Roman"/>
          <w:b/>
          <w:bCs/>
          <w:sz w:val="24"/>
          <w:szCs w:val="24"/>
        </w:rPr>
      </w:pPr>
    </w:p>
    <w:tbl>
      <w:tblPr>
        <w:tblW w:w="10608" w:type="dxa"/>
        <w:tblInd w:w="-174" w:type="dxa"/>
        <w:tblLayout w:type="fixed"/>
        <w:tblCellMar>
          <w:left w:w="0" w:type="dxa"/>
          <w:right w:w="0" w:type="dxa"/>
        </w:tblCellMar>
        <w:tblLook w:val="01E0" w:firstRow="1" w:lastRow="1" w:firstColumn="1" w:lastColumn="1" w:noHBand="0" w:noVBand="0"/>
      </w:tblPr>
      <w:tblGrid>
        <w:gridCol w:w="3948"/>
        <w:gridCol w:w="1710"/>
        <w:gridCol w:w="1710"/>
        <w:gridCol w:w="1530"/>
        <w:gridCol w:w="1710"/>
      </w:tblGrid>
      <w:tr w:rsidRPr="00BE41F6" w:rsidR="00BE41F6" w:rsidTr="00260EF6" w14:paraId="7C893ACD" w14:textId="34E09560">
        <w:trPr>
          <w:trHeight w:val="1497" w:hRule="exact"/>
        </w:trPr>
        <w:tc>
          <w:tcPr>
            <w:tcW w:w="3948" w:type="dxa"/>
            <w:tcBorders>
              <w:top w:val="single" w:color="000000" w:sz="5" w:space="0"/>
              <w:left w:val="single" w:color="000000" w:sz="5" w:space="0"/>
              <w:bottom w:val="single" w:color="000000" w:sz="5" w:space="0"/>
              <w:right w:val="single" w:color="000000" w:sz="5" w:space="0"/>
            </w:tcBorders>
          </w:tcPr>
          <w:p w:rsidRPr="00BE41F6" w:rsidR="00260EF6" w:rsidP="00260EF6" w:rsidRDefault="00260EF6" w14:paraId="11D4D538" w14:textId="77777777">
            <w:pPr>
              <w:pStyle w:val="ListParagraph"/>
              <w:spacing w:after="0" w:line="240" w:lineRule="auto"/>
              <w:ind w:left="0"/>
              <w:contextualSpacing w:val="0"/>
              <w:rPr>
                <w:rFonts w:ascii="Times New Roman" w:hAnsi="Times New Roman"/>
                <w:sz w:val="24"/>
                <w:szCs w:val="24"/>
              </w:rPr>
            </w:pPr>
          </w:p>
        </w:tc>
        <w:tc>
          <w:tcPr>
            <w:tcW w:w="1710" w:type="dxa"/>
            <w:tcBorders>
              <w:top w:val="single" w:color="000000" w:sz="5" w:space="0"/>
              <w:left w:val="single" w:color="000000" w:sz="5" w:space="0"/>
              <w:bottom w:val="single" w:color="000000" w:sz="5" w:space="0"/>
              <w:right w:val="single" w:color="000000" w:sz="5" w:space="0"/>
            </w:tcBorders>
          </w:tcPr>
          <w:p w:rsidRPr="00BE41F6" w:rsidR="00260EF6" w:rsidP="00260EF6" w:rsidRDefault="00260EF6" w14:paraId="6C2307BE" w14:textId="5419212F">
            <w:pPr>
              <w:jc w:val="center"/>
              <w:rPr>
                <w:rFonts w:ascii="Times New Roman" w:hAnsi="Times New Roman"/>
                <w:sz w:val="24"/>
                <w:szCs w:val="24"/>
              </w:rPr>
            </w:pPr>
            <w:r w:rsidRPr="00BE41F6">
              <w:rPr>
                <w:rFonts w:ascii="Times New Roman" w:hAnsi="Times New Roman" w:eastAsia="Times New Roman"/>
                <w:sz w:val="24"/>
                <w:szCs w:val="24"/>
              </w:rPr>
              <w:t>Discussion/In-class (30%)</w:t>
            </w:r>
          </w:p>
        </w:tc>
        <w:tc>
          <w:tcPr>
            <w:tcW w:w="1710" w:type="dxa"/>
            <w:tcBorders>
              <w:top w:val="single" w:color="000000" w:sz="5" w:space="0"/>
              <w:left w:val="single" w:color="000000" w:sz="5" w:space="0"/>
              <w:bottom w:val="single" w:color="000000" w:sz="5" w:space="0"/>
              <w:right w:val="single" w:color="000000" w:sz="5" w:space="0"/>
            </w:tcBorders>
          </w:tcPr>
          <w:p w:rsidRPr="00BE41F6" w:rsidR="00260EF6" w:rsidP="00260EF6" w:rsidRDefault="00260EF6" w14:paraId="135142A9" w14:textId="3F1184F0">
            <w:pPr>
              <w:pStyle w:val="BodyText"/>
              <w:ind w:left="360" w:right="252"/>
            </w:pPr>
            <w:r w:rsidRPr="00BE41F6">
              <w:t>Self-Assessment (</w:t>
            </w:r>
            <w:r w:rsidRPr="00BE41F6" w:rsidR="00DB584F">
              <w:t>1</w:t>
            </w:r>
            <w:r w:rsidRPr="00BE41F6">
              <w:t>0%)</w:t>
            </w:r>
          </w:p>
          <w:p w:rsidRPr="00BE41F6" w:rsidR="00260EF6" w:rsidP="00260EF6" w:rsidRDefault="00260EF6" w14:paraId="105691B1" w14:textId="77777777">
            <w:pPr>
              <w:jc w:val="center"/>
              <w:rPr>
                <w:rFonts w:ascii="Times New Roman" w:hAnsi="Times New Roman"/>
                <w:sz w:val="24"/>
                <w:szCs w:val="24"/>
              </w:rPr>
            </w:pPr>
          </w:p>
        </w:tc>
        <w:tc>
          <w:tcPr>
            <w:tcW w:w="1530" w:type="dxa"/>
            <w:tcBorders>
              <w:top w:val="single" w:color="000000" w:sz="5" w:space="0"/>
              <w:left w:val="single" w:color="000000" w:sz="5" w:space="0"/>
              <w:bottom w:val="single" w:color="000000" w:sz="5" w:space="0"/>
              <w:right w:val="single" w:color="000000" w:sz="5" w:space="0"/>
            </w:tcBorders>
          </w:tcPr>
          <w:p w:rsidRPr="00BE41F6" w:rsidR="00260EF6" w:rsidP="00260EF6" w:rsidRDefault="00260EF6" w14:paraId="65AB7BC2" w14:textId="6A253D58">
            <w:pPr>
              <w:jc w:val="center"/>
              <w:rPr>
                <w:rFonts w:ascii="Times New Roman" w:hAnsi="Times New Roman"/>
                <w:sz w:val="24"/>
                <w:szCs w:val="24"/>
              </w:rPr>
            </w:pPr>
            <w:r w:rsidRPr="00BE41F6">
              <w:rPr>
                <w:rFonts w:ascii="Times New Roman" w:hAnsi="Times New Roman"/>
                <w:sz w:val="24"/>
                <w:szCs w:val="24"/>
              </w:rPr>
              <w:t>Program Analysis (30%)</w:t>
            </w:r>
          </w:p>
        </w:tc>
        <w:tc>
          <w:tcPr>
            <w:tcW w:w="1710" w:type="dxa"/>
            <w:tcBorders>
              <w:top w:val="single" w:color="000000" w:sz="5" w:space="0"/>
              <w:left w:val="single" w:color="000000" w:sz="5" w:space="0"/>
              <w:bottom w:val="single" w:color="000000" w:sz="5" w:space="0"/>
              <w:right w:val="single" w:color="000000" w:sz="5" w:space="0"/>
            </w:tcBorders>
          </w:tcPr>
          <w:p w:rsidRPr="00BE41F6" w:rsidR="00260EF6" w:rsidP="00260EF6" w:rsidRDefault="00260EF6" w14:paraId="1E2352E8" w14:textId="736BD316">
            <w:pPr>
              <w:jc w:val="center"/>
              <w:rPr>
                <w:rFonts w:ascii="Times New Roman" w:hAnsi="Times New Roman"/>
                <w:sz w:val="24"/>
                <w:szCs w:val="24"/>
              </w:rPr>
            </w:pPr>
            <w:r w:rsidRPr="00BE41F6">
              <w:rPr>
                <w:rFonts w:ascii="Times New Roman" w:hAnsi="Times New Roman"/>
                <w:sz w:val="24"/>
                <w:szCs w:val="24"/>
              </w:rPr>
              <w:t xml:space="preserve">Prof Dev Plan (undergraduate </w:t>
            </w:r>
            <w:r w:rsidRPr="00BE41F6" w:rsidR="00DB584F">
              <w:rPr>
                <w:rFonts w:ascii="Times New Roman" w:hAnsi="Times New Roman"/>
                <w:sz w:val="24"/>
                <w:szCs w:val="24"/>
              </w:rPr>
              <w:t>3</w:t>
            </w:r>
            <w:r w:rsidRPr="00BE41F6">
              <w:rPr>
                <w:rFonts w:ascii="Times New Roman" w:hAnsi="Times New Roman"/>
                <w:sz w:val="24"/>
                <w:szCs w:val="24"/>
              </w:rPr>
              <w:t>0% and graduate )</w:t>
            </w:r>
          </w:p>
        </w:tc>
      </w:tr>
      <w:tr w:rsidRPr="00BE41F6" w:rsidR="00BE41F6" w:rsidTr="00260EF6" w14:paraId="64327A88" w14:textId="7AF4F68A">
        <w:trPr>
          <w:trHeight w:val="2415" w:hRule="exact"/>
        </w:trPr>
        <w:tc>
          <w:tcPr>
            <w:tcW w:w="3948" w:type="dxa"/>
            <w:tcBorders>
              <w:top w:val="single" w:color="000000" w:sz="5" w:space="0"/>
              <w:left w:val="single" w:color="000000" w:sz="5" w:space="0"/>
              <w:bottom w:val="single" w:color="000000" w:sz="5" w:space="0"/>
              <w:right w:val="single" w:color="000000" w:sz="5" w:space="0"/>
            </w:tcBorders>
          </w:tcPr>
          <w:p w:rsidRPr="00BE41F6" w:rsidR="00260EF6" w:rsidP="00260EF6" w:rsidRDefault="00260EF6" w14:paraId="153ECB14"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 xml:space="preserve">Explore what it means to be culturally competent </w:t>
            </w:r>
          </w:p>
          <w:p w:rsidRPr="00BE41F6" w:rsidR="00260EF6" w:rsidP="00260EF6" w:rsidRDefault="00260EF6" w14:paraId="471B8DAA" w14:textId="77777777">
            <w:pPr>
              <w:pStyle w:val="ListParagraph"/>
              <w:spacing w:after="0" w:line="240" w:lineRule="auto"/>
              <w:ind w:left="0"/>
              <w:contextualSpacing w:val="0"/>
              <w:rPr>
                <w:rFonts w:ascii="Times New Roman" w:hAnsi="Times New Roman"/>
                <w:sz w:val="24"/>
                <w:szCs w:val="24"/>
              </w:rPr>
            </w:pPr>
          </w:p>
          <w:p w:rsidRPr="00BE41F6" w:rsidR="00260EF6" w:rsidP="00260EF6" w:rsidRDefault="00260EF6" w14:paraId="3EBEF566" w14:textId="222211AB">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Undergraduate Learning Goals:  CT 1-3; WCR 1, 3, 4, 6, 7; SL 1-3</w:t>
            </w:r>
          </w:p>
          <w:p w:rsidRPr="00BE41F6" w:rsidR="00260EF6" w:rsidP="00260EF6" w:rsidRDefault="00260EF6" w14:paraId="100C8E9D" w14:textId="4CC7C712">
            <w:pPr>
              <w:pStyle w:val="ListParagraph"/>
              <w:spacing w:after="0" w:line="240" w:lineRule="auto"/>
              <w:ind w:left="0"/>
              <w:contextualSpacing w:val="0"/>
              <w:rPr>
                <w:rFonts w:ascii="Times New Roman" w:hAnsi="Times New Roman"/>
                <w:sz w:val="24"/>
                <w:szCs w:val="24"/>
              </w:rPr>
            </w:pPr>
          </w:p>
          <w:p w:rsidRPr="00BE41F6" w:rsidR="00260EF6" w:rsidP="00260EF6" w:rsidRDefault="00260EF6" w14:paraId="272CD38F" w14:textId="515DBAB3">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Graduate Learning Goals 1, 2</w:t>
            </w:r>
          </w:p>
          <w:p w:rsidRPr="00BE41F6" w:rsidR="00260EF6" w:rsidP="00260EF6" w:rsidRDefault="00260EF6" w14:paraId="37A1CAAD" w14:textId="6786F056">
            <w:pPr>
              <w:pStyle w:val="ListParagraph"/>
              <w:spacing w:after="0" w:line="240" w:lineRule="auto"/>
              <w:ind w:left="0"/>
              <w:contextualSpacing w:val="0"/>
              <w:rPr>
                <w:rFonts w:ascii="Times New Roman" w:hAnsi="Times New Roman"/>
                <w:sz w:val="24"/>
                <w:szCs w:val="24"/>
              </w:rPr>
            </w:pPr>
          </w:p>
        </w:tc>
        <w:tc>
          <w:tcPr>
            <w:tcW w:w="171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1B1BD599" w14:textId="631AEF66">
            <w:pPr>
              <w:jc w:val="center"/>
              <w:rPr>
                <w:rFonts w:ascii="Times New Roman" w:hAnsi="Times New Roman"/>
                <w:sz w:val="28"/>
                <w:szCs w:val="28"/>
              </w:rPr>
            </w:pPr>
            <w:r w:rsidRPr="00BE41F6">
              <w:rPr>
                <w:rFonts w:ascii="Times New Roman" w:hAnsi="Times New Roman" w:eastAsia="Times New Roman"/>
                <w:sz w:val="28"/>
                <w:szCs w:val="28"/>
              </w:rPr>
              <w:t>X</w:t>
            </w:r>
          </w:p>
        </w:tc>
        <w:tc>
          <w:tcPr>
            <w:tcW w:w="171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3604FC0E" w14:textId="2F7704FE">
            <w:pPr>
              <w:jc w:val="center"/>
              <w:rPr>
                <w:rFonts w:ascii="Times New Roman" w:hAnsi="Times New Roman"/>
                <w:sz w:val="28"/>
                <w:szCs w:val="28"/>
              </w:rPr>
            </w:pPr>
            <w:r w:rsidRPr="00BE41F6">
              <w:rPr>
                <w:rFonts w:ascii="Times New Roman" w:hAnsi="Times New Roman"/>
                <w:sz w:val="28"/>
                <w:szCs w:val="28"/>
              </w:rPr>
              <w:t>X</w:t>
            </w:r>
          </w:p>
        </w:tc>
        <w:tc>
          <w:tcPr>
            <w:tcW w:w="153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69D60A28" w14:textId="77777777">
            <w:pPr>
              <w:jc w:val="center"/>
              <w:rPr>
                <w:rFonts w:ascii="Times New Roman" w:hAnsi="Times New Roman"/>
                <w:sz w:val="28"/>
                <w:szCs w:val="28"/>
              </w:rPr>
            </w:pPr>
          </w:p>
        </w:tc>
        <w:tc>
          <w:tcPr>
            <w:tcW w:w="171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0E944794" w14:textId="7EB7BCE1">
            <w:pPr>
              <w:jc w:val="center"/>
              <w:rPr>
                <w:rFonts w:ascii="Times New Roman" w:hAnsi="Times New Roman"/>
                <w:sz w:val="28"/>
                <w:szCs w:val="28"/>
              </w:rPr>
            </w:pPr>
          </w:p>
        </w:tc>
      </w:tr>
      <w:tr w:rsidRPr="00BE41F6" w:rsidR="00BE41F6" w:rsidTr="00260EF6" w14:paraId="442F4DE4" w14:textId="62CCC031">
        <w:trPr>
          <w:trHeight w:val="2613" w:hRule="exact"/>
        </w:trPr>
        <w:tc>
          <w:tcPr>
            <w:tcW w:w="3948" w:type="dxa"/>
            <w:tcBorders>
              <w:top w:val="single" w:color="000000" w:sz="5" w:space="0"/>
              <w:left w:val="single" w:color="000000" w:sz="5" w:space="0"/>
              <w:bottom w:val="single" w:color="000000" w:sz="5" w:space="0"/>
              <w:right w:val="single" w:color="000000" w:sz="5" w:space="0"/>
            </w:tcBorders>
          </w:tcPr>
          <w:p w:rsidRPr="00BE41F6" w:rsidR="00260EF6" w:rsidP="00260EF6" w:rsidRDefault="00260EF6" w14:paraId="13A05516"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Deconstruct the relationship between cultural competence and effective human services program design and delivery</w:t>
            </w:r>
          </w:p>
          <w:p w:rsidRPr="00BE41F6" w:rsidR="00260EF6" w:rsidP="00260EF6" w:rsidRDefault="00260EF6" w14:paraId="0146FA76" w14:textId="77777777">
            <w:pPr>
              <w:pStyle w:val="ListParagraph"/>
              <w:spacing w:after="0" w:line="240" w:lineRule="auto"/>
              <w:ind w:left="0"/>
              <w:contextualSpacing w:val="0"/>
              <w:rPr>
                <w:rFonts w:ascii="Times New Roman" w:hAnsi="Times New Roman"/>
                <w:sz w:val="24"/>
                <w:szCs w:val="24"/>
              </w:rPr>
            </w:pPr>
          </w:p>
          <w:p w:rsidRPr="00BE41F6" w:rsidR="00260EF6" w:rsidP="00260EF6" w:rsidRDefault="00260EF6" w14:paraId="7F93A60B" w14:textId="04CFEE52">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Undergraduate: CT 1-4; WCR 1-5; RC 1, 2</w:t>
            </w:r>
          </w:p>
          <w:p w:rsidRPr="00BE41F6" w:rsidR="00260EF6" w:rsidP="00260EF6" w:rsidRDefault="00260EF6" w14:paraId="3D393528" w14:textId="77777777">
            <w:pPr>
              <w:pStyle w:val="ListParagraph"/>
              <w:spacing w:after="0" w:line="240" w:lineRule="auto"/>
              <w:ind w:left="0"/>
              <w:rPr>
                <w:rFonts w:ascii="Times New Roman" w:hAnsi="Times New Roman"/>
                <w:sz w:val="24"/>
                <w:szCs w:val="24"/>
              </w:rPr>
            </w:pPr>
          </w:p>
          <w:p w:rsidRPr="00BE41F6" w:rsidR="00260EF6" w:rsidP="00260EF6" w:rsidRDefault="00BE41F6" w14:paraId="5E55F0C0" w14:textId="667605E9">
            <w:pPr>
              <w:pStyle w:val="ListParagraph"/>
              <w:spacing w:after="0" w:line="240" w:lineRule="auto"/>
              <w:ind w:left="0"/>
              <w:rPr>
                <w:rFonts w:ascii="Times New Roman" w:hAnsi="Times New Roman"/>
                <w:sz w:val="24"/>
                <w:szCs w:val="24"/>
              </w:rPr>
            </w:pPr>
            <w:r w:rsidRPr="00BE41F6">
              <w:rPr>
                <w:rFonts w:ascii="Times New Roman" w:hAnsi="Times New Roman"/>
                <w:sz w:val="24"/>
                <w:szCs w:val="24"/>
              </w:rPr>
              <w:t>GLG</w:t>
            </w:r>
            <w:r w:rsidRPr="00BE41F6" w:rsidR="00260EF6">
              <w:rPr>
                <w:rFonts w:ascii="Times New Roman" w:hAnsi="Times New Roman"/>
                <w:sz w:val="24"/>
                <w:szCs w:val="24"/>
              </w:rPr>
              <w:t>: 1, 2, 3, 4</w:t>
            </w:r>
          </w:p>
        </w:tc>
        <w:tc>
          <w:tcPr>
            <w:tcW w:w="171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053D7A5E" w14:textId="1B5F0867">
            <w:pPr>
              <w:jc w:val="center"/>
              <w:rPr>
                <w:rFonts w:ascii="Times New Roman" w:hAnsi="Times New Roman"/>
                <w:sz w:val="28"/>
                <w:szCs w:val="28"/>
              </w:rPr>
            </w:pPr>
            <w:r w:rsidRPr="00BE41F6">
              <w:rPr>
                <w:rFonts w:ascii="Times New Roman" w:hAnsi="Times New Roman" w:eastAsia="Times New Roman"/>
                <w:sz w:val="28"/>
                <w:szCs w:val="28"/>
              </w:rPr>
              <w:t>X</w:t>
            </w:r>
          </w:p>
        </w:tc>
        <w:tc>
          <w:tcPr>
            <w:tcW w:w="171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3FDCC5AC" w14:textId="04075593">
            <w:pPr>
              <w:jc w:val="center"/>
              <w:rPr>
                <w:rFonts w:ascii="Times New Roman" w:hAnsi="Times New Roman"/>
                <w:sz w:val="28"/>
                <w:szCs w:val="28"/>
              </w:rPr>
            </w:pPr>
            <w:r w:rsidRPr="00BE41F6">
              <w:rPr>
                <w:rFonts w:ascii="Times New Roman" w:hAnsi="Times New Roman" w:eastAsia="Times New Roman"/>
                <w:sz w:val="28"/>
                <w:szCs w:val="28"/>
              </w:rPr>
              <w:t>X</w:t>
            </w:r>
          </w:p>
        </w:tc>
        <w:tc>
          <w:tcPr>
            <w:tcW w:w="153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566FA6C3" w14:textId="31AF48EA">
            <w:pPr>
              <w:jc w:val="center"/>
              <w:rPr>
                <w:rFonts w:ascii="Times New Roman" w:hAnsi="Times New Roman"/>
                <w:sz w:val="28"/>
                <w:szCs w:val="28"/>
              </w:rPr>
            </w:pPr>
            <w:r w:rsidRPr="00BE41F6">
              <w:rPr>
                <w:rFonts w:ascii="Times New Roman" w:hAnsi="Times New Roman"/>
                <w:sz w:val="28"/>
                <w:szCs w:val="28"/>
              </w:rPr>
              <w:t>X</w:t>
            </w:r>
          </w:p>
        </w:tc>
        <w:tc>
          <w:tcPr>
            <w:tcW w:w="171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3D03C8D1" w14:textId="53509BA3">
            <w:pPr>
              <w:jc w:val="center"/>
              <w:rPr>
                <w:rFonts w:ascii="Times New Roman" w:hAnsi="Times New Roman"/>
                <w:sz w:val="28"/>
                <w:szCs w:val="28"/>
              </w:rPr>
            </w:pPr>
          </w:p>
        </w:tc>
      </w:tr>
      <w:tr w:rsidRPr="00BE41F6" w:rsidR="00BE41F6" w:rsidTr="00260EF6" w14:paraId="73663DA1" w14:textId="728DD556">
        <w:trPr>
          <w:trHeight w:val="2172" w:hRule="exact"/>
        </w:trPr>
        <w:tc>
          <w:tcPr>
            <w:tcW w:w="3948" w:type="dxa"/>
            <w:tcBorders>
              <w:top w:val="single" w:color="000000" w:sz="5" w:space="0"/>
              <w:left w:val="single" w:color="000000" w:sz="5" w:space="0"/>
              <w:bottom w:val="single" w:color="000000" w:sz="5" w:space="0"/>
              <w:right w:val="single" w:color="000000" w:sz="5" w:space="0"/>
            </w:tcBorders>
          </w:tcPr>
          <w:p w:rsidRPr="00BE41F6" w:rsidR="00260EF6" w:rsidP="00260EF6" w:rsidRDefault="00260EF6" w14:paraId="01AE122A"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Examine the diverse needs of human services clients</w:t>
            </w:r>
          </w:p>
          <w:p w:rsidRPr="00BE41F6" w:rsidR="00260EF6" w:rsidP="00260EF6" w:rsidRDefault="00260EF6" w14:paraId="068B3C89" w14:textId="77777777">
            <w:pPr>
              <w:pStyle w:val="ListParagraph"/>
              <w:spacing w:after="0" w:line="240" w:lineRule="auto"/>
              <w:ind w:left="0"/>
              <w:contextualSpacing w:val="0"/>
              <w:rPr>
                <w:rFonts w:ascii="Times New Roman" w:hAnsi="Times New Roman"/>
                <w:sz w:val="24"/>
                <w:szCs w:val="24"/>
              </w:rPr>
            </w:pPr>
          </w:p>
          <w:p w:rsidRPr="00BE41F6" w:rsidR="00260EF6" w:rsidP="00260EF6" w:rsidRDefault="00260EF6" w14:paraId="65CC0D1A" w14:textId="3CCE75E3">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Undergraduate:  CT 1-4; WCR 1-5; QR 1-3; RC 1, 2</w:t>
            </w:r>
          </w:p>
          <w:p w:rsidRPr="00BE41F6" w:rsidR="00260EF6" w:rsidP="00260EF6" w:rsidRDefault="00260EF6" w14:paraId="578D672C" w14:textId="66BBD76D">
            <w:pPr>
              <w:pStyle w:val="ListParagraph"/>
              <w:spacing w:after="0" w:line="240" w:lineRule="auto"/>
              <w:ind w:left="0"/>
              <w:contextualSpacing w:val="0"/>
              <w:rPr>
                <w:rFonts w:ascii="Times New Roman" w:hAnsi="Times New Roman"/>
                <w:sz w:val="24"/>
                <w:szCs w:val="24"/>
              </w:rPr>
            </w:pPr>
          </w:p>
          <w:p w:rsidRPr="00BE41F6" w:rsidR="00260EF6" w:rsidP="00260EF6" w:rsidRDefault="00BE41F6" w14:paraId="4F4465A3" w14:textId="54E2A656">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GLG</w:t>
            </w:r>
            <w:r w:rsidRPr="00BE41F6" w:rsidR="00260EF6">
              <w:rPr>
                <w:rFonts w:ascii="Times New Roman" w:hAnsi="Times New Roman"/>
                <w:sz w:val="24"/>
                <w:szCs w:val="24"/>
              </w:rPr>
              <w:t>: 1, 2, 3</w:t>
            </w:r>
          </w:p>
          <w:p w:rsidRPr="00BE41F6" w:rsidR="00260EF6" w:rsidP="00260EF6" w:rsidRDefault="00260EF6" w14:paraId="601F8026" w14:textId="77777777">
            <w:pPr>
              <w:pStyle w:val="ListParagraph"/>
              <w:spacing w:after="0" w:line="240" w:lineRule="auto"/>
              <w:ind w:left="0"/>
              <w:rPr>
                <w:rFonts w:ascii="Times New Roman" w:hAnsi="Times New Roman"/>
                <w:sz w:val="24"/>
                <w:szCs w:val="24"/>
              </w:rPr>
            </w:pPr>
          </w:p>
        </w:tc>
        <w:tc>
          <w:tcPr>
            <w:tcW w:w="171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76DE1A55" w14:textId="27D223EC">
            <w:pPr>
              <w:pStyle w:val="TableParagraph"/>
              <w:spacing w:line="269" w:lineRule="exact"/>
              <w:ind w:left="102"/>
              <w:jc w:val="center"/>
              <w:rPr>
                <w:rFonts w:ascii="Times New Roman" w:hAnsi="Times New Roman" w:eastAsia="Times New Roman"/>
                <w:sz w:val="28"/>
                <w:szCs w:val="28"/>
              </w:rPr>
            </w:pPr>
            <w:r w:rsidRPr="00BE41F6">
              <w:rPr>
                <w:rFonts w:ascii="Times New Roman" w:hAnsi="Times New Roman" w:eastAsia="Times New Roman"/>
                <w:sz w:val="28"/>
                <w:szCs w:val="28"/>
              </w:rPr>
              <w:t>X</w:t>
            </w:r>
          </w:p>
        </w:tc>
        <w:tc>
          <w:tcPr>
            <w:tcW w:w="171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4F7E1C46" w14:textId="77777777">
            <w:pPr>
              <w:pStyle w:val="TableParagraph"/>
              <w:spacing w:line="269" w:lineRule="exact"/>
              <w:ind w:left="102"/>
              <w:jc w:val="center"/>
              <w:rPr>
                <w:rFonts w:ascii="Times New Roman" w:hAnsi="Times New Roman" w:eastAsia="Times New Roman"/>
                <w:sz w:val="28"/>
                <w:szCs w:val="28"/>
              </w:rPr>
            </w:pPr>
          </w:p>
        </w:tc>
        <w:tc>
          <w:tcPr>
            <w:tcW w:w="153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5F01F17B" w14:textId="2C8CFAB9">
            <w:pPr>
              <w:pStyle w:val="TableParagraph"/>
              <w:spacing w:line="269" w:lineRule="exact"/>
              <w:ind w:left="102"/>
              <w:jc w:val="center"/>
              <w:rPr>
                <w:rFonts w:ascii="Times New Roman" w:hAnsi="Times New Roman" w:eastAsia="Times New Roman"/>
                <w:sz w:val="28"/>
                <w:szCs w:val="28"/>
              </w:rPr>
            </w:pPr>
            <w:r w:rsidRPr="00BE41F6">
              <w:rPr>
                <w:rFonts w:ascii="Times New Roman" w:hAnsi="Times New Roman" w:eastAsia="Times New Roman"/>
                <w:sz w:val="28"/>
                <w:szCs w:val="28"/>
              </w:rPr>
              <w:t>X</w:t>
            </w:r>
          </w:p>
        </w:tc>
        <w:tc>
          <w:tcPr>
            <w:tcW w:w="171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70B051B5" w14:textId="145D6BEC">
            <w:pPr>
              <w:pStyle w:val="TableParagraph"/>
              <w:spacing w:line="269" w:lineRule="exact"/>
              <w:ind w:left="102"/>
              <w:jc w:val="center"/>
              <w:rPr>
                <w:rFonts w:ascii="Times New Roman" w:hAnsi="Times New Roman" w:eastAsia="Times New Roman"/>
                <w:sz w:val="28"/>
                <w:szCs w:val="28"/>
              </w:rPr>
            </w:pPr>
            <w:r w:rsidRPr="00BE41F6">
              <w:rPr>
                <w:rFonts w:ascii="Times New Roman" w:hAnsi="Times New Roman" w:eastAsia="Times New Roman"/>
                <w:sz w:val="28"/>
                <w:szCs w:val="28"/>
              </w:rPr>
              <w:t>X</w:t>
            </w:r>
          </w:p>
        </w:tc>
      </w:tr>
      <w:tr w:rsidRPr="00BE41F6" w:rsidR="00BE41F6" w:rsidTr="00260EF6" w14:paraId="5F869D17" w14:textId="5A56A34E">
        <w:trPr>
          <w:trHeight w:val="2433" w:hRule="exact"/>
        </w:trPr>
        <w:tc>
          <w:tcPr>
            <w:tcW w:w="3948" w:type="dxa"/>
            <w:tcBorders>
              <w:top w:val="single" w:color="000000" w:sz="5" w:space="0"/>
              <w:left w:val="single" w:color="000000" w:sz="5" w:space="0"/>
              <w:bottom w:val="single" w:color="000000" w:sz="5" w:space="0"/>
              <w:right w:val="single" w:color="000000" w:sz="5" w:space="0"/>
            </w:tcBorders>
          </w:tcPr>
          <w:p w:rsidRPr="00BE41F6" w:rsidR="00260EF6" w:rsidP="00260EF6" w:rsidRDefault="00260EF6" w14:paraId="50D36B1B"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Analyze barriers and constraints to human services programming</w:t>
            </w:r>
          </w:p>
          <w:p w:rsidRPr="00BE41F6" w:rsidR="00260EF6" w:rsidP="00260EF6" w:rsidRDefault="00260EF6" w14:paraId="54759844" w14:textId="77777777">
            <w:pPr>
              <w:pStyle w:val="ListParagraph"/>
              <w:spacing w:after="0" w:line="240" w:lineRule="auto"/>
              <w:ind w:left="0"/>
              <w:contextualSpacing w:val="0"/>
              <w:rPr>
                <w:rFonts w:ascii="Times New Roman" w:hAnsi="Times New Roman"/>
                <w:sz w:val="24"/>
                <w:szCs w:val="24"/>
              </w:rPr>
            </w:pPr>
          </w:p>
          <w:p w:rsidRPr="00BE41F6" w:rsidR="00260EF6" w:rsidP="00260EF6" w:rsidRDefault="00260EF6" w14:paraId="3457517C" w14:textId="3FF87A92">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Undergraduate: CT 1-4; WCR 1-5; RC 1, 2</w:t>
            </w:r>
          </w:p>
          <w:p w:rsidRPr="00BE41F6" w:rsidR="00260EF6" w:rsidP="00260EF6" w:rsidRDefault="00260EF6" w14:paraId="3A8316C5" w14:textId="520D5457">
            <w:pPr>
              <w:pStyle w:val="ListParagraph"/>
              <w:spacing w:after="0" w:line="240" w:lineRule="auto"/>
              <w:ind w:left="0"/>
              <w:contextualSpacing w:val="0"/>
              <w:rPr>
                <w:rFonts w:ascii="Times New Roman" w:hAnsi="Times New Roman"/>
                <w:sz w:val="24"/>
                <w:szCs w:val="24"/>
              </w:rPr>
            </w:pPr>
          </w:p>
          <w:p w:rsidRPr="00BE41F6" w:rsidR="00260EF6" w:rsidP="00260EF6" w:rsidRDefault="00BE41F6" w14:paraId="6469601A" w14:textId="1B7104D6">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GLG</w:t>
            </w:r>
            <w:r w:rsidRPr="00BE41F6" w:rsidR="00260EF6">
              <w:rPr>
                <w:rFonts w:ascii="Times New Roman" w:hAnsi="Times New Roman"/>
                <w:sz w:val="24"/>
                <w:szCs w:val="24"/>
              </w:rPr>
              <w:t>: 1, 2, 3, 4</w:t>
            </w:r>
          </w:p>
          <w:p w:rsidRPr="00BE41F6" w:rsidR="00260EF6" w:rsidP="00260EF6" w:rsidRDefault="00260EF6" w14:paraId="14DDDB24" w14:textId="77777777">
            <w:pPr>
              <w:pStyle w:val="ListParagraph"/>
              <w:spacing w:after="0" w:line="240" w:lineRule="auto"/>
              <w:ind w:left="0"/>
              <w:rPr>
                <w:rFonts w:ascii="Times New Roman" w:hAnsi="Times New Roman"/>
                <w:sz w:val="24"/>
                <w:szCs w:val="24"/>
              </w:rPr>
            </w:pPr>
          </w:p>
        </w:tc>
        <w:tc>
          <w:tcPr>
            <w:tcW w:w="171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7931689E" w14:textId="43B8D9AB">
            <w:pPr>
              <w:pStyle w:val="TableParagraph"/>
              <w:spacing w:line="269" w:lineRule="exact"/>
              <w:ind w:left="102"/>
              <w:jc w:val="center"/>
              <w:rPr>
                <w:rFonts w:ascii="Times New Roman" w:hAnsi="Times New Roman" w:eastAsia="Times New Roman"/>
                <w:sz w:val="28"/>
                <w:szCs w:val="28"/>
              </w:rPr>
            </w:pPr>
            <w:r w:rsidRPr="00BE41F6">
              <w:rPr>
                <w:rFonts w:ascii="Times New Roman" w:hAnsi="Times New Roman" w:eastAsia="Times New Roman"/>
                <w:sz w:val="28"/>
                <w:szCs w:val="28"/>
              </w:rPr>
              <w:t>X</w:t>
            </w:r>
          </w:p>
        </w:tc>
        <w:tc>
          <w:tcPr>
            <w:tcW w:w="171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53177522" w14:textId="77777777">
            <w:pPr>
              <w:pStyle w:val="TableParagraph"/>
              <w:spacing w:line="269" w:lineRule="exact"/>
              <w:ind w:left="102"/>
              <w:jc w:val="center"/>
              <w:rPr>
                <w:rFonts w:ascii="Times New Roman" w:hAnsi="Times New Roman" w:eastAsia="Times New Roman"/>
                <w:sz w:val="28"/>
                <w:szCs w:val="28"/>
              </w:rPr>
            </w:pPr>
          </w:p>
        </w:tc>
        <w:tc>
          <w:tcPr>
            <w:tcW w:w="153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377B4A26" w14:textId="77777777">
            <w:pPr>
              <w:pStyle w:val="HTMLPreformatted"/>
              <w:jc w:val="center"/>
              <w:rPr>
                <w:rFonts w:ascii="Times New Roman" w:hAnsi="Times New Roman" w:cs="Times New Roman"/>
                <w:b/>
                <w:bCs/>
                <w:sz w:val="28"/>
                <w:szCs w:val="28"/>
              </w:rPr>
            </w:pPr>
            <w:r w:rsidRPr="00BE41F6">
              <w:rPr>
                <w:rFonts w:ascii="Times New Roman" w:hAnsi="Times New Roman" w:cs="Times New Roman"/>
                <w:sz w:val="28"/>
                <w:szCs w:val="28"/>
              </w:rPr>
              <w:t>X</w:t>
            </w:r>
          </w:p>
          <w:p w:rsidRPr="00BE41F6" w:rsidR="00260EF6" w:rsidP="00260EF6" w:rsidRDefault="00260EF6" w14:paraId="75A90D69" w14:textId="77777777">
            <w:pPr>
              <w:pStyle w:val="TableParagraph"/>
              <w:spacing w:line="269" w:lineRule="exact"/>
              <w:ind w:left="102"/>
              <w:jc w:val="center"/>
              <w:rPr>
                <w:rFonts w:ascii="Times New Roman" w:hAnsi="Times New Roman" w:eastAsia="Times New Roman"/>
                <w:sz w:val="28"/>
                <w:szCs w:val="28"/>
              </w:rPr>
            </w:pPr>
          </w:p>
        </w:tc>
        <w:tc>
          <w:tcPr>
            <w:tcW w:w="171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31F9A633" w14:textId="6899F717">
            <w:pPr>
              <w:pStyle w:val="TableParagraph"/>
              <w:spacing w:line="269" w:lineRule="exact"/>
              <w:ind w:left="102"/>
              <w:jc w:val="center"/>
              <w:rPr>
                <w:rFonts w:ascii="Times New Roman" w:hAnsi="Times New Roman" w:eastAsia="Times New Roman"/>
                <w:sz w:val="28"/>
                <w:szCs w:val="28"/>
              </w:rPr>
            </w:pPr>
            <w:r w:rsidRPr="00BE41F6">
              <w:rPr>
                <w:rFonts w:ascii="Times New Roman" w:hAnsi="Times New Roman" w:eastAsia="Times New Roman"/>
                <w:sz w:val="28"/>
                <w:szCs w:val="28"/>
              </w:rPr>
              <w:t>X</w:t>
            </w:r>
          </w:p>
        </w:tc>
      </w:tr>
      <w:tr w:rsidRPr="00BE41F6" w:rsidR="00BE41F6" w:rsidTr="00260EF6" w14:paraId="05A6311E" w14:textId="1B1E32C5">
        <w:trPr>
          <w:trHeight w:val="2073" w:hRule="exact"/>
        </w:trPr>
        <w:tc>
          <w:tcPr>
            <w:tcW w:w="3948" w:type="dxa"/>
            <w:tcBorders>
              <w:top w:val="single" w:color="000000" w:sz="5" w:space="0"/>
              <w:left w:val="single" w:color="000000" w:sz="5" w:space="0"/>
              <w:bottom w:val="single" w:color="000000" w:sz="5" w:space="0"/>
              <w:right w:val="single" w:color="000000" w:sz="5" w:space="0"/>
            </w:tcBorders>
          </w:tcPr>
          <w:p w:rsidRPr="00BE41F6" w:rsidR="00260EF6" w:rsidP="00260EF6" w:rsidRDefault="00260EF6" w14:paraId="173B27AF" w14:textId="77777777">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lastRenderedPageBreak/>
              <w:t xml:space="preserve">Develop techniques to increase cultural competence </w:t>
            </w:r>
          </w:p>
          <w:p w:rsidRPr="00BE41F6" w:rsidR="00260EF6" w:rsidP="00260EF6" w:rsidRDefault="00260EF6" w14:paraId="43CE032D" w14:textId="77777777">
            <w:pPr>
              <w:pStyle w:val="ListParagraph"/>
              <w:spacing w:after="0" w:line="240" w:lineRule="auto"/>
              <w:ind w:left="0"/>
              <w:contextualSpacing w:val="0"/>
              <w:rPr>
                <w:rFonts w:ascii="Times New Roman" w:hAnsi="Times New Roman"/>
                <w:sz w:val="24"/>
                <w:szCs w:val="24"/>
              </w:rPr>
            </w:pPr>
          </w:p>
          <w:p w:rsidRPr="00BE41F6" w:rsidR="00260EF6" w:rsidP="00260EF6" w:rsidRDefault="00260EF6" w14:paraId="4A456FDE" w14:textId="349579DE">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Undergraduate: CT 1-4, 6; WCR 1-6; QR 2-5; RC 1-4</w:t>
            </w:r>
          </w:p>
          <w:p w:rsidRPr="00BE41F6" w:rsidR="00260EF6" w:rsidP="00260EF6" w:rsidRDefault="00260EF6" w14:paraId="65711BCD" w14:textId="3F4485BA">
            <w:pPr>
              <w:pStyle w:val="ListParagraph"/>
              <w:spacing w:after="0" w:line="240" w:lineRule="auto"/>
              <w:ind w:left="0"/>
              <w:contextualSpacing w:val="0"/>
              <w:rPr>
                <w:rFonts w:ascii="Times New Roman" w:hAnsi="Times New Roman"/>
                <w:sz w:val="24"/>
                <w:szCs w:val="24"/>
              </w:rPr>
            </w:pPr>
          </w:p>
          <w:p w:rsidRPr="00BE41F6" w:rsidR="00260EF6" w:rsidP="00260EF6" w:rsidRDefault="00BE41F6" w14:paraId="42CB0CE2" w14:textId="30D39A45">
            <w:pPr>
              <w:pStyle w:val="ListParagraph"/>
              <w:spacing w:after="0" w:line="240" w:lineRule="auto"/>
              <w:ind w:left="0"/>
              <w:contextualSpacing w:val="0"/>
              <w:rPr>
                <w:rFonts w:ascii="Times New Roman" w:hAnsi="Times New Roman"/>
                <w:sz w:val="24"/>
                <w:szCs w:val="24"/>
              </w:rPr>
            </w:pPr>
            <w:r w:rsidRPr="00BE41F6">
              <w:rPr>
                <w:rFonts w:ascii="Times New Roman" w:hAnsi="Times New Roman"/>
                <w:sz w:val="24"/>
                <w:szCs w:val="24"/>
              </w:rPr>
              <w:t>GLG</w:t>
            </w:r>
            <w:r w:rsidRPr="00BE41F6" w:rsidR="00260EF6">
              <w:rPr>
                <w:rFonts w:ascii="Times New Roman" w:hAnsi="Times New Roman"/>
                <w:sz w:val="24"/>
                <w:szCs w:val="24"/>
              </w:rPr>
              <w:t>: 1, 2, 3</w:t>
            </w:r>
          </w:p>
          <w:p w:rsidRPr="00BE41F6" w:rsidR="00260EF6" w:rsidP="00260EF6" w:rsidRDefault="00260EF6" w14:paraId="64E182CB" w14:textId="77777777">
            <w:pPr>
              <w:pStyle w:val="ListParagraph"/>
              <w:spacing w:after="0" w:line="240" w:lineRule="auto"/>
              <w:ind w:left="0"/>
              <w:contextualSpacing w:val="0"/>
              <w:rPr>
                <w:rFonts w:ascii="Times New Roman" w:hAnsi="Times New Roman"/>
                <w:sz w:val="24"/>
                <w:szCs w:val="24"/>
              </w:rPr>
            </w:pPr>
          </w:p>
        </w:tc>
        <w:tc>
          <w:tcPr>
            <w:tcW w:w="171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205EA1CC" w14:textId="77777777">
            <w:pPr>
              <w:pStyle w:val="TableParagraph"/>
              <w:spacing w:line="269" w:lineRule="exact"/>
              <w:ind w:left="102"/>
              <w:jc w:val="center"/>
              <w:rPr>
                <w:rFonts w:ascii="Times New Roman" w:hAnsi="Times New Roman" w:eastAsia="Times New Roman"/>
                <w:sz w:val="28"/>
                <w:szCs w:val="28"/>
              </w:rPr>
            </w:pPr>
          </w:p>
        </w:tc>
        <w:tc>
          <w:tcPr>
            <w:tcW w:w="171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75596492" w14:textId="286A9EF4">
            <w:pPr>
              <w:pStyle w:val="TableParagraph"/>
              <w:spacing w:line="269" w:lineRule="exact"/>
              <w:ind w:left="102"/>
              <w:jc w:val="center"/>
              <w:rPr>
                <w:rFonts w:ascii="Times New Roman" w:hAnsi="Times New Roman" w:eastAsia="Times New Roman"/>
                <w:sz w:val="28"/>
                <w:szCs w:val="28"/>
              </w:rPr>
            </w:pPr>
            <w:r w:rsidRPr="00BE41F6">
              <w:rPr>
                <w:rFonts w:ascii="Times New Roman" w:hAnsi="Times New Roman"/>
                <w:sz w:val="28"/>
                <w:szCs w:val="28"/>
              </w:rPr>
              <w:t>X</w:t>
            </w:r>
          </w:p>
        </w:tc>
        <w:tc>
          <w:tcPr>
            <w:tcW w:w="153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1AFD7222" w14:textId="77777777">
            <w:pPr>
              <w:pStyle w:val="TableParagraph"/>
              <w:spacing w:line="269" w:lineRule="exact"/>
              <w:ind w:left="102"/>
              <w:jc w:val="center"/>
              <w:rPr>
                <w:rFonts w:ascii="Times New Roman" w:hAnsi="Times New Roman" w:eastAsia="Times New Roman"/>
                <w:sz w:val="28"/>
                <w:szCs w:val="28"/>
              </w:rPr>
            </w:pPr>
          </w:p>
        </w:tc>
        <w:tc>
          <w:tcPr>
            <w:tcW w:w="1710" w:type="dxa"/>
            <w:tcBorders>
              <w:top w:val="single" w:color="000000" w:sz="5" w:space="0"/>
              <w:left w:val="single" w:color="000000" w:sz="5" w:space="0"/>
              <w:bottom w:val="single" w:color="000000" w:sz="5" w:space="0"/>
              <w:right w:val="single" w:color="000000" w:sz="5" w:space="0"/>
            </w:tcBorders>
            <w:vAlign w:val="center"/>
          </w:tcPr>
          <w:p w:rsidRPr="00BE41F6" w:rsidR="00260EF6" w:rsidP="00260EF6" w:rsidRDefault="00260EF6" w14:paraId="1A6C7DC4" w14:textId="71747019">
            <w:pPr>
              <w:pStyle w:val="TableParagraph"/>
              <w:spacing w:line="269" w:lineRule="exact"/>
              <w:ind w:left="102"/>
              <w:jc w:val="center"/>
              <w:rPr>
                <w:rFonts w:ascii="Times New Roman" w:hAnsi="Times New Roman" w:eastAsia="Times New Roman"/>
                <w:sz w:val="28"/>
                <w:szCs w:val="28"/>
              </w:rPr>
            </w:pPr>
            <w:r w:rsidRPr="00BE41F6">
              <w:rPr>
                <w:rFonts w:ascii="Times New Roman" w:hAnsi="Times New Roman" w:eastAsia="Times New Roman"/>
                <w:sz w:val="28"/>
                <w:szCs w:val="28"/>
              </w:rPr>
              <w:t>X</w:t>
            </w:r>
          </w:p>
        </w:tc>
      </w:tr>
    </w:tbl>
    <w:p w:rsidRPr="00BE41F6" w:rsidR="00EF6436" w:rsidP="002A5B93" w:rsidRDefault="00EF6436" w14:paraId="53B71122" w14:textId="77777777">
      <w:pPr>
        <w:pStyle w:val="HTMLPreformatted"/>
        <w:rPr>
          <w:rFonts w:ascii="Times New Roman" w:hAnsi="Times New Roman" w:cs="Times New Roman"/>
          <w:b/>
          <w:bCs/>
          <w:sz w:val="24"/>
          <w:szCs w:val="24"/>
        </w:rPr>
      </w:pPr>
    </w:p>
    <w:p w:rsidRPr="00BE41F6" w:rsidR="00EF6436" w:rsidP="002A5B93" w:rsidRDefault="00EF6436" w14:paraId="311918E6" w14:textId="77777777">
      <w:pPr>
        <w:pStyle w:val="HTMLPreformatted"/>
        <w:rPr>
          <w:rFonts w:ascii="Times New Roman" w:hAnsi="Times New Roman" w:cs="Times New Roman"/>
          <w:b/>
          <w:bCs/>
          <w:sz w:val="24"/>
          <w:szCs w:val="24"/>
        </w:rPr>
      </w:pPr>
    </w:p>
    <w:p w:rsidRPr="00BE41F6" w:rsidR="002A5B93" w:rsidP="008328D0" w:rsidRDefault="002A5B93" w14:paraId="2ADCF756" w14:textId="705162A7">
      <w:pPr>
        <w:pStyle w:val="HTMLPreformatted"/>
        <w:rPr>
          <w:rFonts w:ascii="Times New Roman" w:hAnsi="Times New Roman" w:cs="Times New Roman"/>
          <w:sz w:val="24"/>
          <w:szCs w:val="24"/>
        </w:rPr>
      </w:pPr>
      <w:r w:rsidRPr="00BE41F6">
        <w:rPr>
          <w:rFonts w:ascii="Times New Roman" w:hAnsi="Times New Roman" w:cs="Times New Roman"/>
          <w:b/>
          <w:bCs/>
          <w:sz w:val="24"/>
          <w:szCs w:val="24"/>
        </w:rPr>
        <w:t>Date approved by the department or school:</w:t>
      </w:r>
      <w:r w:rsidRPr="00BE41F6" w:rsidR="00DE009D">
        <w:rPr>
          <w:rFonts w:ascii="Times New Roman" w:hAnsi="Times New Roman" w:cs="Times New Roman"/>
          <w:b/>
          <w:bCs/>
          <w:sz w:val="24"/>
          <w:szCs w:val="24"/>
        </w:rPr>
        <w:t xml:space="preserve"> </w:t>
      </w:r>
      <w:r w:rsidRPr="00993C86" w:rsidR="00993C86">
        <w:rPr>
          <w:rFonts w:ascii="Times New Roman" w:hAnsi="Times New Roman" w:cs="Times New Roman"/>
          <w:bCs/>
          <w:sz w:val="24"/>
          <w:szCs w:val="24"/>
        </w:rPr>
        <w:t>March 21, 2019</w:t>
      </w:r>
    </w:p>
    <w:p w:rsidRPr="00BE41F6" w:rsidR="002A5B93" w:rsidP="008328D0" w:rsidRDefault="002A5B93" w14:paraId="7A097887" w14:textId="3D38DE36">
      <w:pPr>
        <w:pStyle w:val="HTMLPreformatted"/>
        <w:rPr>
          <w:rFonts w:ascii="Times New Roman" w:hAnsi="Times New Roman" w:cs="Times New Roman"/>
          <w:bCs/>
          <w:sz w:val="24"/>
          <w:szCs w:val="24"/>
        </w:rPr>
      </w:pPr>
      <w:r w:rsidRPr="00BE41F6">
        <w:rPr>
          <w:rFonts w:ascii="Times New Roman" w:hAnsi="Times New Roman" w:cs="Times New Roman"/>
          <w:b/>
          <w:bCs/>
          <w:sz w:val="24"/>
          <w:szCs w:val="24"/>
        </w:rPr>
        <w:t>Date approved by the college curriculum committee:</w:t>
      </w:r>
      <w:r w:rsidRPr="00BE41F6" w:rsidR="00EF6436">
        <w:rPr>
          <w:rFonts w:ascii="Times New Roman" w:hAnsi="Times New Roman" w:cs="Times New Roman"/>
          <w:b/>
          <w:bCs/>
          <w:sz w:val="24"/>
          <w:szCs w:val="24"/>
        </w:rPr>
        <w:t xml:space="preserve"> </w:t>
      </w:r>
    </w:p>
    <w:p w:rsidRPr="00BE41F6" w:rsidR="00EF6436" w:rsidRDefault="002A5B93" w14:paraId="3B3CD1B5" w14:textId="3ABE9A79">
      <w:pPr>
        <w:pStyle w:val="HTMLPreformatted"/>
        <w:rPr>
          <w:rFonts w:ascii="Times New Roman" w:hAnsi="Times New Roman" w:cs="Times New Roman"/>
          <w:sz w:val="24"/>
          <w:szCs w:val="24"/>
        </w:rPr>
      </w:pPr>
      <w:r w:rsidRPr="00BE41F6">
        <w:rPr>
          <w:rFonts w:ascii="Times New Roman" w:hAnsi="Times New Roman" w:cs="Times New Roman"/>
          <w:b/>
          <w:bCs/>
          <w:sz w:val="24"/>
          <w:szCs w:val="24"/>
        </w:rPr>
        <w:t>Date approved by CAA</w:t>
      </w:r>
      <w:r w:rsidRPr="00BE41F6" w:rsidR="001713FF">
        <w:rPr>
          <w:rFonts w:ascii="Times New Roman" w:hAnsi="Times New Roman" w:cs="Times New Roman"/>
          <w:b/>
          <w:bCs/>
          <w:sz w:val="24"/>
          <w:szCs w:val="24"/>
        </w:rPr>
        <w:t xml:space="preserve">: </w:t>
      </w:r>
    </w:p>
    <w:sectPr w:rsidRPr="00BE41F6" w:rsidR="00EF6436" w:rsidSect="001B092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515" w:rsidRDefault="00E03515" w14:paraId="2151E409" w14:textId="77777777">
      <w:pPr>
        <w:spacing w:after="0" w:line="240" w:lineRule="auto"/>
      </w:pPr>
      <w:r>
        <w:separator/>
      </w:r>
    </w:p>
  </w:endnote>
  <w:endnote w:type="continuationSeparator" w:id="0">
    <w:p w:rsidR="00E03515" w:rsidRDefault="00E03515" w14:paraId="4212F5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515" w:rsidRDefault="00E03515" w14:paraId="1E12900B" w14:textId="77777777">
      <w:pPr>
        <w:spacing w:after="0" w:line="240" w:lineRule="auto"/>
      </w:pPr>
      <w:r>
        <w:separator/>
      </w:r>
    </w:p>
  </w:footnote>
  <w:footnote w:type="continuationSeparator" w:id="0">
    <w:p w:rsidR="00E03515" w:rsidRDefault="00E03515" w14:paraId="5425F955" w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D7A"/>
    <w:multiLevelType w:val="hybridMultilevel"/>
    <w:tmpl w:val="EC0657B2"/>
    <w:lvl w:ilvl="0" w:tplc="0D6A152C">
      <w:start w:val="1"/>
      <w:numFmt w:val="decimal"/>
      <w:lvlText w:val="%1."/>
      <w:lvlJc w:val="left"/>
      <w:pPr>
        <w:ind w:left="361" w:hanging="361"/>
      </w:pPr>
      <w:rPr>
        <w:rFonts w:hint="default" w:ascii="Cambria" w:hAnsi="Cambria" w:eastAsia="Cambria"/>
        <w:sz w:val="22"/>
        <w:szCs w:val="22"/>
      </w:rPr>
    </w:lvl>
    <w:lvl w:ilvl="1" w:tplc="04090019" w:tentative="1">
      <w:start w:val="1"/>
      <w:numFmt w:val="lowerLetter"/>
      <w:lvlText w:val="%2."/>
      <w:lvlJc w:val="left"/>
      <w:pPr>
        <w:ind w:left="205" w:hanging="360"/>
      </w:pPr>
    </w:lvl>
    <w:lvl w:ilvl="2" w:tplc="0409001B" w:tentative="1">
      <w:start w:val="1"/>
      <w:numFmt w:val="lowerRoman"/>
      <w:lvlText w:val="%3."/>
      <w:lvlJc w:val="right"/>
      <w:pPr>
        <w:ind w:left="925" w:hanging="180"/>
      </w:pPr>
    </w:lvl>
    <w:lvl w:ilvl="3" w:tplc="0409000F" w:tentative="1">
      <w:start w:val="1"/>
      <w:numFmt w:val="decimal"/>
      <w:lvlText w:val="%4."/>
      <w:lvlJc w:val="left"/>
      <w:pPr>
        <w:ind w:left="1645" w:hanging="360"/>
      </w:pPr>
    </w:lvl>
    <w:lvl w:ilvl="4" w:tplc="04090019" w:tentative="1">
      <w:start w:val="1"/>
      <w:numFmt w:val="lowerLetter"/>
      <w:lvlText w:val="%5."/>
      <w:lvlJc w:val="left"/>
      <w:pPr>
        <w:ind w:left="2365" w:hanging="360"/>
      </w:pPr>
    </w:lvl>
    <w:lvl w:ilvl="5" w:tplc="0409001B" w:tentative="1">
      <w:start w:val="1"/>
      <w:numFmt w:val="lowerRoman"/>
      <w:lvlText w:val="%6."/>
      <w:lvlJc w:val="right"/>
      <w:pPr>
        <w:ind w:left="3085" w:hanging="180"/>
      </w:pPr>
    </w:lvl>
    <w:lvl w:ilvl="6" w:tplc="0409000F" w:tentative="1">
      <w:start w:val="1"/>
      <w:numFmt w:val="decimal"/>
      <w:lvlText w:val="%7."/>
      <w:lvlJc w:val="left"/>
      <w:pPr>
        <w:ind w:left="3805" w:hanging="360"/>
      </w:pPr>
    </w:lvl>
    <w:lvl w:ilvl="7" w:tplc="04090019" w:tentative="1">
      <w:start w:val="1"/>
      <w:numFmt w:val="lowerLetter"/>
      <w:lvlText w:val="%8."/>
      <w:lvlJc w:val="left"/>
      <w:pPr>
        <w:ind w:left="4525" w:hanging="360"/>
      </w:pPr>
    </w:lvl>
    <w:lvl w:ilvl="8" w:tplc="0409001B" w:tentative="1">
      <w:start w:val="1"/>
      <w:numFmt w:val="lowerRoman"/>
      <w:lvlText w:val="%9."/>
      <w:lvlJc w:val="right"/>
      <w:pPr>
        <w:ind w:left="5245" w:hanging="180"/>
      </w:pPr>
    </w:lvl>
  </w:abstractNum>
  <w:abstractNum w:abstractNumId="1" w15:restartNumberingAfterBreak="0">
    <w:nsid w:val="02007362"/>
    <w:multiLevelType w:val="hybridMultilevel"/>
    <w:tmpl w:val="71621946"/>
    <w:lvl w:ilvl="0" w:tplc="0AC0A828">
      <w:start w:val="1"/>
      <w:numFmt w:val="decimal"/>
      <w:lvlText w:val="%1."/>
      <w:lvlJc w:val="left"/>
      <w:pPr>
        <w:ind w:left="876" w:hanging="360"/>
      </w:pPr>
      <w:rPr>
        <w:rFonts w:hint="default" w:ascii="Times New Roman" w:hAnsi="Times New Roman" w:eastAsia="Times New Roman"/>
        <w:b/>
        <w:bCs/>
        <w:sz w:val="24"/>
        <w:szCs w:val="24"/>
      </w:rPr>
    </w:lvl>
    <w:lvl w:ilvl="1" w:tplc="73D897A2">
      <w:start w:val="1"/>
      <w:numFmt w:val="lowerLetter"/>
      <w:lvlText w:val="%2."/>
      <w:lvlJc w:val="left"/>
      <w:pPr>
        <w:ind w:left="1595" w:hanging="360"/>
      </w:pPr>
      <w:rPr>
        <w:rFonts w:hint="default" w:ascii="Cambria" w:hAnsi="Cambria" w:eastAsia="Cambria"/>
        <w:sz w:val="22"/>
        <w:szCs w:val="22"/>
      </w:rPr>
    </w:lvl>
    <w:lvl w:ilvl="2" w:tplc="B9F81810">
      <w:start w:val="1"/>
      <w:numFmt w:val="bullet"/>
      <w:lvlText w:val="•"/>
      <w:lvlJc w:val="left"/>
      <w:pPr>
        <w:ind w:left="1596" w:hanging="360"/>
      </w:pPr>
      <w:rPr>
        <w:rFonts w:hint="default"/>
      </w:rPr>
    </w:lvl>
    <w:lvl w:ilvl="3" w:tplc="8A205CF0">
      <w:start w:val="1"/>
      <w:numFmt w:val="bullet"/>
      <w:lvlText w:val="•"/>
      <w:lvlJc w:val="left"/>
      <w:pPr>
        <w:ind w:left="1596" w:hanging="360"/>
      </w:pPr>
      <w:rPr>
        <w:rFonts w:hint="default"/>
      </w:rPr>
    </w:lvl>
    <w:lvl w:ilvl="4" w:tplc="D44E3CA4">
      <w:start w:val="1"/>
      <w:numFmt w:val="bullet"/>
      <w:lvlText w:val="•"/>
      <w:lvlJc w:val="left"/>
      <w:pPr>
        <w:ind w:left="2996" w:hanging="360"/>
      </w:pPr>
      <w:rPr>
        <w:rFonts w:hint="default"/>
      </w:rPr>
    </w:lvl>
    <w:lvl w:ilvl="5" w:tplc="B9BCDAD4">
      <w:start w:val="1"/>
      <w:numFmt w:val="bullet"/>
      <w:lvlText w:val="•"/>
      <w:lvlJc w:val="left"/>
      <w:pPr>
        <w:ind w:left="4397" w:hanging="360"/>
      </w:pPr>
      <w:rPr>
        <w:rFonts w:hint="default"/>
      </w:rPr>
    </w:lvl>
    <w:lvl w:ilvl="6" w:tplc="8D34911E">
      <w:start w:val="1"/>
      <w:numFmt w:val="bullet"/>
      <w:lvlText w:val="•"/>
      <w:lvlJc w:val="left"/>
      <w:pPr>
        <w:ind w:left="5797" w:hanging="360"/>
      </w:pPr>
      <w:rPr>
        <w:rFonts w:hint="default"/>
      </w:rPr>
    </w:lvl>
    <w:lvl w:ilvl="7" w:tplc="AF98E236">
      <w:start w:val="1"/>
      <w:numFmt w:val="bullet"/>
      <w:lvlText w:val="•"/>
      <w:lvlJc w:val="left"/>
      <w:pPr>
        <w:ind w:left="7198" w:hanging="360"/>
      </w:pPr>
      <w:rPr>
        <w:rFonts w:hint="default"/>
      </w:rPr>
    </w:lvl>
    <w:lvl w:ilvl="8" w:tplc="CC383A54">
      <w:start w:val="1"/>
      <w:numFmt w:val="bullet"/>
      <w:lvlText w:val="•"/>
      <w:lvlJc w:val="left"/>
      <w:pPr>
        <w:ind w:left="8598" w:hanging="360"/>
      </w:pPr>
      <w:rPr>
        <w:rFonts w:hint="default"/>
      </w:rPr>
    </w:lvl>
  </w:abstractNum>
  <w:abstractNum w:abstractNumId="2" w15:restartNumberingAfterBreak="0">
    <w:nsid w:val="03FB5CFC"/>
    <w:multiLevelType w:val="hybridMultilevel"/>
    <w:tmpl w:val="D88AE9B8"/>
    <w:lvl w:ilvl="0" w:tplc="CBF2BD38">
      <w:start w:val="1"/>
      <w:numFmt w:val="decimal"/>
      <w:lvlText w:val="%1."/>
      <w:lvlJc w:val="left"/>
      <w:pPr>
        <w:ind w:left="884" w:hanging="360"/>
      </w:pPr>
      <w:rPr>
        <w:rFonts w:hint="default" w:ascii="Times New Roman" w:hAnsi="Times New Roman" w:eastAsia="Times New Roman"/>
        <w:b/>
        <w:bCs/>
        <w:sz w:val="24"/>
        <w:szCs w:val="24"/>
      </w:rPr>
    </w:lvl>
    <w:lvl w:ilvl="1" w:tplc="8D5C6AF4">
      <w:start w:val="1"/>
      <w:numFmt w:val="bullet"/>
      <w:lvlText w:val="•"/>
      <w:lvlJc w:val="left"/>
      <w:pPr>
        <w:ind w:left="1879" w:hanging="360"/>
      </w:pPr>
      <w:rPr>
        <w:rFonts w:hint="default"/>
      </w:rPr>
    </w:lvl>
    <w:lvl w:ilvl="2" w:tplc="6C28D1C8">
      <w:start w:val="1"/>
      <w:numFmt w:val="bullet"/>
      <w:lvlText w:val="•"/>
      <w:lvlJc w:val="left"/>
      <w:pPr>
        <w:ind w:left="2875" w:hanging="360"/>
      </w:pPr>
      <w:rPr>
        <w:rFonts w:hint="default"/>
      </w:rPr>
    </w:lvl>
    <w:lvl w:ilvl="3" w:tplc="5E2AE9E2">
      <w:start w:val="1"/>
      <w:numFmt w:val="bullet"/>
      <w:lvlText w:val="•"/>
      <w:lvlJc w:val="left"/>
      <w:pPr>
        <w:ind w:left="3870" w:hanging="360"/>
      </w:pPr>
      <w:rPr>
        <w:rFonts w:hint="default"/>
      </w:rPr>
    </w:lvl>
    <w:lvl w:ilvl="4" w:tplc="1B7CD7A8">
      <w:start w:val="1"/>
      <w:numFmt w:val="bullet"/>
      <w:lvlText w:val="•"/>
      <w:lvlJc w:val="left"/>
      <w:pPr>
        <w:ind w:left="4866" w:hanging="360"/>
      </w:pPr>
      <w:rPr>
        <w:rFonts w:hint="default"/>
      </w:rPr>
    </w:lvl>
    <w:lvl w:ilvl="5" w:tplc="D138D2D2">
      <w:start w:val="1"/>
      <w:numFmt w:val="bullet"/>
      <w:lvlText w:val="•"/>
      <w:lvlJc w:val="left"/>
      <w:pPr>
        <w:ind w:left="5862" w:hanging="360"/>
      </w:pPr>
      <w:rPr>
        <w:rFonts w:hint="default"/>
      </w:rPr>
    </w:lvl>
    <w:lvl w:ilvl="6" w:tplc="71CC204E">
      <w:start w:val="1"/>
      <w:numFmt w:val="bullet"/>
      <w:lvlText w:val="•"/>
      <w:lvlJc w:val="left"/>
      <w:pPr>
        <w:ind w:left="6857" w:hanging="360"/>
      </w:pPr>
      <w:rPr>
        <w:rFonts w:hint="default"/>
      </w:rPr>
    </w:lvl>
    <w:lvl w:ilvl="7" w:tplc="D9623F6A">
      <w:start w:val="1"/>
      <w:numFmt w:val="bullet"/>
      <w:lvlText w:val="•"/>
      <w:lvlJc w:val="left"/>
      <w:pPr>
        <w:ind w:left="7853" w:hanging="360"/>
      </w:pPr>
      <w:rPr>
        <w:rFonts w:hint="default"/>
      </w:rPr>
    </w:lvl>
    <w:lvl w:ilvl="8" w:tplc="2A6AAD4A">
      <w:start w:val="1"/>
      <w:numFmt w:val="bullet"/>
      <w:lvlText w:val="•"/>
      <w:lvlJc w:val="left"/>
      <w:pPr>
        <w:ind w:left="8848" w:hanging="360"/>
      </w:pPr>
      <w:rPr>
        <w:rFonts w:hint="default"/>
      </w:rPr>
    </w:lvl>
  </w:abstractNum>
  <w:abstractNum w:abstractNumId="3" w15:restartNumberingAfterBreak="0">
    <w:nsid w:val="09871E9E"/>
    <w:multiLevelType w:val="hybridMultilevel"/>
    <w:tmpl w:val="A1969E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834D9"/>
    <w:multiLevelType w:val="hybridMultilevel"/>
    <w:tmpl w:val="4BBAA9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B844A1"/>
    <w:multiLevelType w:val="hybridMultilevel"/>
    <w:tmpl w:val="1CC88A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E61DD8"/>
    <w:multiLevelType w:val="hybridMultilevel"/>
    <w:tmpl w:val="33D86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154430"/>
    <w:multiLevelType w:val="hybridMultilevel"/>
    <w:tmpl w:val="4282EB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BD5DE3"/>
    <w:multiLevelType w:val="hybridMultilevel"/>
    <w:tmpl w:val="422262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B45D1"/>
    <w:multiLevelType w:val="hybridMultilevel"/>
    <w:tmpl w:val="6110F652"/>
    <w:lvl w:ilvl="0" w:tplc="2C96F5A4">
      <w:start w:val="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710343"/>
    <w:multiLevelType w:val="hybridMultilevel"/>
    <w:tmpl w:val="AC9ECE52"/>
    <w:lvl w:ilvl="0" w:tplc="D3C4C2BE">
      <w:start w:val="1"/>
      <w:numFmt w:val="decimal"/>
      <w:lvlText w:val="%1."/>
      <w:lvlJc w:val="left"/>
      <w:pPr>
        <w:ind w:left="824" w:hanging="240"/>
      </w:pPr>
      <w:rPr>
        <w:rFonts w:hint="default" w:ascii="Times New Roman" w:hAnsi="Times New Roman" w:eastAsia="Times New Roman"/>
        <w:sz w:val="24"/>
        <w:szCs w:val="24"/>
      </w:rPr>
    </w:lvl>
    <w:lvl w:ilvl="1" w:tplc="874250A4">
      <w:start w:val="1"/>
      <w:numFmt w:val="lowerLetter"/>
      <w:lvlText w:val="%2."/>
      <w:lvlJc w:val="left"/>
      <w:pPr>
        <w:ind w:left="1229" w:hanging="226"/>
      </w:pPr>
      <w:rPr>
        <w:rFonts w:hint="default" w:ascii="Times New Roman" w:hAnsi="Times New Roman" w:eastAsia="Times New Roman"/>
        <w:spacing w:val="-1"/>
        <w:sz w:val="24"/>
        <w:szCs w:val="24"/>
      </w:rPr>
    </w:lvl>
    <w:lvl w:ilvl="2" w:tplc="12780376">
      <w:start w:val="1"/>
      <w:numFmt w:val="bullet"/>
      <w:lvlText w:val="•"/>
      <w:lvlJc w:val="left"/>
      <w:pPr>
        <w:ind w:left="1232" w:hanging="226"/>
      </w:pPr>
      <w:rPr>
        <w:rFonts w:hint="default"/>
      </w:rPr>
    </w:lvl>
    <w:lvl w:ilvl="3" w:tplc="04ACB778">
      <w:start w:val="1"/>
      <w:numFmt w:val="bullet"/>
      <w:lvlText w:val="•"/>
      <w:lvlJc w:val="left"/>
      <w:pPr>
        <w:ind w:left="2433" w:hanging="226"/>
      </w:pPr>
      <w:rPr>
        <w:rFonts w:hint="default"/>
      </w:rPr>
    </w:lvl>
    <w:lvl w:ilvl="4" w:tplc="16E82704">
      <w:start w:val="1"/>
      <w:numFmt w:val="bullet"/>
      <w:lvlText w:val="•"/>
      <w:lvlJc w:val="left"/>
      <w:pPr>
        <w:ind w:left="3634" w:hanging="226"/>
      </w:pPr>
      <w:rPr>
        <w:rFonts w:hint="default"/>
      </w:rPr>
    </w:lvl>
    <w:lvl w:ilvl="5" w:tplc="4590F510">
      <w:start w:val="1"/>
      <w:numFmt w:val="bullet"/>
      <w:lvlText w:val="•"/>
      <w:lvlJc w:val="left"/>
      <w:pPr>
        <w:ind w:left="4835" w:hanging="226"/>
      </w:pPr>
      <w:rPr>
        <w:rFonts w:hint="default"/>
      </w:rPr>
    </w:lvl>
    <w:lvl w:ilvl="6" w:tplc="23888956">
      <w:start w:val="1"/>
      <w:numFmt w:val="bullet"/>
      <w:lvlText w:val="•"/>
      <w:lvlJc w:val="left"/>
      <w:pPr>
        <w:ind w:left="6036" w:hanging="226"/>
      </w:pPr>
      <w:rPr>
        <w:rFonts w:hint="default"/>
      </w:rPr>
    </w:lvl>
    <w:lvl w:ilvl="7" w:tplc="4ADAF73E">
      <w:start w:val="1"/>
      <w:numFmt w:val="bullet"/>
      <w:lvlText w:val="•"/>
      <w:lvlJc w:val="left"/>
      <w:pPr>
        <w:ind w:left="7237" w:hanging="226"/>
      </w:pPr>
      <w:rPr>
        <w:rFonts w:hint="default"/>
      </w:rPr>
    </w:lvl>
    <w:lvl w:ilvl="8" w:tplc="861086F0">
      <w:start w:val="1"/>
      <w:numFmt w:val="bullet"/>
      <w:lvlText w:val="•"/>
      <w:lvlJc w:val="left"/>
      <w:pPr>
        <w:ind w:left="8438" w:hanging="226"/>
      </w:pPr>
      <w:rPr>
        <w:rFonts w:hint="default"/>
      </w:rPr>
    </w:lvl>
  </w:abstractNum>
  <w:abstractNum w:abstractNumId="14" w15:restartNumberingAfterBreak="0">
    <w:nsid w:val="33AA2FF4"/>
    <w:multiLevelType w:val="hybridMultilevel"/>
    <w:tmpl w:val="E390CFD2"/>
    <w:lvl w:ilvl="0" w:tplc="40A41EFE">
      <w:start w:val="1"/>
      <w:numFmt w:val="decimal"/>
      <w:lvlText w:val="%1."/>
      <w:lvlJc w:val="left"/>
      <w:pPr>
        <w:ind w:left="476" w:hanging="360"/>
      </w:pPr>
      <w:rPr>
        <w:rFonts w:hint="default" w:ascii="Times New Roman" w:hAnsi="Times New Roman" w:eastAsia="Times New Roman"/>
        <w:b/>
        <w:bCs/>
        <w:sz w:val="24"/>
        <w:szCs w:val="24"/>
      </w:rPr>
    </w:lvl>
    <w:lvl w:ilvl="1" w:tplc="5674FE96">
      <w:start w:val="1"/>
      <w:numFmt w:val="lowerLetter"/>
      <w:lvlText w:val="%2."/>
      <w:lvlJc w:val="left"/>
      <w:pPr>
        <w:ind w:left="1032" w:hanging="197"/>
      </w:pPr>
      <w:rPr>
        <w:rFonts w:hint="default" w:ascii="Times New Roman" w:hAnsi="Times New Roman" w:eastAsia="Times New Roman"/>
        <w:b/>
        <w:bCs/>
        <w:sz w:val="24"/>
        <w:szCs w:val="24"/>
      </w:rPr>
    </w:lvl>
    <w:lvl w:ilvl="2" w:tplc="8F9850B0">
      <w:start w:val="1"/>
      <w:numFmt w:val="bullet"/>
      <w:lvlText w:val="•"/>
      <w:lvlJc w:val="left"/>
      <w:pPr>
        <w:ind w:left="2166" w:hanging="197"/>
      </w:pPr>
      <w:rPr>
        <w:rFonts w:hint="default"/>
      </w:rPr>
    </w:lvl>
    <w:lvl w:ilvl="3" w:tplc="E3A27FF4">
      <w:start w:val="1"/>
      <w:numFmt w:val="bullet"/>
      <w:lvlText w:val="•"/>
      <w:lvlJc w:val="left"/>
      <w:pPr>
        <w:ind w:left="3301" w:hanging="197"/>
      </w:pPr>
      <w:rPr>
        <w:rFonts w:hint="default"/>
      </w:rPr>
    </w:lvl>
    <w:lvl w:ilvl="4" w:tplc="3D7878E2">
      <w:start w:val="1"/>
      <w:numFmt w:val="bullet"/>
      <w:lvlText w:val="•"/>
      <w:lvlJc w:val="left"/>
      <w:pPr>
        <w:ind w:left="4435" w:hanging="197"/>
      </w:pPr>
      <w:rPr>
        <w:rFonts w:hint="default"/>
      </w:rPr>
    </w:lvl>
    <w:lvl w:ilvl="5" w:tplc="1AD24704">
      <w:start w:val="1"/>
      <w:numFmt w:val="bullet"/>
      <w:lvlText w:val="•"/>
      <w:lvlJc w:val="left"/>
      <w:pPr>
        <w:ind w:left="5569" w:hanging="197"/>
      </w:pPr>
      <w:rPr>
        <w:rFonts w:hint="default"/>
      </w:rPr>
    </w:lvl>
    <w:lvl w:ilvl="6" w:tplc="F0F22E3C">
      <w:start w:val="1"/>
      <w:numFmt w:val="bullet"/>
      <w:lvlText w:val="•"/>
      <w:lvlJc w:val="left"/>
      <w:pPr>
        <w:ind w:left="6703" w:hanging="197"/>
      </w:pPr>
      <w:rPr>
        <w:rFonts w:hint="default"/>
      </w:rPr>
    </w:lvl>
    <w:lvl w:ilvl="7" w:tplc="3CECB636">
      <w:start w:val="1"/>
      <w:numFmt w:val="bullet"/>
      <w:lvlText w:val="•"/>
      <w:lvlJc w:val="left"/>
      <w:pPr>
        <w:ind w:left="7837" w:hanging="197"/>
      </w:pPr>
      <w:rPr>
        <w:rFonts w:hint="default"/>
      </w:rPr>
    </w:lvl>
    <w:lvl w:ilvl="8" w:tplc="E022FC4C">
      <w:start w:val="1"/>
      <w:numFmt w:val="bullet"/>
      <w:lvlText w:val="•"/>
      <w:lvlJc w:val="left"/>
      <w:pPr>
        <w:ind w:left="8971" w:hanging="197"/>
      </w:pPr>
      <w:rPr>
        <w:rFonts w:hint="default"/>
      </w:rPr>
    </w:lvl>
  </w:abstractNum>
  <w:abstractNum w:abstractNumId="15" w15:restartNumberingAfterBreak="0">
    <w:nsid w:val="342655AE"/>
    <w:multiLevelType w:val="hybridMultilevel"/>
    <w:tmpl w:val="8A902400"/>
    <w:lvl w:ilvl="0" w:tplc="7FA8E24A">
      <w:start w:val="1"/>
      <w:numFmt w:val="upperRoman"/>
      <w:lvlText w:val="%1."/>
      <w:lvlJc w:val="left"/>
      <w:pPr>
        <w:ind w:left="876" w:hanging="721"/>
      </w:pPr>
      <w:rPr>
        <w:rFonts w:hint="default" w:ascii="Cambria" w:hAnsi="Cambria" w:eastAsia="Cambria"/>
        <w:sz w:val="22"/>
        <w:szCs w:val="22"/>
      </w:rPr>
    </w:lvl>
    <w:lvl w:ilvl="1" w:tplc="EAAED620">
      <w:start w:val="1"/>
      <w:numFmt w:val="upperLetter"/>
      <w:lvlText w:val="%2."/>
      <w:lvlJc w:val="left"/>
      <w:pPr>
        <w:ind w:left="1201" w:hanging="327"/>
      </w:pPr>
      <w:rPr>
        <w:rFonts w:hint="default" w:ascii="Cambria" w:hAnsi="Cambria" w:eastAsia="Cambria"/>
        <w:spacing w:val="-1"/>
        <w:sz w:val="22"/>
        <w:szCs w:val="22"/>
      </w:rPr>
    </w:lvl>
    <w:lvl w:ilvl="2" w:tplc="0D6A152C">
      <w:start w:val="1"/>
      <w:numFmt w:val="decimal"/>
      <w:lvlText w:val="%3."/>
      <w:lvlJc w:val="left"/>
      <w:pPr>
        <w:ind w:left="1596" w:hanging="361"/>
      </w:pPr>
      <w:rPr>
        <w:rFonts w:hint="default" w:ascii="Cambria" w:hAnsi="Cambria" w:eastAsia="Cambria"/>
        <w:sz w:val="22"/>
        <w:szCs w:val="22"/>
      </w:rPr>
    </w:lvl>
    <w:lvl w:ilvl="3" w:tplc="AC2230A4">
      <w:start w:val="1"/>
      <w:numFmt w:val="lowerLetter"/>
      <w:lvlText w:val="%4."/>
      <w:lvlJc w:val="left"/>
      <w:pPr>
        <w:ind w:left="2315" w:hanging="360"/>
      </w:pPr>
      <w:rPr>
        <w:rFonts w:hint="default" w:ascii="Cambria" w:hAnsi="Cambria" w:eastAsia="Cambria"/>
        <w:sz w:val="22"/>
        <w:szCs w:val="22"/>
      </w:rPr>
    </w:lvl>
    <w:lvl w:ilvl="4" w:tplc="60EE0A4C">
      <w:start w:val="1"/>
      <w:numFmt w:val="bullet"/>
      <w:lvlText w:val="•"/>
      <w:lvlJc w:val="left"/>
      <w:pPr>
        <w:ind w:left="1596" w:hanging="360"/>
      </w:pPr>
      <w:rPr>
        <w:rFonts w:hint="default"/>
      </w:rPr>
    </w:lvl>
    <w:lvl w:ilvl="5" w:tplc="5C98B09C">
      <w:start w:val="1"/>
      <w:numFmt w:val="bullet"/>
      <w:lvlText w:val="•"/>
      <w:lvlJc w:val="left"/>
      <w:pPr>
        <w:ind w:left="1644" w:hanging="360"/>
      </w:pPr>
      <w:rPr>
        <w:rFonts w:hint="default"/>
      </w:rPr>
    </w:lvl>
    <w:lvl w:ilvl="6" w:tplc="CD56E44A">
      <w:start w:val="1"/>
      <w:numFmt w:val="bullet"/>
      <w:lvlText w:val="•"/>
      <w:lvlJc w:val="left"/>
      <w:pPr>
        <w:ind w:left="2315" w:hanging="360"/>
      </w:pPr>
      <w:rPr>
        <w:rFonts w:hint="default"/>
      </w:rPr>
    </w:lvl>
    <w:lvl w:ilvl="7" w:tplc="6A3A8F8E">
      <w:start w:val="1"/>
      <w:numFmt w:val="bullet"/>
      <w:lvlText w:val="•"/>
      <w:lvlJc w:val="left"/>
      <w:pPr>
        <w:ind w:left="4586" w:hanging="360"/>
      </w:pPr>
      <w:rPr>
        <w:rFonts w:hint="default"/>
      </w:rPr>
    </w:lvl>
    <w:lvl w:ilvl="8" w:tplc="A400FB76">
      <w:start w:val="1"/>
      <w:numFmt w:val="bullet"/>
      <w:lvlText w:val="•"/>
      <w:lvlJc w:val="left"/>
      <w:pPr>
        <w:ind w:left="6857" w:hanging="360"/>
      </w:pPr>
      <w:rPr>
        <w:rFonts w:hint="default"/>
      </w:rPr>
    </w:lvl>
  </w:abstractNum>
  <w:abstractNum w:abstractNumId="16" w15:restartNumberingAfterBreak="0">
    <w:nsid w:val="360B149F"/>
    <w:multiLevelType w:val="hybridMultilevel"/>
    <w:tmpl w:val="B49EA2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FB7E5D"/>
    <w:multiLevelType w:val="hybridMultilevel"/>
    <w:tmpl w:val="3F82F1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44D0C"/>
    <w:multiLevelType w:val="hybridMultilevel"/>
    <w:tmpl w:val="167CF44C"/>
    <w:lvl w:ilvl="0" w:tplc="A58A46C6">
      <w:start w:val="1"/>
      <w:numFmt w:val="decimal"/>
      <w:lvlText w:val="%1."/>
      <w:lvlJc w:val="left"/>
      <w:pPr>
        <w:ind w:left="360" w:hanging="360"/>
        <w:jc w:val="right"/>
      </w:pPr>
      <w:rPr>
        <w:rFonts w:hint="default" w:ascii="Times New Roman" w:hAnsi="Times New Roman" w:eastAsia="Times New Roman"/>
        <w:b/>
        <w:bCs/>
        <w:sz w:val="24"/>
        <w:szCs w:val="24"/>
      </w:rPr>
    </w:lvl>
    <w:lvl w:ilvl="1" w:tplc="7C9E4D16">
      <w:start w:val="1"/>
      <w:numFmt w:val="lowerLetter"/>
      <w:lvlText w:val="%2."/>
      <w:lvlJc w:val="left"/>
      <w:pPr>
        <w:ind w:left="720" w:hanging="360"/>
        <w:jc w:val="right"/>
      </w:pPr>
      <w:rPr>
        <w:rFonts w:hint="default" w:ascii="Times New Roman" w:hAnsi="Times New Roman" w:eastAsia="Times New Roman"/>
        <w:b/>
        <w:bCs/>
        <w:sz w:val="24"/>
        <w:szCs w:val="24"/>
      </w:rPr>
    </w:lvl>
    <w:lvl w:ilvl="2" w:tplc="98081526">
      <w:start w:val="1"/>
      <w:numFmt w:val="bullet"/>
      <w:lvlText w:val=""/>
      <w:lvlJc w:val="left"/>
      <w:pPr>
        <w:ind w:left="1440" w:hanging="360"/>
      </w:pPr>
      <w:rPr>
        <w:rFonts w:hint="default" w:ascii="Symbol" w:hAnsi="Symbol" w:eastAsia="Symbol"/>
        <w:sz w:val="24"/>
        <w:szCs w:val="24"/>
      </w:rPr>
    </w:lvl>
    <w:lvl w:ilvl="3" w:tplc="C5643E9E">
      <w:start w:val="1"/>
      <w:numFmt w:val="bullet"/>
      <w:lvlText w:val="•"/>
      <w:lvlJc w:val="left"/>
      <w:pPr>
        <w:ind w:left="1440" w:hanging="360"/>
      </w:pPr>
      <w:rPr>
        <w:rFonts w:hint="default"/>
      </w:rPr>
    </w:lvl>
    <w:lvl w:ilvl="4" w:tplc="A7B44B36">
      <w:start w:val="1"/>
      <w:numFmt w:val="bullet"/>
      <w:lvlText w:val="•"/>
      <w:lvlJc w:val="left"/>
      <w:pPr>
        <w:ind w:left="2776" w:hanging="360"/>
      </w:pPr>
      <w:rPr>
        <w:rFonts w:hint="default"/>
      </w:rPr>
    </w:lvl>
    <w:lvl w:ilvl="5" w:tplc="DF5EC976">
      <w:start w:val="1"/>
      <w:numFmt w:val="bullet"/>
      <w:lvlText w:val="•"/>
      <w:lvlJc w:val="left"/>
      <w:pPr>
        <w:ind w:left="4113" w:hanging="360"/>
      </w:pPr>
      <w:rPr>
        <w:rFonts w:hint="default"/>
      </w:rPr>
    </w:lvl>
    <w:lvl w:ilvl="6" w:tplc="6B2ABD56">
      <w:start w:val="1"/>
      <w:numFmt w:val="bullet"/>
      <w:lvlText w:val="•"/>
      <w:lvlJc w:val="left"/>
      <w:pPr>
        <w:ind w:left="5449" w:hanging="360"/>
      </w:pPr>
      <w:rPr>
        <w:rFonts w:hint="default"/>
      </w:rPr>
    </w:lvl>
    <w:lvl w:ilvl="7" w:tplc="34667E26">
      <w:start w:val="1"/>
      <w:numFmt w:val="bullet"/>
      <w:lvlText w:val="•"/>
      <w:lvlJc w:val="left"/>
      <w:pPr>
        <w:ind w:left="6786" w:hanging="360"/>
      </w:pPr>
      <w:rPr>
        <w:rFonts w:hint="default"/>
      </w:rPr>
    </w:lvl>
    <w:lvl w:ilvl="8" w:tplc="E39A1E56">
      <w:start w:val="1"/>
      <w:numFmt w:val="bullet"/>
      <w:lvlText w:val="•"/>
      <w:lvlJc w:val="left"/>
      <w:pPr>
        <w:ind w:left="8122" w:hanging="360"/>
      </w:pPr>
      <w:rPr>
        <w:rFonts w:hint="default"/>
      </w:rPr>
    </w:lvl>
  </w:abstractNum>
  <w:abstractNum w:abstractNumId="20" w15:restartNumberingAfterBreak="0">
    <w:nsid w:val="49464EC1"/>
    <w:multiLevelType w:val="hybridMultilevel"/>
    <w:tmpl w:val="777C48E2"/>
    <w:lvl w:ilvl="0" w:tplc="660084F8">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3B74A1"/>
    <w:multiLevelType w:val="hybridMultilevel"/>
    <w:tmpl w:val="4DD2C8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4B1D6F75"/>
    <w:multiLevelType w:val="hybridMultilevel"/>
    <w:tmpl w:val="306AE1E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4CA77594"/>
    <w:multiLevelType w:val="hybridMultilevel"/>
    <w:tmpl w:val="3FF0495C"/>
    <w:lvl w:ilvl="0" w:tplc="573E6FEC">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C366CD"/>
    <w:multiLevelType w:val="hybridMultilevel"/>
    <w:tmpl w:val="0888CAAA"/>
    <w:lvl w:ilvl="0" w:tplc="7EC60512">
      <w:start w:val="3"/>
      <w:numFmt w:val="upperLetter"/>
      <w:lvlText w:val="%1."/>
      <w:lvlJc w:val="left"/>
      <w:pPr>
        <w:ind w:left="504" w:hanging="341"/>
      </w:pPr>
      <w:rPr>
        <w:rFonts w:hint="default" w:ascii="Times New Roman" w:hAnsi="Times New Roman" w:eastAsia="Times New Roman"/>
        <w:sz w:val="24"/>
        <w:szCs w:val="24"/>
      </w:rPr>
    </w:lvl>
    <w:lvl w:ilvl="1" w:tplc="ECF88BCE">
      <w:start w:val="1"/>
      <w:numFmt w:val="decimal"/>
      <w:lvlText w:val="%2."/>
      <w:lvlJc w:val="left"/>
      <w:pPr>
        <w:ind w:left="1484" w:hanging="240"/>
      </w:pPr>
      <w:rPr>
        <w:rFonts w:hint="default" w:ascii="Times New Roman" w:hAnsi="Times New Roman" w:eastAsia="Times New Roman"/>
        <w:sz w:val="24"/>
        <w:szCs w:val="24"/>
      </w:rPr>
    </w:lvl>
    <w:lvl w:ilvl="2" w:tplc="F8A6A0F6">
      <w:start w:val="1"/>
      <w:numFmt w:val="bullet"/>
      <w:lvlText w:val="•"/>
      <w:lvlJc w:val="left"/>
      <w:pPr>
        <w:ind w:left="1544" w:hanging="240"/>
      </w:pPr>
      <w:rPr>
        <w:rFonts w:hint="default"/>
      </w:rPr>
    </w:lvl>
    <w:lvl w:ilvl="3" w:tplc="A5064038">
      <w:start w:val="1"/>
      <w:numFmt w:val="bullet"/>
      <w:lvlText w:val="•"/>
      <w:lvlJc w:val="left"/>
      <w:pPr>
        <w:ind w:left="2706" w:hanging="240"/>
      </w:pPr>
      <w:rPr>
        <w:rFonts w:hint="default"/>
      </w:rPr>
    </w:lvl>
    <w:lvl w:ilvl="4" w:tplc="30C0A9C0">
      <w:start w:val="1"/>
      <w:numFmt w:val="bullet"/>
      <w:lvlText w:val="•"/>
      <w:lvlJc w:val="left"/>
      <w:pPr>
        <w:ind w:left="3868" w:hanging="240"/>
      </w:pPr>
      <w:rPr>
        <w:rFonts w:hint="default"/>
      </w:rPr>
    </w:lvl>
    <w:lvl w:ilvl="5" w:tplc="A5E6080A">
      <w:start w:val="1"/>
      <w:numFmt w:val="bullet"/>
      <w:lvlText w:val="•"/>
      <w:lvlJc w:val="left"/>
      <w:pPr>
        <w:ind w:left="5030" w:hanging="240"/>
      </w:pPr>
      <w:rPr>
        <w:rFonts w:hint="default"/>
      </w:rPr>
    </w:lvl>
    <w:lvl w:ilvl="6" w:tplc="BC14D616">
      <w:start w:val="1"/>
      <w:numFmt w:val="bullet"/>
      <w:lvlText w:val="•"/>
      <w:lvlJc w:val="left"/>
      <w:pPr>
        <w:ind w:left="6192" w:hanging="240"/>
      </w:pPr>
      <w:rPr>
        <w:rFonts w:hint="default"/>
      </w:rPr>
    </w:lvl>
    <w:lvl w:ilvl="7" w:tplc="9B7A061C">
      <w:start w:val="1"/>
      <w:numFmt w:val="bullet"/>
      <w:lvlText w:val="•"/>
      <w:lvlJc w:val="left"/>
      <w:pPr>
        <w:ind w:left="7354" w:hanging="240"/>
      </w:pPr>
      <w:rPr>
        <w:rFonts w:hint="default"/>
      </w:rPr>
    </w:lvl>
    <w:lvl w:ilvl="8" w:tplc="B2B4582A">
      <w:start w:val="1"/>
      <w:numFmt w:val="bullet"/>
      <w:lvlText w:val="•"/>
      <w:lvlJc w:val="left"/>
      <w:pPr>
        <w:ind w:left="8516" w:hanging="240"/>
      </w:pPr>
      <w:rPr>
        <w:rFonts w:hint="default"/>
      </w:rPr>
    </w:lvl>
  </w:abstractNum>
  <w:abstractNum w:abstractNumId="25"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5235CC"/>
    <w:multiLevelType w:val="hybridMultilevel"/>
    <w:tmpl w:val="877E8C78"/>
    <w:lvl w:ilvl="0" w:tplc="792281EC">
      <w:start w:val="1"/>
      <w:numFmt w:val="decimal"/>
      <w:lvlText w:val="%1."/>
      <w:lvlJc w:val="left"/>
      <w:pPr>
        <w:ind w:left="360" w:hanging="360"/>
      </w:pPr>
      <w:rPr>
        <w:rFonts w:hint="default" w:ascii="Times New Roman" w:hAnsi="Times New Roman" w:eastAsia="Calibri" w:cs="Times New Roman"/>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A67816"/>
    <w:multiLevelType w:val="hybridMultilevel"/>
    <w:tmpl w:val="7CB6BBE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584A4B10"/>
    <w:multiLevelType w:val="hybridMultilevel"/>
    <w:tmpl w:val="BAF60486"/>
    <w:lvl w:ilvl="0" w:tplc="D046894A">
      <w:start w:val="1"/>
      <w:numFmt w:val="decimal"/>
      <w:lvlText w:val="%1."/>
      <w:lvlJc w:val="left"/>
      <w:pPr>
        <w:ind w:left="884" w:hanging="360"/>
      </w:pPr>
      <w:rPr>
        <w:rFonts w:hint="default" w:ascii="Times New Roman" w:hAnsi="Times New Roman" w:eastAsia="Times New Roman"/>
        <w:b/>
        <w:bCs/>
        <w:sz w:val="24"/>
        <w:szCs w:val="24"/>
      </w:rPr>
    </w:lvl>
    <w:lvl w:ilvl="1" w:tplc="3B6AD30E">
      <w:start w:val="1"/>
      <w:numFmt w:val="lowerLetter"/>
      <w:lvlText w:val="%2."/>
      <w:lvlJc w:val="left"/>
      <w:pPr>
        <w:ind w:left="1604" w:hanging="360"/>
      </w:pPr>
      <w:rPr>
        <w:rFonts w:hint="default" w:ascii="Times New Roman" w:hAnsi="Times New Roman" w:eastAsia="Times New Roman"/>
        <w:b/>
        <w:bCs/>
        <w:sz w:val="24"/>
        <w:szCs w:val="24"/>
      </w:rPr>
    </w:lvl>
    <w:lvl w:ilvl="2" w:tplc="5CCA2A12">
      <w:start w:val="1"/>
      <w:numFmt w:val="bullet"/>
      <w:lvlText w:val="•"/>
      <w:lvlJc w:val="left"/>
      <w:pPr>
        <w:ind w:left="1604" w:hanging="360"/>
      </w:pPr>
      <w:rPr>
        <w:rFonts w:hint="default"/>
      </w:rPr>
    </w:lvl>
    <w:lvl w:ilvl="3" w:tplc="63AC3A4C">
      <w:start w:val="1"/>
      <w:numFmt w:val="bullet"/>
      <w:lvlText w:val="•"/>
      <w:lvlJc w:val="left"/>
      <w:pPr>
        <w:ind w:left="2766" w:hanging="360"/>
      </w:pPr>
      <w:rPr>
        <w:rFonts w:hint="default"/>
      </w:rPr>
    </w:lvl>
    <w:lvl w:ilvl="4" w:tplc="02805286">
      <w:start w:val="1"/>
      <w:numFmt w:val="bullet"/>
      <w:lvlText w:val="•"/>
      <w:lvlJc w:val="left"/>
      <w:pPr>
        <w:ind w:left="3928" w:hanging="360"/>
      </w:pPr>
      <w:rPr>
        <w:rFonts w:hint="default"/>
      </w:rPr>
    </w:lvl>
    <w:lvl w:ilvl="5" w:tplc="6090DF96">
      <w:start w:val="1"/>
      <w:numFmt w:val="bullet"/>
      <w:lvlText w:val="•"/>
      <w:lvlJc w:val="left"/>
      <w:pPr>
        <w:ind w:left="5090" w:hanging="360"/>
      </w:pPr>
      <w:rPr>
        <w:rFonts w:hint="default"/>
      </w:rPr>
    </w:lvl>
    <w:lvl w:ilvl="6" w:tplc="34A27F84">
      <w:start w:val="1"/>
      <w:numFmt w:val="bullet"/>
      <w:lvlText w:val="•"/>
      <w:lvlJc w:val="left"/>
      <w:pPr>
        <w:ind w:left="6252" w:hanging="360"/>
      </w:pPr>
      <w:rPr>
        <w:rFonts w:hint="default"/>
      </w:rPr>
    </w:lvl>
    <w:lvl w:ilvl="7" w:tplc="6222130C">
      <w:start w:val="1"/>
      <w:numFmt w:val="bullet"/>
      <w:lvlText w:val="•"/>
      <w:lvlJc w:val="left"/>
      <w:pPr>
        <w:ind w:left="7414" w:hanging="360"/>
      </w:pPr>
      <w:rPr>
        <w:rFonts w:hint="default"/>
      </w:rPr>
    </w:lvl>
    <w:lvl w:ilvl="8" w:tplc="FBC429EC">
      <w:start w:val="1"/>
      <w:numFmt w:val="bullet"/>
      <w:lvlText w:val="•"/>
      <w:lvlJc w:val="left"/>
      <w:pPr>
        <w:ind w:left="8576" w:hanging="360"/>
      </w:pPr>
      <w:rPr>
        <w:rFonts w:hint="default"/>
      </w:rPr>
    </w:lvl>
  </w:abstractNum>
  <w:abstractNum w:abstractNumId="29" w15:restartNumberingAfterBreak="0">
    <w:nsid w:val="5DD2014D"/>
    <w:multiLevelType w:val="hybridMultilevel"/>
    <w:tmpl w:val="2F8C620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5F1D1A6B"/>
    <w:multiLevelType w:val="hybridMultilevel"/>
    <w:tmpl w:val="BFF471F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60980097"/>
    <w:multiLevelType w:val="hybridMultilevel"/>
    <w:tmpl w:val="0694C474"/>
    <w:lvl w:ilvl="0" w:tplc="E5F47F58">
      <w:start w:val="2"/>
      <w:numFmt w:val="decimal"/>
      <w:lvlText w:val="%1."/>
      <w:lvlJc w:val="left"/>
      <w:pPr>
        <w:ind w:left="360" w:hanging="360"/>
      </w:pPr>
      <w:rPr>
        <w:rFonts w:hint="default" w:ascii="Times New Roman" w:hAnsi="Times New Roman" w:eastAsia="Calibri"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24369"/>
    <w:multiLevelType w:val="hybridMultilevel"/>
    <w:tmpl w:val="86F28286"/>
    <w:lvl w:ilvl="0" w:tplc="63F669EA">
      <w:start w:val="12"/>
      <w:numFmt w:val="decimal"/>
      <w:lvlText w:val="%1."/>
      <w:lvlJc w:val="left"/>
      <w:pPr>
        <w:ind w:left="360" w:hanging="360"/>
      </w:pPr>
      <w:rPr>
        <w:rFonts w:hint="default" w:ascii="Times New Roman" w:hAnsi="Times New Roman" w:eastAsia="Calibri" w:cs="Times New Roman"/>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B45307"/>
    <w:multiLevelType w:val="hybridMultilevel"/>
    <w:tmpl w:val="1A1CEDDE"/>
    <w:lvl w:ilvl="0" w:tplc="1A883C1C">
      <w:start w:val="1"/>
      <w:numFmt w:val="upperLetter"/>
      <w:lvlText w:val="%1."/>
      <w:lvlJc w:val="left"/>
      <w:pPr>
        <w:ind w:left="516" w:hanging="353"/>
      </w:pPr>
      <w:rPr>
        <w:rFonts w:hint="default" w:ascii="Times New Roman" w:hAnsi="Times New Roman" w:eastAsia="Times New Roman"/>
        <w:spacing w:val="-1"/>
        <w:sz w:val="24"/>
        <w:szCs w:val="24"/>
      </w:rPr>
    </w:lvl>
    <w:lvl w:ilvl="1" w:tplc="62943B34">
      <w:start w:val="1"/>
      <w:numFmt w:val="decimal"/>
      <w:lvlText w:val="%2."/>
      <w:lvlJc w:val="left"/>
      <w:pPr>
        <w:ind w:left="884" w:hanging="300"/>
      </w:pPr>
      <w:rPr>
        <w:rFonts w:hint="default" w:ascii="Times New Roman" w:hAnsi="Times New Roman" w:eastAsia="Times New Roman"/>
        <w:sz w:val="24"/>
        <w:szCs w:val="24"/>
      </w:rPr>
    </w:lvl>
    <w:lvl w:ilvl="2" w:tplc="8D6E5756">
      <w:start w:val="1"/>
      <w:numFmt w:val="bullet"/>
      <w:lvlText w:val="•"/>
      <w:lvlJc w:val="left"/>
      <w:pPr>
        <w:ind w:left="1990" w:hanging="300"/>
      </w:pPr>
      <w:rPr>
        <w:rFonts w:hint="default"/>
      </w:rPr>
    </w:lvl>
    <w:lvl w:ilvl="3" w:tplc="DAD6D432">
      <w:start w:val="1"/>
      <w:numFmt w:val="bullet"/>
      <w:lvlText w:val="•"/>
      <w:lvlJc w:val="left"/>
      <w:pPr>
        <w:ind w:left="3096" w:hanging="300"/>
      </w:pPr>
      <w:rPr>
        <w:rFonts w:hint="default"/>
      </w:rPr>
    </w:lvl>
    <w:lvl w:ilvl="4" w:tplc="165AB94A">
      <w:start w:val="1"/>
      <w:numFmt w:val="bullet"/>
      <w:lvlText w:val="•"/>
      <w:lvlJc w:val="left"/>
      <w:pPr>
        <w:ind w:left="4202" w:hanging="300"/>
      </w:pPr>
      <w:rPr>
        <w:rFonts w:hint="default"/>
      </w:rPr>
    </w:lvl>
    <w:lvl w:ilvl="5" w:tplc="F5D48072">
      <w:start w:val="1"/>
      <w:numFmt w:val="bullet"/>
      <w:lvlText w:val="•"/>
      <w:lvlJc w:val="left"/>
      <w:pPr>
        <w:ind w:left="5308" w:hanging="300"/>
      </w:pPr>
      <w:rPr>
        <w:rFonts w:hint="default"/>
      </w:rPr>
    </w:lvl>
    <w:lvl w:ilvl="6" w:tplc="F7D082F0">
      <w:start w:val="1"/>
      <w:numFmt w:val="bullet"/>
      <w:lvlText w:val="•"/>
      <w:lvlJc w:val="left"/>
      <w:pPr>
        <w:ind w:left="6415" w:hanging="300"/>
      </w:pPr>
      <w:rPr>
        <w:rFonts w:hint="default"/>
      </w:rPr>
    </w:lvl>
    <w:lvl w:ilvl="7" w:tplc="D41E1BA0">
      <w:start w:val="1"/>
      <w:numFmt w:val="bullet"/>
      <w:lvlText w:val="•"/>
      <w:lvlJc w:val="left"/>
      <w:pPr>
        <w:ind w:left="7521" w:hanging="300"/>
      </w:pPr>
      <w:rPr>
        <w:rFonts w:hint="default"/>
      </w:rPr>
    </w:lvl>
    <w:lvl w:ilvl="8" w:tplc="14AA3084">
      <w:start w:val="1"/>
      <w:numFmt w:val="bullet"/>
      <w:lvlText w:val="•"/>
      <w:lvlJc w:val="left"/>
      <w:pPr>
        <w:ind w:left="8627" w:hanging="300"/>
      </w:pPr>
      <w:rPr>
        <w:rFonts w:hint="default"/>
      </w:rPr>
    </w:lvl>
  </w:abstractNum>
  <w:abstractNum w:abstractNumId="34" w15:restartNumberingAfterBreak="0">
    <w:nsid w:val="651940EB"/>
    <w:multiLevelType w:val="hybridMultilevel"/>
    <w:tmpl w:val="8D22FD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BE2697E"/>
    <w:multiLevelType w:val="hybridMultilevel"/>
    <w:tmpl w:val="B6D6BFD2"/>
    <w:lvl w:ilvl="0" w:tplc="8584B5A8">
      <w:start w:val="1"/>
      <w:numFmt w:val="decimal"/>
      <w:lvlText w:val="%1."/>
      <w:lvlJc w:val="left"/>
      <w:pPr>
        <w:ind w:left="516" w:hanging="240"/>
      </w:pPr>
      <w:rPr>
        <w:rFonts w:hint="default" w:ascii="Times New Roman" w:hAnsi="Times New Roman" w:eastAsia="Times New Roman"/>
        <w:b/>
        <w:bCs/>
        <w:sz w:val="24"/>
        <w:szCs w:val="24"/>
      </w:rPr>
    </w:lvl>
    <w:lvl w:ilvl="1" w:tplc="6622A9AC">
      <w:start w:val="1"/>
      <w:numFmt w:val="decimal"/>
      <w:lvlText w:val="%2."/>
      <w:lvlJc w:val="left"/>
      <w:pPr>
        <w:ind w:left="1836" w:hanging="240"/>
      </w:pPr>
      <w:rPr>
        <w:rFonts w:hint="default" w:ascii="Times New Roman" w:hAnsi="Times New Roman" w:eastAsia="Times New Roman"/>
        <w:sz w:val="24"/>
        <w:szCs w:val="24"/>
      </w:rPr>
    </w:lvl>
    <w:lvl w:ilvl="2" w:tplc="BB228912">
      <w:start w:val="1"/>
      <w:numFmt w:val="lowerLetter"/>
      <w:lvlText w:val="%3."/>
      <w:lvlJc w:val="left"/>
      <w:pPr>
        <w:ind w:left="2347" w:hanging="360"/>
      </w:pPr>
      <w:rPr>
        <w:rFonts w:hint="default" w:ascii="Times New Roman" w:hAnsi="Times New Roman" w:eastAsia="Times New Roman"/>
        <w:b/>
        <w:bCs/>
        <w:sz w:val="24"/>
        <w:szCs w:val="24"/>
      </w:rPr>
    </w:lvl>
    <w:lvl w:ilvl="3" w:tplc="EB466E06">
      <w:start w:val="1"/>
      <w:numFmt w:val="bullet"/>
      <w:lvlText w:val="•"/>
      <w:lvlJc w:val="left"/>
      <w:pPr>
        <w:ind w:left="3478" w:hanging="360"/>
      </w:pPr>
      <w:rPr>
        <w:rFonts w:hint="default"/>
      </w:rPr>
    </w:lvl>
    <w:lvl w:ilvl="4" w:tplc="6C9E71FA">
      <w:start w:val="1"/>
      <w:numFmt w:val="bullet"/>
      <w:lvlText w:val="•"/>
      <w:lvlJc w:val="left"/>
      <w:pPr>
        <w:ind w:left="4610" w:hanging="360"/>
      </w:pPr>
      <w:rPr>
        <w:rFonts w:hint="default"/>
      </w:rPr>
    </w:lvl>
    <w:lvl w:ilvl="5" w:tplc="E5EC316C">
      <w:start w:val="1"/>
      <w:numFmt w:val="bullet"/>
      <w:lvlText w:val="•"/>
      <w:lvlJc w:val="left"/>
      <w:pPr>
        <w:ind w:left="5742" w:hanging="360"/>
      </w:pPr>
      <w:rPr>
        <w:rFonts w:hint="default"/>
      </w:rPr>
    </w:lvl>
    <w:lvl w:ilvl="6" w:tplc="617AFA34">
      <w:start w:val="1"/>
      <w:numFmt w:val="bullet"/>
      <w:lvlText w:val="•"/>
      <w:lvlJc w:val="left"/>
      <w:pPr>
        <w:ind w:left="6873" w:hanging="360"/>
      </w:pPr>
      <w:rPr>
        <w:rFonts w:hint="default"/>
      </w:rPr>
    </w:lvl>
    <w:lvl w:ilvl="7" w:tplc="49800DEE">
      <w:start w:val="1"/>
      <w:numFmt w:val="bullet"/>
      <w:lvlText w:val="•"/>
      <w:lvlJc w:val="left"/>
      <w:pPr>
        <w:ind w:left="8005" w:hanging="360"/>
      </w:pPr>
      <w:rPr>
        <w:rFonts w:hint="default"/>
      </w:rPr>
    </w:lvl>
    <w:lvl w:ilvl="8" w:tplc="E05CCA4E">
      <w:start w:val="1"/>
      <w:numFmt w:val="bullet"/>
      <w:lvlText w:val="•"/>
      <w:lvlJc w:val="left"/>
      <w:pPr>
        <w:ind w:left="9136" w:hanging="360"/>
      </w:pPr>
      <w:rPr>
        <w:rFonts w:hint="default"/>
      </w:rPr>
    </w:lvl>
  </w:abstractNum>
  <w:abstractNum w:abstractNumId="38" w15:restartNumberingAfterBreak="0">
    <w:nsid w:val="7C3B2516"/>
    <w:multiLevelType w:val="hybridMultilevel"/>
    <w:tmpl w:val="6D7CC348"/>
    <w:lvl w:ilvl="0" w:tplc="F2568AF8">
      <w:start w:val="1"/>
      <w:numFmt w:val="decimal"/>
      <w:lvlText w:val="%1."/>
      <w:lvlJc w:val="left"/>
      <w:pPr>
        <w:ind w:left="360" w:hanging="360"/>
      </w:pPr>
      <w:rPr>
        <w:rFonts w:ascii="Times New Roman" w:hAnsi="Times New Roman" w:eastAsia="Calibri"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38"/>
  </w:num>
  <w:num w:numId="4">
    <w:abstractNumId w:val="4"/>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8"/>
  </w:num>
  <w:num w:numId="8">
    <w:abstractNumId w:val="35"/>
  </w:num>
  <w:num w:numId="9">
    <w:abstractNumId w:val="2"/>
  </w:num>
  <w:num w:numId="10">
    <w:abstractNumId w:val="19"/>
  </w:num>
  <w:num w:numId="11">
    <w:abstractNumId w:val="28"/>
  </w:num>
  <w:num w:numId="12">
    <w:abstractNumId w:val="13"/>
  </w:num>
  <w:num w:numId="13">
    <w:abstractNumId w:val="24"/>
  </w:num>
  <w:num w:numId="14">
    <w:abstractNumId w:val="33"/>
  </w:num>
  <w:num w:numId="15">
    <w:abstractNumId w:val="31"/>
  </w:num>
  <w:num w:numId="16">
    <w:abstractNumId w:val="12"/>
  </w:num>
  <w:num w:numId="17">
    <w:abstractNumId w:val="26"/>
  </w:num>
  <w:num w:numId="18">
    <w:abstractNumId w:val="9"/>
  </w:num>
  <w:num w:numId="19">
    <w:abstractNumId w:val="3"/>
  </w:num>
  <w:num w:numId="20">
    <w:abstractNumId w:val="5"/>
  </w:num>
  <w:num w:numId="21">
    <w:abstractNumId w:val="34"/>
  </w:num>
  <w:num w:numId="22">
    <w:abstractNumId w:val="20"/>
  </w:num>
  <w:num w:numId="23">
    <w:abstractNumId w:val="32"/>
  </w:num>
  <w:num w:numId="24">
    <w:abstractNumId w:val="1"/>
  </w:num>
  <w:num w:numId="25">
    <w:abstractNumId w:val="15"/>
  </w:num>
  <w:num w:numId="26">
    <w:abstractNumId w:val="0"/>
  </w:num>
  <w:num w:numId="27">
    <w:abstractNumId w:val="29"/>
  </w:num>
  <w:num w:numId="28">
    <w:abstractNumId w:val="14"/>
  </w:num>
  <w:num w:numId="29">
    <w:abstractNumId w:val="37"/>
  </w:num>
  <w:num w:numId="30">
    <w:abstractNumId w:val="22"/>
  </w:num>
  <w:num w:numId="31">
    <w:abstractNumId w:val="23"/>
  </w:num>
  <w:num w:numId="32">
    <w:abstractNumId w:val="7"/>
  </w:num>
  <w:num w:numId="33">
    <w:abstractNumId w:val="6"/>
  </w:num>
  <w:num w:numId="34">
    <w:abstractNumId w:val="8"/>
  </w:num>
  <w:num w:numId="35">
    <w:abstractNumId w:val="16"/>
  </w:num>
  <w:num w:numId="36">
    <w:abstractNumId w:val="27"/>
  </w:num>
  <w:num w:numId="37">
    <w:abstractNumId w:val="21"/>
  </w:num>
  <w:num w:numId="38">
    <w:abstractNumId w:val="17"/>
  </w:num>
  <w:num w:numId="39">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03C29"/>
    <w:rsid w:val="00020CBD"/>
    <w:rsid w:val="0005279D"/>
    <w:rsid w:val="00064C8C"/>
    <w:rsid w:val="0007207B"/>
    <w:rsid w:val="00075289"/>
    <w:rsid w:val="000763A8"/>
    <w:rsid w:val="000907E4"/>
    <w:rsid w:val="000A6C07"/>
    <w:rsid w:val="000C7091"/>
    <w:rsid w:val="000D5A92"/>
    <w:rsid w:val="000F0314"/>
    <w:rsid w:val="00143D46"/>
    <w:rsid w:val="00144AA3"/>
    <w:rsid w:val="00160393"/>
    <w:rsid w:val="001706B1"/>
    <w:rsid w:val="001713FF"/>
    <w:rsid w:val="00183F80"/>
    <w:rsid w:val="00193B59"/>
    <w:rsid w:val="001A7A09"/>
    <w:rsid w:val="001B0921"/>
    <w:rsid w:val="001B18E2"/>
    <w:rsid w:val="001B1FF3"/>
    <w:rsid w:val="001C67AB"/>
    <w:rsid w:val="001E1D60"/>
    <w:rsid w:val="001F09E4"/>
    <w:rsid w:val="00204365"/>
    <w:rsid w:val="00213A0F"/>
    <w:rsid w:val="0022260A"/>
    <w:rsid w:val="00243D63"/>
    <w:rsid w:val="00245961"/>
    <w:rsid w:val="00247C3E"/>
    <w:rsid w:val="00254ED5"/>
    <w:rsid w:val="00260507"/>
    <w:rsid w:val="00260EC0"/>
    <w:rsid w:val="00260EF6"/>
    <w:rsid w:val="002866AD"/>
    <w:rsid w:val="002A0641"/>
    <w:rsid w:val="002A17D7"/>
    <w:rsid w:val="002A5B93"/>
    <w:rsid w:val="002A6536"/>
    <w:rsid w:val="002A7A1E"/>
    <w:rsid w:val="002B1224"/>
    <w:rsid w:val="002C68D8"/>
    <w:rsid w:val="002C7AB8"/>
    <w:rsid w:val="002E5F01"/>
    <w:rsid w:val="002E6A80"/>
    <w:rsid w:val="00326A04"/>
    <w:rsid w:val="00327F52"/>
    <w:rsid w:val="00344698"/>
    <w:rsid w:val="00356C24"/>
    <w:rsid w:val="00363C47"/>
    <w:rsid w:val="00364B37"/>
    <w:rsid w:val="00374019"/>
    <w:rsid w:val="00381270"/>
    <w:rsid w:val="00391761"/>
    <w:rsid w:val="00393CF5"/>
    <w:rsid w:val="003A3BCF"/>
    <w:rsid w:val="003A4288"/>
    <w:rsid w:val="003B1211"/>
    <w:rsid w:val="003B1307"/>
    <w:rsid w:val="003B1AD8"/>
    <w:rsid w:val="003B601C"/>
    <w:rsid w:val="003B6D3E"/>
    <w:rsid w:val="003D79B8"/>
    <w:rsid w:val="003D7BB3"/>
    <w:rsid w:val="003E5321"/>
    <w:rsid w:val="003F462E"/>
    <w:rsid w:val="00402A1D"/>
    <w:rsid w:val="004225C6"/>
    <w:rsid w:val="004229CA"/>
    <w:rsid w:val="00423D92"/>
    <w:rsid w:val="00424C44"/>
    <w:rsid w:val="00434E11"/>
    <w:rsid w:val="004528E0"/>
    <w:rsid w:val="00454003"/>
    <w:rsid w:val="0047293E"/>
    <w:rsid w:val="00477FFB"/>
    <w:rsid w:val="004A642B"/>
    <w:rsid w:val="004B7D37"/>
    <w:rsid w:val="004E2B05"/>
    <w:rsid w:val="004F5A30"/>
    <w:rsid w:val="005146BE"/>
    <w:rsid w:val="00516831"/>
    <w:rsid w:val="00522573"/>
    <w:rsid w:val="00560845"/>
    <w:rsid w:val="00571E7F"/>
    <w:rsid w:val="005774E6"/>
    <w:rsid w:val="00592756"/>
    <w:rsid w:val="005A5FAC"/>
    <w:rsid w:val="005A613D"/>
    <w:rsid w:val="005B142D"/>
    <w:rsid w:val="005B34D0"/>
    <w:rsid w:val="005D0C67"/>
    <w:rsid w:val="005E0095"/>
    <w:rsid w:val="005F2763"/>
    <w:rsid w:val="005F767C"/>
    <w:rsid w:val="00600F61"/>
    <w:rsid w:val="00602D07"/>
    <w:rsid w:val="00603865"/>
    <w:rsid w:val="00613FE9"/>
    <w:rsid w:val="00627CD9"/>
    <w:rsid w:val="006339E1"/>
    <w:rsid w:val="00645516"/>
    <w:rsid w:val="006513F6"/>
    <w:rsid w:val="006540D2"/>
    <w:rsid w:val="00655DD0"/>
    <w:rsid w:val="00666615"/>
    <w:rsid w:val="00673E06"/>
    <w:rsid w:val="006947D2"/>
    <w:rsid w:val="006D0139"/>
    <w:rsid w:val="006E4A09"/>
    <w:rsid w:val="006E5771"/>
    <w:rsid w:val="006E63DE"/>
    <w:rsid w:val="007025AB"/>
    <w:rsid w:val="007042CA"/>
    <w:rsid w:val="007139E0"/>
    <w:rsid w:val="007225C3"/>
    <w:rsid w:val="007451F9"/>
    <w:rsid w:val="00754682"/>
    <w:rsid w:val="00754E97"/>
    <w:rsid w:val="00775F21"/>
    <w:rsid w:val="00782B17"/>
    <w:rsid w:val="00782D03"/>
    <w:rsid w:val="007A1011"/>
    <w:rsid w:val="007B1FD4"/>
    <w:rsid w:val="007B322F"/>
    <w:rsid w:val="007B589E"/>
    <w:rsid w:val="007C1B93"/>
    <w:rsid w:val="007E2047"/>
    <w:rsid w:val="007F5BD9"/>
    <w:rsid w:val="007F7D29"/>
    <w:rsid w:val="008225E2"/>
    <w:rsid w:val="0082452C"/>
    <w:rsid w:val="008328D0"/>
    <w:rsid w:val="0084111E"/>
    <w:rsid w:val="00841570"/>
    <w:rsid w:val="0084706B"/>
    <w:rsid w:val="00870C5D"/>
    <w:rsid w:val="00882286"/>
    <w:rsid w:val="00892879"/>
    <w:rsid w:val="008A4789"/>
    <w:rsid w:val="008B6ECF"/>
    <w:rsid w:val="008D1B26"/>
    <w:rsid w:val="008D4178"/>
    <w:rsid w:val="008E3D0E"/>
    <w:rsid w:val="00902421"/>
    <w:rsid w:val="00917F4C"/>
    <w:rsid w:val="00922C68"/>
    <w:rsid w:val="00931D8D"/>
    <w:rsid w:val="00993C86"/>
    <w:rsid w:val="0099760A"/>
    <w:rsid w:val="009A1929"/>
    <w:rsid w:val="009A393C"/>
    <w:rsid w:val="009B7E5C"/>
    <w:rsid w:val="009F1A90"/>
    <w:rsid w:val="009F73C4"/>
    <w:rsid w:val="009F7B2D"/>
    <w:rsid w:val="00A04942"/>
    <w:rsid w:val="00A07BEA"/>
    <w:rsid w:val="00A14FE4"/>
    <w:rsid w:val="00A21AC0"/>
    <w:rsid w:val="00A31ECF"/>
    <w:rsid w:val="00A34AA4"/>
    <w:rsid w:val="00A53A8F"/>
    <w:rsid w:val="00A544C3"/>
    <w:rsid w:val="00A67AFC"/>
    <w:rsid w:val="00A7261E"/>
    <w:rsid w:val="00A90CF2"/>
    <w:rsid w:val="00A91216"/>
    <w:rsid w:val="00A91C16"/>
    <w:rsid w:val="00A97A4D"/>
    <w:rsid w:val="00A97E66"/>
    <w:rsid w:val="00AA2784"/>
    <w:rsid w:val="00AA4B40"/>
    <w:rsid w:val="00AB2ADC"/>
    <w:rsid w:val="00AB2D76"/>
    <w:rsid w:val="00AD4C39"/>
    <w:rsid w:val="00AD7073"/>
    <w:rsid w:val="00AD708C"/>
    <w:rsid w:val="00AF7F93"/>
    <w:rsid w:val="00B11A9C"/>
    <w:rsid w:val="00B1720B"/>
    <w:rsid w:val="00B226F1"/>
    <w:rsid w:val="00B27016"/>
    <w:rsid w:val="00B32636"/>
    <w:rsid w:val="00B563F4"/>
    <w:rsid w:val="00B61809"/>
    <w:rsid w:val="00B97414"/>
    <w:rsid w:val="00BB1C3B"/>
    <w:rsid w:val="00BC1703"/>
    <w:rsid w:val="00BC2182"/>
    <w:rsid w:val="00BC4F3B"/>
    <w:rsid w:val="00BE41F6"/>
    <w:rsid w:val="00C05905"/>
    <w:rsid w:val="00C10CD2"/>
    <w:rsid w:val="00C131E1"/>
    <w:rsid w:val="00C23912"/>
    <w:rsid w:val="00C305DA"/>
    <w:rsid w:val="00C30EBD"/>
    <w:rsid w:val="00C5134F"/>
    <w:rsid w:val="00C607D3"/>
    <w:rsid w:val="00C65567"/>
    <w:rsid w:val="00C71C8A"/>
    <w:rsid w:val="00C73D55"/>
    <w:rsid w:val="00C7712D"/>
    <w:rsid w:val="00C838FF"/>
    <w:rsid w:val="00C85B61"/>
    <w:rsid w:val="00C91686"/>
    <w:rsid w:val="00CA2640"/>
    <w:rsid w:val="00CB5AB3"/>
    <w:rsid w:val="00CC0390"/>
    <w:rsid w:val="00CC044A"/>
    <w:rsid w:val="00CC09F9"/>
    <w:rsid w:val="00CC1484"/>
    <w:rsid w:val="00CC7313"/>
    <w:rsid w:val="00CC77BB"/>
    <w:rsid w:val="00CD03E5"/>
    <w:rsid w:val="00CE0474"/>
    <w:rsid w:val="00CF1D75"/>
    <w:rsid w:val="00D002B1"/>
    <w:rsid w:val="00D16EB1"/>
    <w:rsid w:val="00D23921"/>
    <w:rsid w:val="00D41031"/>
    <w:rsid w:val="00D4133B"/>
    <w:rsid w:val="00D55685"/>
    <w:rsid w:val="00D56CD6"/>
    <w:rsid w:val="00D9153F"/>
    <w:rsid w:val="00DA351B"/>
    <w:rsid w:val="00DB584F"/>
    <w:rsid w:val="00DB7A92"/>
    <w:rsid w:val="00DC4400"/>
    <w:rsid w:val="00DD4714"/>
    <w:rsid w:val="00DE009D"/>
    <w:rsid w:val="00DE2C4A"/>
    <w:rsid w:val="00E01B07"/>
    <w:rsid w:val="00E021DE"/>
    <w:rsid w:val="00E03515"/>
    <w:rsid w:val="00E159E0"/>
    <w:rsid w:val="00E17616"/>
    <w:rsid w:val="00E3445D"/>
    <w:rsid w:val="00E3615A"/>
    <w:rsid w:val="00E517C9"/>
    <w:rsid w:val="00E5361F"/>
    <w:rsid w:val="00E608F1"/>
    <w:rsid w:val="00E76ADA"/>
    <w:rsid w:val="00E80AA4"/>
    <w:rsid w:val="00E81459"/>
    <w:rsid w:val="00E81482"/>
    <w:rsid w:val="00E91A7A"/>
    <w:rsid w:val="00E92067"/>
    <w:rsid w:val="00E95D5C"/>
    <w:rsid w:val="00EA77A6"/>
    <w:rsid w:val="00EB0EB9"/>
    <w:rsid w:val="00EE19EE"/>
    <w:rsid w:val="00EF095C"/>
    <w:rsid w:val="00EF6436"/>
    <w:rsid w:val="00F014D3"/>
    <w:rsid w:val="00F05DF1"/>
    <w:rsid w:val="00F07A6B"/>
    <w:rsid w:val="00F104EC"/>
    <w:rsid w:val="00F1345D"/>
    <w:rsid w:val="00F143CA"/>
    <w:rsid w:val="00F25BCD"/>
    <w:rsid w:val="00F327C3"/>
    <w:rsid w:val="00F33603"/>
    <w:rsid w:val="00F34E8E"/>
    <w:rsid w:val="00F4295B"/>
    <w:rsid w:val="00F5019D"/>
    <w:rsid w:val="00F50F9F"/>
    <w:rsid w:val="00F545C8"/>
    <w:rsid w:val="00F60C9C"/>
    <w:rsid w:val="00F6540F"/>
    <w:rsid w:val="00F85AAA"/>
    <w:rsid w:val="00F875A4"/>
    <w:rsid w:val="00F970CF"/>
    <w:rsid w:val="00FA4152"/>
    <w:rsid w:val="00FB390B"/>
    <w:rsid w:val="00FC24D5"/>
    <w:rsid w:val="00FD587F"/>
    <w:rsid w:val="00FF42BB"/>
    <w:rsid w:val="00FF6905"/>
    <w:rsid w:val="0A2B5C53"/>
    <w:rsid w:val="26FE5AE2"/>
    <w:rsid w:val="3C732848"/>
    <w:rsid w:val="40680C93"/>
    <w:rsid w:val="458094D0"/>
    <w:rsid w:val="5D90428F"/>
    <w:rsid w:val="6E88BF3B"/>
    <w:rsid w:val="7F3C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AB72"/>
  <w15:chartTrackingRefBased/>
  <w15:docId w15:val="{A59D6683-F343-4F0F-B62C-F3978C2D2D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00" w:line="276" w:lineRule="auto"/>
    </w:pPr>
    <w:rPr>
      <w:sz w:val="22"/>
      <w:szCs w:val="22"/>
    </w:rPr>
  </w:style>
  <w:style w:type="paragraph" w:styleId="Heading1">
    <w:name w:val="heading 1"/>
    <w:basedOn w:val="Normal"/>
    <w:link w:val="Heading1Char"/>
    <w:uiPriority w:val="9"/>
    <w:qFormat/>
    <w:rsid w:val="002E6A80"/>
    <w:pPr>
      <w:spacing w:before="100" w:beforeAutospacing="1" w:after="100" w:afterAutospacing="1" w:line="240" w:lineRule="auto"/>
      <w:outlineLvl w:val="0"/>
    </w:pPr>
    <w:rPr>
      <w:rFonts w:ascii="Times New Roman" w:hAnsi="Times New Roman" w:eastAsia="Times New Roman"/>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link w:val="HTMLPreformatted"/>
    <w:rsid w:val="00F1345D"/>
    <w:rPr>
      <w:rFonts w:ascii="Courier New" w:hAnsi="Courier New" w:eastAsia="Times New Roman"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2A5B93"/>
    <w:rPr>
      <w:rFonts w:ascii="Tahoma" w:hAnsi="Tahoma" w:cs="Tahoma"/>
      <w:sz w:val="16"/>
      <w:szCs w:val="16"/>
    </w:rPr>
  </w:style>
  <w:style w:type="paragraph" w:styleId="BodyText">
    <w:name w:val="Body Text"/>
    <w:basedOn w:val="Normal"/>
    <w:link w:val="BodyTextChar"/>
    <w:uiPriority w:val="1"/>
    <w:qFormat/>
    <w:rsid w:val="00775F21"/>
    <w:pPr>
      <w:widowControl w:val="0"/>
      <w:spacing w:after="0" w:line="240" w:lineRule="auto"/>
      <w:ind w:left="1604"/>
    </w:pPr>
    <w:rPr>
      <w:rFonts w:ascii="Times New Roman" w:hAnsi="Times New Roman" w:eastAsia="Times New Roman"/>
      <w:sz w:val="24"/>
      <w:szCs w:val="24"/>
    </w:rPr>
  </w:style>
  <w:style w:type="character" w:styleId="BodyTextChar" w:customStyle="1">
    <w:name w:val="Body Text Char"/>
    <w:link w:val="BodyText"/>
    <w:uiPriority w:val="1"/>
    <w:rsid w:val="00775F21"/>
    <w:rPr>
      <w:rFonts w:ascii="Times New Roman" w:hAnsi="Times New Roman" w:eastAsia="Times New Roman"/>
      <w:sz w:val="24"/>
      <w:szCs w:val="24"/>
    </w:rPr>
  </w:style>
  <w:style w:type="table" w:styleId="TableGrid">
    <w:name w:val="Table Grid"/>
    <w:basedOn w:val="TableNormal"/>
    <w:uiPriority w:val="59"/>
    <w:rsid w:val="006513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5D0C67"/>
    <w:pPr>
      <w:widowControl w:val="0"/>
      <w:spacing w:after="0" w:line="240" w:lineRule="auto"/>
    </w:pPr>
  </w:style>
  <w:style w:type="character" w:styleId="CommentReference">
    <w:name w:val="annotation reference"/>
    <w:uiPriority w:val="99"/>
    <w:semiHidden/>
    <w:unhideWhenUsed/>
    <w:rsid w:val="007C1B93"/>
    <w:rPr>
      <w:sz w:val="16"/>
      <w:szCs w:val="16"/>
    </w:rPr>
  </w:style>
  <w:style w:type="paragraph" w:styleId="CommentText">
    <w:name w:val="annotation text"/>
    <w:basedOn w:val="Normal"/>
    <w:link w:val="CommentTextChar"/>
    <w:uiPriority w:val="99"/>
    <w:unhideWhenUsed/>
    <w:rsid w:val="007C1B93"/>
    <w:rPr>
      <w:sz w:val="20"/>
      <w:szCs w:val="20"/>
    </w:rPr>
  </w:style>
  <w:style w:type="character" w:styleId="CommentTextChar" w:customStyle="1">
    <w:name w:val="Comment Text Char"/>
    <w:basedOn w:val="DefaultParagraphFont"/>
    <w:link w:val="CommentText"/>
    <w:uiPriority w:val="99"/>
    <w:rsid w:val="007C1B93"/>
  </w:style>
  <w:style w:type="paragraph" w:styleId="CommentSubject">
    <w:name w:val="annotation subject"/>
    <w:basedOn w:val="CommentText"/>
    <w:next w:val="CommentText"/>
    <w:link w:val="CommentSubjectChar"/>
    <w:uiPriority w:val="99"/>
    <w:semiHidden/>
    <w:unhideWhenUsed/>
    <w:rsid w:val="007C1B93"/>
    <w:rPr>
      <w:b/>
      <w:bCs/>
    </w:rPr>
  </w:style>
  <w:style w:type="character" w:styleId="CommentSubjectChar" w:customStyle="1">
    <w:name w:val="Comment Subject Char"/>
    <w:link w:val="CommentSubject"/>
    <w:uiPriority w:val="99"/>
    <w:semiHidden/>
    <w:rsid w:val="007C1B93"/>
    <w:rPr>
      <w:b/>
      <w:bCs/>
    </w:rPr>
  </w:style>
  <w:style w:type="character" w:styleId="Heading1Char" w:customStyle="1">
    <w:name w:val="Heading 1 Char"/>
    <w:link w:val="Heading1"/>
    <w:uiPriority w:val="9"/>
    <w:rsid w:val="002E6A80"/>
    <w:rPr>
      <w:rFonts w:ascii="Times New Roman" w:hAnsi="Times New Roman" w:eastAsia="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2180">
      <w:bodyDiv w:val="1"/>
      <w:marLeft w:val="0"/>
      <w:marRight w:val="0"/>
      <w:marTop w:val="0"/>
      <w:marBottom w:val="0"/>
      <w:divBdr>
        <w:top w:val="none" w:sz="0" w:space="0" w:color="auto"/>
        <w:left w:val="none" w:sz="0" w:space="0" w:color="auto"/>
        <w:bottom w:val="none" w:sz="0" w:space="0" w:color="auto"/>
        <w:right w:val="none" w:sz="0" w:space="0" w:color="auto"/>
      </w:divBdr>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487282513">
      <w:bodyDiv w:val="1"/>
      <w:marLeft w:val="0"/>
      <w:marRight w:val="0"/>
      <w:marTop w:val="0"/>
      <w:marBottom w:val="0"/>
      <w:divBdr>
        <w:top w:val="none" w:sz="0" w:space="0" w:color="auto"/>
        <w:left w:val="none" w:sz="0" w:space="0" w:color="auto"/>
        <w:bottom w:val="none" w:sz="0" w:space="0" w:color="auto"/>
        <w:right w:val="none" w:sz="0" w:space="0" w:color="auto"/>
      </w:divBdr>
    </w:div>
    <w:div w:id="19426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Eastern Illinois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E Lucas</dc:creator>
  <keywords/>
  <lastModifiedBy>Sheila R Simons</lastModifiedBy>
  <revision>13</revision>
  <lastPrinted>2018-11-26T18:05:00.0000000Z</lastPrinted>
  <dcterms:created xsi:type="dcterms:W3CDTF">2019-02-17T05:22:00.0000000Z</dcterms:created>
  <dcterms:modified xsi:type="dcterms:W3CDTF">2020-02-12T23:58:12.4230158Z</dcterms:modified>
</coreProperties>
</file>