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50479" w14:textId="50457DE9" w:rsidR="00FC7FEF" w:rsidRDefault="0010675A" w:rsidP="00F37AF1">
      <w:pPr>
        <w:pStyle w:val="Title"/>
        <w:ind w:left="360" w:hanging="360"/>
        <w:jc w:val="center"/>
        <w:rPr>
          <w:rFonts w:asciiTheme="minorHAnsi" w:hAnsiTheme="minorHAnsi" w:cstheme="minorHAnsi"/>
          <w:b/>
          <w:bCs/>
          <w:color w:val="050505"/>
          <w:sz w:val="20"/>
          <w:szCs w:val="20"/>
        </w:rPr>
      </w:pPr>
      <w:bookmarkStart w:id="0" w:name="_GoBack"/>
      <w:bookmarkEnd w:id="0"/>
      <w:r w:rsidRPr="005B6572">
        <w:rPr>
          <w:rFonts w:asciiTheme="minorHAnsi" w:hAnsiTheme="minorHAnsi" w:cstheme="minorHAnsi"/>
          <w:b/>
          <w:bCs/>
          <w:color w:val="050505"/>
          <w:sz w:val="20"/>
          <w:szCs w:val="20"/>
        </w:rPr>
        <w:t>MS BIO Thesis</w:t>
      </w:r>
      <w:r w:rsidR="00027DB6" w:rsidRPr="005B6572">
        <w:rPr>
          <w:rFonts w:asciiTheme="minorHAnsi" w:hAnsiTheme="minorHAnsi" w:cstheme="minorHAnsi"/>
          <w:b/>
          <w:bCs/>
          <w:color w:val="050505"/>
          <w:sz w:val="20"/>
          <w:szCs w:val="20"/>
        </w:rPr>
        <w:t xml:space="preserve"> Option</w:t>
      </w:r>
      <w:r w:rsidR="008223AE">
        <w:rPr>
          <w:rFonts w:asciiTheme="minorHAnsi" w:hAnsiTheme="minorHAnsi" w:cstheme="minorHAnsi"/>
          <w:b/>
          <w:bCs/>
          <w:color w:val="050505"/>
          <w:sz w:val="20"/>
          <w:szCs w:val="20"/>
        </w:rPr>
        <w:t xml:space="preserve"> - Checklist</w:t>
      </w:r>
    </w:p>
    <w:p w14:paraId="3A2E59F5" w14:textId="77777777" w:rsidR="00B351F3" w:rsidRDefault="00B351F3" w:rsidP="00F37AF1">
      <w:pPr>
        <w:pStyle w:val="Title"/>
        <w:ind w:left="360" w:hanging="360"/>
        <w:jc w:val="center"/>
        <w:rPr>
          <w:rFonts w:asciiTheme="minorHAnsi" w:hAnsiTheme="minorHAnsi" w:cstheme="minorHAnsi"/>
          <w:b/>
          <w:bCs/>
          <w:color w:val="050505"/>
          <w:sz w:val="20"/>
          <w:szCs w:val="20"/>
        </w:rPr>
      </w:pPr>
    </w:p>
    <w:p w14:paraId="5CAAD04C" w14:textId="77777777" w:rsidR="00890ECE" w:rsidRPr="00A86716" w:rsidRDefault="00890ECE" w:rsidP="00D973DF">
      <w:pPr>
        <w:ind w:left="360" w:firstLine="360"/>
        <w:rPr>
          <w:rFonts w:ascii="Calibri" w:hAnsi="Calibri" w:cs="Calibri"/>
          <w:sz w:val="20"/>
          <w:szCs w:val="20"/>
        </w:rPr>
      </w:pPr>
      <w:r w:rsidRPr="00A86716">
        <w:rPr>
          <w:rFonts w:ascii="Calibri" w:hAnsi="Calibri" w:cs="Calibri"/>
          <w:b/>
          <w:sz w:val="20"/>
          <w:szCs w:val="20"/>
        </w:rPr>
        <w:t>Make sure to fill course #, name, and hours</w:t>
      </w:r>
    </w:p>
    <w:p w14:paraId="1BE6985E" w14:textId="77777777" w:rsidR="009558A8" w:rsidRPr="005B6572" w:rsidRDefault="009558A8" w:rsidP="00F37AF1">
      <w:pPr>
        <w:pStyle w:val="BodyText"/>
        <w:spacing w:before="4" w:after="1"/>
        <w:ind w:left="360" w:hanging="360"/>
        <w:rPr>
          <w:rFonts w:asciiTheme="minorHAnsi" w:hAnsiTheme="minorHAnsi" w:cstheme="minorHAnsi"/>
          <w:sz w:val="20"/>
          <w:szCs w:val="20"/>
        </w:rPr>
      </w:pP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900"/>
        <w:gridCol w:w="3510"/>
        <w:gridCol w:w="900"/>
      </w:tblGrid>
      <w:tr w:rsidR="009558A8" w:rsidRPr="005B6572" w14:paraId="1BE69863" w14:textId="77777777" w:rsidTr="00FC4246">
        <w:trPr>
          <w:trHeight w:val="470"/>
        </w:trPr>
        <w:tc>
          <w:tcPr>
            <w:tcW w:w="4590" w:type="dxa"/>
            <w:vAlign w:val="center"/>
          </w:tcPr>
          <w:p w14:paraId="1BE6985F" w14:textId="1A965806" w:rsidR="009558A8" w:rsidRPr="005B6572" w:rsidRDefault="001C3B25" w:rsidP="002F2B20">
            <w:pPr>
              <w:pStyle w:val="TableParagraph"/>
              <w:snapToGrid w:val="0"/>
              <w:ind w:left="360" w:hanging="187"/>
              <w:rPr>
                <w:rFonts w:asciiTheme="minorHAnsi" w:hAnsiTheme="minorHAnsi" w:cstheme="minorHAnsi"/>
                <w:b/>
                <w:bCs/>
                <w:sz w:val="20"/>
                <w:szCs w:val="20"/>
              </w:rPr>
            </w:pPr>
            <w:r w:rsidRPr="005B6572">
              <w:rPr>
                <w:rFonts w:asciiTheme="minorHAnsi" w:hAnsiTheme="minorHAnsi" w:cstheme="minorHAnsi"/>
                <w:b/>
                <w:bCs/>
                <w:sz w:val="20"/>
                <w:szCs w:val="20"/>
              </w:rPr>
              <w:t xml:space="preserve">Courses </w:t>
            </w:r>
            <w:r w:rsidR="009B37C4">
              <w:rPr>
                <w:rFonts w:asciiTheme="minorHAnsi" w:hAnsiTheme="minorHAnsi" w:cstheme="minorHAnsi"/>
                <w:b/>
                <w:bCs/>
                <w:sz w:val="20"/>
                <w:szCs w:val="20"/>
              </w:rPr>
              <w:t xml:space="preserve">BIO </w:t>
            </w:r>
            <w:r w:rsidRPr="005B6572">
              <w:rPr>
                <w:rFonts w:asciiTheme="minorHAnsi" w:hAnsiTheme="minorHAnsi" w:cstheme="minorHAnsi"/>
                <w:b/>
                <w:bCs/>
                <w:sz w:val="20"/>
                <w:szCs w:val="20"/>
              </w:rPr>
              <w:t>5000+</w:t>
            </w:r>
          </w:p>
        </w:tc>
        <w:tc>
          <w:tcPr>
            <w:tcW w:w="900" w:type="dxa"/>
            <w:vAlign w:val="center"/>
          </w:tcPr>
          <w:p w14:paraId="1BE69860" w14:textId="285EC9B7" w:rsidR="009558A8" w:rsidRPr="005B6572" w:rsidRDefault="00AF5E96" w:rsidP="009F740E">
            <w:pPr>
              <w:pStyle w:val="TableParagraph"/>
              <w:spacing w:before="91"/>
              <w:ind w:left="360" w:right="320" w:hanging="360"/>
              <w:jc w:val="center"/>
              <w:rPr>
                <w:rFonts w:asciiTheme="minorHAnsi" w:hAnsiTheme="minorHAnsi" w:cstheme="minorHAnsi"/>
                <w:b/>
                <w:bCs/>
                <w:sz w:val="20"/>
                <w:szCs w:val="20"/>
              </w:rPr>
            </w:pPr>
            <w:r w:rsidRPr="005B6572">
              <w:rPr>
                <w:rFonts w:asciiTheme="minorHAnsi" w:hAnsiTheme="minorHAnsi" w:cstheme="minorHAnsi"/>
                <w:b/>
                <w:bCs/>
                <w:sz w:val="20"/>
                <w:szCs w:val="20"/>
              </w:rPr>
              <w:t>Hours</w:t>
            </w:r>
          </w:p>
        </w:tc>
        <w:tc>
          <w:tcPr>
            <w:tcW w:w="3510" w:type="dxa"/>
            <w:vAlign w:val="center"/>
          </w:tcPr>
          <w:p w14:paraId="1BE69861" w14:textId="1F449248" w:rsidR="009558A8" w:rsidRPr="005B6572" w:rsidRDefault="001C3B25" w:rsidP="00FC4246">
            <w:pPr>
              <w:pStyle w:val="TableParagraph"/>
              <w:spacing w:before="91"/>
              <w:ind w:left="173"/>
              <w:jc w:val="center"/>
              <w:rPr>
                <w:rFonts w:asciiTheme="minorHAnsi" w:hAnsiTheme="minorHAnsi" w:cstheme="minorHAnsi"/>
                <w:b/>
                <w:bCs/>
                <w:sz w:val="20"/>
                <w:szCs w:val="20"/>
              </w:rPr>
            </w:pPr>
            <w:r w:rsidRPr="005B6572">
              <w:rPr>
                <w:rFonts w:asciiTheme="minorHAnsi" w:hAnsiTheme="minorHAnsi" w:cstheme="minorHAnsi"/>
                <w:b/>
                <w:bCs/>
                <w:sz w:val="20"/>
                <w:szCs w:val="20"/>
              </w:rPr>
              <w:t xml:space="preserve">Courses </w:t>
            </w:r>
            <w:r w:rsidR="009B37C4">
              <w:rPr>
                <w:rFonts w:asciiTheme="minorHAnsi" w:hAnsiTheme="minorHAnsi" w:cstheme="minorHAnsi"/>
                <w:b/>
                <w:bCs/>
                <w:sz w:val="20"/>
                <w:szCs w:val="20"/>
              </w:rPr>
              <w:t xml:space="preserve">BIO </w:t>
            </w:r>
            <w:r w:rsidRPr="005B6572">
              <w:rPr>
                <w:rFonts w:asciiTheme="minorHAnsi" w:hAnsiTheme="minorHAnsi" w:cstheme="minorHAnsi"/>
                <w:b/>
                <w:bCs/>
                <w:sz w:val="20"/>
                <w:szCs w:val="20"/>
              </w:rPr>
              <w:t>4750 – 4999</w:t>
            </w:r>
          </w:p>
        </w:tc>
        <w:tc>
          <w:tcPr>
            <w:tcW w:w="900" w:type="dxa"/>
            <w:vAlign w:val="center"/>
          </w:tcPr>
          <w:p w14:paraId="1BE69862" w14:textId="3365C320" w:rsidR="009558A8" w:rsidRPr="005B6572" w:rsidRDefault="00AF5E96" w:rsidP="00B8312B">
            <w:pPr>
              <w:pStyle w:val="TableParagraph"/>
              <w:spacing w:before="91"/>
              <w:ind w:left="360" w:hanging="360"/>
              <w:jc w:val="center"/>
              <w:rPr>
                <w:rFonts w:asciiTheme="minorHAnsi" w:hAnsiTheme="minorHAnsi" w:cstheme="minorHAnsi"/>
                <w:b/>
                <w:bCs/>
                <w:sz w:val="20"/>
                <w:szCs w:val="20"/>
              </w:rPr>
            </w:pPr>
            <w:r w:rsidRPr="005B6572">
              <w:rPr>
                <w:rFonts w:asciiTheme="minorHAnsi" w:hAnsiTheme="minorHAnsi" w:cstheme="minorHAnsi"/>
                <w:b/>
                <w:bCs/>
                <w:sz w:val="20"/>
                <w:szCs w:val="20"/>
              </w:rPr>
              <w:t>Hours</w:t>
            </w:r>
          </w:p>
        </w:tc>
      </w:tr>
      <w:tr w:rsidR="009558A8" w:rsidRPr="005B6572" w14:paraId="1BE6986D" w14:textId="77777777" w:rsidTr="00FC4246">
        <w:trPr>
          <w:trHeight w:val="465"/>
        </w:trPr>
        <w:tc>
          <w:tcPr>
            <w:tcW w:w="4590" w:type="dxa"/>
            <w:vAlign w:val="center"/>
          </w:tcPr>
          <w:p w14:paraId="7E457710" w14:textId="77777777" w:rsidR="009558A8" w:rsidRDefault="001C3B25" w:rsidP="002F2B20">
            <w:pPr>
              <w:pStyle w:val="TableParagraph"/>
              <w:snapToGrid w:val="0"/>
              <w:ind w:left="360" w:hanging="187"/>
              <w:rPr>
                <w:rFonts w:asciiTheme="minorHAnsi" w:hAnsiTheme="minorHAnsi" w:cstheme="minorHAnsi"/>
                <w:sz w:val="20"/>
                <w:szCs w:val="20"/>
              </w:rPr>
            </w:pPr>
            <w:r w:rsidRPr="005B6572">
              <w:rPr>
                <w:rFonts w:asciiTheme="minorHAnsi" w:hAnsiTheme="minorHAnsi" w:cstheme="minorHAnsi"/>
                <w:sz w:val="20"/>
                <w:szCs w:val="20"/>
              </w:rPr>
              <w:t>Research</w:t>
            </w:r>
          </w:p>
          <w:p w14:paraId="1BE69869" w14:textId="0E4BAAB4" w:rsidR="00A26C2F" w:rsidRPr="005B6572" w:rsidRDefault="00A26C2F" w:rsidP="002F2B20">
            <w:pPr>
              <w:pStyle w:val="TableParagraph"/>
              <w:snapToGrid w:val="0"/>
              <w:ind w:left="360" w:hanging="187"/>
              <w:rPr>
                <w:rFonts w:asciiTheme="minorHAnsi" w:hAnsiTheme="minorHAnsi" w:cstheme="minorHAnsi"/>
                <w:sz w:val="20"/>
                <w:szCs w:val="20"/>
              </w:rPr>
            </w:pPr>
            <w:r>
              <w:rPr>
                <w:rFonts w:asciiTheme="minorHAnsi" w:hAnsiTheme="minorHAnsi" w:cstheme="minorHAnsi"/>
                <w:sz w:val="20"/>
                <w:szCs w:val="20"/>
              </w:rPr>
              <w:t>BIO 5900</w:t>
            </w:r>
          </w:p>
        </w:tc>
        <w:tc>
          <w:tcPr>
            <w:tcW w:w="900" w:type="dxa"/>
            <w:vAlign w:val="center"/>
          </w:tcPr>
          <w:p w14:paraId="1BE6986A" w14:textId="0F3E335F" w:rsidR="009558A8" w:rsidRPr="005B6572" w:rsidRDefault="00B01B37" w:rsidP="009F740E">
            <w:pPr>
              <w:pStyle w:val="TableParagraph"/>
              <w:spacing w:before="91"/>
              <w:ind w:left="360" w:hanging="360"/>
              <w:jc w:val="center"/>
              <w:rPr>
                <w:rFonts w:asciiTheme="minorHAnsi" w:hAnsiTheme="minorHAnsi" w:cstheme="minorHAnsi"/>
                <w:sz w:val="20"/>
                <w:szCs w:val="20"/>
              </w:rPr>
            </w:pPr>
            <w:r>
              <w:rPr>
                <w:rFonts w:asciiTheme="minorHAnsi" w:hAnsiTheme="minorHAnsi" w:cstheme="minorHAnsi"/>
                <w:sz w:val="20"/>
                <w:szCs w:val="20"/>
              </w:rPr>
              <w:t>6</w:t>
            </w:r>
          </w:p>
        </w:tc>
        <w:tc>
          <w:tcPr>
            <w:tcW w:w="3510" w:type="dxa"/>
          </w:tcPr>
          <w:p w14:paraId="68277607" w14:textId="77777777" w:rsidR="009558A8" w:rsidRDefault="00FC4246" w:rsidP="00FC4246">
            <w:pPr>
              <w:pStyle w:val="TableParagraph"/>
              <w:ind w:left="173"/>
              <w:rPr>
                <w:rFonts w:asciiTheme="minorHAnsi" w:hAnsiTheme="minorHAnsi" w:cstheme="minorHAnsi"/>
                <w:sz w:val="20"/>
                <w:szCs w:val="20"/>
              </w:rPr>
            </w:pPr>
            <w:r>
              <w:rPr>
                <w:rFonts w:asciiTheme="minorHAnsi" w:hAnsiTheme="minorHAnsi" w:cstheme="minorHAnsi"/>
                <w:sz w:val="20"/>
                <w:szCs w:val="20"/>
              </w:rPr>
              <w:t>Name:</w:t>
            </w:r>
          </w:p>
          <w:p w14:paraId="1BE6986B" w14:textId="48224533" w:rsidR="00FC4246" w:rsidRPr="005B6572" w:rsidRDefault="00FC4246" w:rsidP="00FC4246">
            <w:pPr>
              <w:pStyle w:val="TableParagraph"/>
              <w:ind w:left="173"/>
              <w:rPr>
                <w:rFonts w:asciiTheme="minorHAnsi" w:hAnsiTheme="minorHAnsi" w:cstheme="minorHAnsi"/>
                <w:sz w:val="20"/>
                <w:szCs w:val="20"/>
              </w:rPr>
            </w:pPr>
            <w:r>
              <w:rPr>
                <w:rFonts w:asciiTheme="minorHAnsi" w:hAnsiTheme="minorHAnsi" w:cstheme="minorHAnsi"/>
                <w:sz w:val="20"/>
                <w:szCs w:val="20"/>
              </w:rPr>
              <w:t>Number:</w:t>
            </w:r>
          </w:p>
        </w:tc>
        <w:tc>
          <w:tcPr>
            <w:tcW w:w="900" w:type="dxa"/>
          </w:tcPr>
          <w:p w14:paraId="1BE6986C"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72" w14:textId="77777777" w:rsidTr="00FC4246">
        <w:trPr>
          <w:trHeight w:val="470"/>
        </w:trPr>
        <w:tc>
          <w:tcPr>
            <w:tcW w:w="4590" w:type="dxa"/>
            <w:vAlign w:val="center"/>
          </w:tcPr>
          <w:p w14:paraId="6D903A7B" w14:textId="77777777" w:rsidR="009558A8" w:rsidRDefault="001C3B25" w:rsidP="002F2B20">
            <w:pPr>
              <w:pStyle w:val="TableParagraph"/>
              <w:snapToGrid w:val="0"/>
              <w:ind w:left="360" w:hanging="187"/>
              <w:rPr>
                <w:rFonts w:asciiTheme="minorHAnsi" w:hAnsiTheme="minorHAnsi" w:cstheme="minorHAnsi"/>
                <w:sz w:val="20"/>
                <w:szCs w:val="20"/>
              </w:rPr>
            </w:pPr>
            <w:r w:rsidRPr="005B6572">
              <w:rPr>
                <w:rFonts w:asciiTheme="minorHAnsi" w:hAnsiTheme="minorHAnsi" w:cstheme="minorHAnsi"/>
                <w:sz w:val="20"/>
                <w:szCs w:val="20"/>
              </w:rPr>
              <w:t>Thesis</w:t>
            </w:r>
          </w:p>
          <w:p w14:paraId="1BE6986E" w14:textId="511EB23F" w:rsidR="00A26C2F" w:rsidRPr="005B6572" w:rsidRDefault="00A26C2F" w:rsidP="002F2B20">
            <w:pPr>
              <w:pStyle w:val="TableParagraph"/>
              <w:snapToGrid w:val="0"/>
              <w:ind w:left="360" w:hanging="187"/>
              <w:rPr>
                <w:rFonts w:asciiTheme="minorHAnsi" w:hAnsiTheme="minorHAnsi" w:cstheme="minorHAnsi"/>
                <w:sz w:val="20"/>
                <w:szCs w:val="20"/>
              </w:rPr>
            </w:pPr>
            <w:r>
              <w:rPr>
                <w:rFonts w:asciiTheme="minorHAnsi" w:hAnsiTheme="minorHAnsi" w:cstheme="minorHAnsi"/>
                <w:sz w:val="20"/>
                <w:szCs w:val="20"/>
              </w:rPr>
              <w:t>BIO 5950</w:t>
            </w:r>
          </w:p>
        </w:tc>
        <w:tc>
          <w:tcPr>
            <w:tcW w:w="900" w:type="dxa"/>
            <w:vAlign w:val="center"/>
          </w:tcPr>
          <w:p w14:paraId="1BE6986F" w14:textId="63D2FB01" w:rsidR="009558A8" w:rsidRPr="005B6572" w:rsidRDefault="00B01B37" w:rsidP="009F740E">
            <w:pPr>
              <w:pStyle w:val="TableParagraph"/>
              <w:spacing w:before="91"/>
              <w:ind w:left="360" w:hanging="360"/>
              <w:jc w:val="center"/>
              <w:rPr>
                <w:rFonts w:asciiTheme="minorHAnsi" w:hAnsiTheme="minorHAnsi" w:cstheme="minorHAnsi"/>
                <w:sz w:val="20"/>
                <w:szCs w:val="20"/>
              </w:rPr>
            </w:pPr>
            <w:r>
              <w:rPr>
                <w:rFonts w:asciiTheme="minorHAnsi" w:hAnsiTheme="minorHAnsi" w:cstheme="minorHAnsi"/>
                <w:sz w:val="20"/>
                <w:szCs w:val="20"/>
              </w:rPr>
              <w:t>3</w:t>
            </w:r>
          </w:p>
        </w:tc>
        <w:tc>
          <w:tcPr>
            <w:tcW w:w="3510" w:type="dxa"/>
          </w:tcPr>
          <w:p w14:paraId="1BE69870"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71"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77" w14:textId="77777777" w:rsidTr="00FC4246">
        <w:trPr>
          <w:trHeight w:val="465"/>
        </w:trPr>
        <w:tc>
          <w:tcPr>
            <w:tcW w:w="4590" w:type="dxa"/>
            <w:vAlign w:val="center"/>
          </w:tcPr>
          <w:p w14:paraId="488F0813" w14:textId="77777777" w:rsidR="009558A8" w:rsidRDefault="00A26C2F" w:rsidP="002F2B20">
            <w:pPr>
              <w:pStyle w:val="TableParagraph"/>
              <w:snapToGrid w:val="0"/>
              <w:ind w:left="360" w:hanging="187"/>
              <w:rPr>
                <w:rFonts w:asciiTheme="minorHAnsi" w:hAnsiTheme="minorHAnsi" w:cstheme="minorHAnsi"/>
                <w:sz w:val="20"/>
                <w:szCs w:val="20"/>
              </w:rPr>
            </w:pPr>
            <w:r>
              <w:rPr>
                <w:rFonts w:asciiTheme="minorHAnsi" w:hAnsiTheme="minorHAnsi" w:cstheme="minorHAnsi"/>
                <w:sz w:val="20"/>
                <w:szCs w:val="20"/>
              </w:rPr>
              <w:t>Seminar (s)</w:t>
            </w:r>
          </w:p>
          <w:p w14:paraId="1BE69873" w14:textId="69C492BF" w:rsidR="009F740E" w:rsidRPr="005B6572" w:rsidRDefault="009F740E" w:rsidP="002F2B20">
            <w:pPr>
              <w:pStyle w:val="TableParagraph"/>
              <w:snapToGrid w:val="0"/>
              <w:ind w:left="360" w:hanging="187"/>
              <w:rPr>
                <w:rFonts w:asciiTheme="minorHAnsi" w:hAnsiTheme="minorHAnsi" w:cstheme="minorHAnsi"/>
                <w:sz w:val="20"/>
                <w:szCs w:val="20"/>
              </w:rPr>
            </w:pPr>
            <w:r>
              <w:rPr>
                <w:rFonts w:asciiTheme="minorHAnsi" w:hAnsiTheme="minorHAnsi" w:cstheme="minorHAnsi"/>
                <w:sz w:val="20"/>
                <w:szCs w:val="20"/>
              </w:rPr>
              <w:t>BIO 5150 (Min 1; Max 2)</w:t>
            </w:r>
          </w:p>
        </w:tc>
        <w:tc>
          <w:tcPr>
            <w:tcW w:w="900" w:type="dxa"/>
            <w:vAlign w:val="center"/>
          </w:tcPr>
          <w:p w14:paraId="1BE69874" w14:textId="3F453211" w:rsidR="009558A8" w:rsidRPr="005B6572" w:rsidRDefault="00F222B6" w:rsidP="009F740E">
            <w:pPr>
              <w:pStyle w:val="TableParagraph"/>
              <w:ind w:left="360" w:hanging="360"/>
              <w:jc w:val="center"/>
              <w:rPr>
                <w:rFonts w:asciiTheme="minorHAnsi" w:hAnsiTheme="minorHAnsi" w:cstheme="minorHAnsi"/>
                <w:sz w:val="20"/>
                <w:szCs w:val="20"/>
              </w:rPr>
            </w:pPr>
            <w:r>
              <w:rPr>
                <w:rFonts w:asciiTheme="minorHAnsi" w:hAnsiTheme="minorHAnsi" w:cstheme="minorHAnsi"/>
                <w:sz w:val="20"/>
                <w:szCs w:val="20"/>
              </w:rPr>
              <w:t>1 or 2</w:t>
            </w:r>
          </w:p>
        </w:tc>
        <w:tc>
          <w:tcPr>
            <w:tcW w:w="3510" w:type="dxa"/>
          </w:tcPr>
          <w:p w14:paraId="1BE69875"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76"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7C" w14:textId="77777777" w:rsidTr="00FC4246">
        <w:trPr>
          <w:trHeight w:val="465"/>
        </w:trPr>
        <w:tc>
          <w:tcPr>
            <w:tcW w:w="4590" w:type="dxa"/>
            <w:vAlign w:val="center"/>
          </w:tcPr>
          <w:p w14:paraId="4E3D129D" w14:textId="2696BD4B" w:rsidR="009558A8" w:rsidRDefault="00F222B6" w:rsidP="002F2B20">
            <w:pPr>
              <w:pStyle w:val="TableParagraph"/>
              <w:snapToGrid w:val="0"/>
              <w:ind w:left="360" w:hanging="187"/>
              <w:rPr>
                <w:rFonts w:asciiTheme="minorHAnsi" w:hAnsiTheme="minorHAnsi" w:cstheme="minorHAnsi"/>
                <w:sz w:val="20"/>
                <w:szCs w:val="20"/>
              </w:rPr>
            </w:pPr>
            <w:r>
              <w:rPr>
                <w:rFonts w:asciiTheme="minorHAnsi" w:hAnsiTheme="minorHAnsi" w:cstheme="minorHAnsi"/>
                <w:sz w:val="20"/>
                <w:szCs w:val="20"/>
              </w:rPr>
              <w:t>Name:</w:t>
            </w:r>
          </w:p>
          <w:p w14:paraId="1BE69878" w14:textId="0EC4576E" w:rsidR="00F222B6" w:rsidRPr="005B6572" w:rsidRDefault="001F4802" w:rsidP="001F4802">
            <w:pPr>
              <w:pStyle w:val="TableParagraph"/>
              <w:snapToGrid w:val="0"/>
              <w:ind w:left="360" w:hanging="187"/>
              <w:rPr>
                <w:rFonts w:asciiTheme="minorHAnsi" w:hAnsiTheme="minorHAnsi" w:cstheme="minorHAnsi"/>
                <w:sz w:val="20"/>
                <w:szCs w:val="20"/>
              </w:rPr>
            </w:pPr>
            <w:r>
              <w:rPr>
                <w:rFonts w:asciiTheme="minorHAnsi" w:hAnsiTheme="minorHAnsi" w:cstheme="minorHAnsi"/>
                <w:sz w:val="20"/>
                <w:szCs w:val="20"/>
              </w:rPr>
              <w:t>Number:</w:t>
            </w:r>
          </w:p>
        </w:tc>
        <w:tc>
          <w:tcPr>
            <w:tcW w:w="900" w:type="dxa"/>
            <w:vAlign w:val="center"/>
          </w:tcPr>
          <w:p w14:paraId="1BE69879"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7A"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7B"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81" w14:textId="77777777" w:rsidTr="00FC4246">
        <w:trPr>
          <w:trHeight w:val="470"/>
        </w:trPr>
        <w:tc>
          <w:tcPr>
            <w:tcW w:w="4590" w:type="dxa"/>
            <w:vAlign w:val="center"/>
          </w:tcPr>
          <w:p w14:paraId="1BE6987D" w14:textId="77777777" w:rsidR="009558A8" w:rsidRPr="005B6572" w:rsidRDefault="009558A8" w:rsidP="002F2B20">
            <w:pPr>
              <w:pStyle w:val="TableParagraph"/>
              <w:snapToGrid w:val="0"/>
              <w:ind w:left="360" w:hanging="187"/>
              <w:rPr>
                <w:rFonts w:asciiTheme="minorHAnsi" w:hAnsiTheme="minorHAnsi" w:cstheme="minorHAnsi"/>
                <w:sz w:val="20"/>
                <w:szCs w:val="20"/>
              </w:rPr>
            </w:pPr>
          </w:p>
        </w:tc>
        <w:tc>
          <w:tcPr>
            <w:tcW w:w="900" w:type="dxa"/>
            <w:vAlign w:val="center"/>
          </w:tcPr>
          <w:p w14:paraId="1BE6987E"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7F"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80"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86" w14:textId="77777777" w:rsidTr="00FC4246">
        <w:trPr>
          <w:trHeight w:val="465"/>
        </w:trPr>
        <w:tc>
          <w:tcPr>
            <w:tcW w:w="4590" w:type="dxa"/>
            <w:vAlign w:val="center"/>
          </w:tcPr>
          <w:p w14:paraId="1BE69882" w14:textId="77777777" w:rsidR="009558A8" w:rsidRPr="005B6572" w:rsidRDefault="009558A8" w:rsidP="002F2B20">
            <w:pPr>
              <w:pStyle w:val="TableParagraph"/>
              <w:snapToGrid w:val="0"/>
              <w:ind w:left="360" w:hanging="187"/>
              <w:rPr>
                <w:rFonts w:asciiTheme="minorHAnsi" w:hAnsiTheme="minorHAnsi" w:cstheme="minorHAnsi"/>
                <w:sz w:val="20"/>
                <w:szCs w:val="20"/>
              </w:rPr>
            </w:pPr>
          </w:p>
        </w:tc>
        <w:tc>
          <w:tcPr>
            <w:tcW w:w="900" w:type="dxa"/>
            <w:vAlign w:val="center"/>
          </w:tcPr>
          <w:p w14:paraId="1BE69883"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84"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85"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8B" w14:textId="77777777" w:rsidTr="00FC4246">
        <w:trPr>
          <w:trHeight w:val="470"/>
        </w:trPr>
        <w:tc>
          <w:tcPr>
            <w:tcW w:w="4590" w:type="dxa"/>
            <w:vAlign w:val="center"/>
          </w:tcPr>
          <w:p w14:paraId="1BE69887" w14:textId="77777777" w:rsidR="009558A8" w:rsidRPr="005B6572" w:rsidRDefault="009558A8" w:rsidP="002F2B20">
            <w:pPr>
              <w:pStyle w:val="TableParagraph"/>
              <w:snapToGrid w:val="0"/>
              <w:ind w:left="360" w:hanging="187"/>
              <w:rPr>
                <w:rFonts w:asciiTheme="minorHAnsi" w:hAnsiTheme="minorHAnsi" w:cstheme="minorHAnsi"/>
                <w:sz w:val="20"/>
                <w:szCs w:val="20"/>
              </w:rPr>
            </w:pPr>
          </w:p>
        </w:tc>
        <w:tc>
          <w:tcPr>
            <w:tcW w:w="900" w:type="dxa"/>
            <w:vAlign w:val="center"/>
          </w:tcPr>
          <w:p w14:paraId="1BE69888"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89"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8A"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90" w14:textId="77777777" w:rsidTr="00FC4246">
        <w:trPr>
          <w:trHeight w:val="465"/>
        </w:trPr>
        <w:tc>
          <w:tcPr>
            <w:tcW w:w="4590" w:type="dxa"/>
            <w:vAlign w:val="center"/>
          </w:tcPr>
          <w:p w14:paraId="1BE6988C" w14:textId="77777777" w:rsidR="009558A8" w:rsidRPr="005B6572" w:rsidRDefault="009558A8" w:rsidP="002F2B20">
            <w:pPr>
              <w:pStyle w:val="TableParagraph"/>
              <w:snapToGrid w:val="0"/>
              <w:ind w:left="360" w:hanging="187"/>
              <w:rPr>
                <w:rFonts w:asciiTheme="minorHAnsi" w:hAnsiTheme="minorHAnsi" w:cstheme="minorHAnsi"/>
                <w:sz w:val="20"/>
                <w:szCs w:val="20"/>
              </w:rPr>
            </w:pPr>
          </w:p>
        </w:tc>
        <w:tc>
          <w:tcPr>
            <w:tcW w:w="900" w:type="dxa"/>
            <w:vAlign w:val="center"/>
          </w:tcPr>
          <w:p w14:paraId="1BE6988D"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8E"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8F"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95" w14:textId="77777777" w:rsidTr="00FC4246">
        <w:trPr>
          <w:trHeight w:val="465"/>
        </w:trPr>
        <w:tc>
          <w:tcPr>
            <w:tcW w:w="4590" w:type="dxa"/>
            <w:vAlign w:val="center"/>
          </w:tcPr>
          <w:p w14:paraId="1BE69891" w14:textId="77777777" w:rsidR="009558A8" w:rsidRPr="005B6572" w:rsidRDefault="009558A8" w:rsidP="002F2B20">
            <w:pPr>
              <w:pStyle w:val="TableParagraph"/>
              <w:snapToGrid w:val="0"/>
              <w:ind w:left="360" w:hanging="187"/>
              <w:rPr>
                <w:rFonts w:asciiTheme="minorHAnsi" w:hAnsiTheme="minorHAnsi" w:cstheme="minorHAnsi"/>
                <w:sz w:val="20"/>
                <w:szCs w:val="20"/>
              </w:rPr>
            </w:pPr>
          </w:p>
        </w:tc>
        <w:tc>
          <w:tcPr>
            <w:tcW w:w="900" w:type="dxa"/>
            <w:vAlign w:val="center"/>
          </w:tcPr>
          <w:p w14:paraId="1BE69892"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93"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94"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9A" w14:textId="77777777" w:rsidTr="00FC4246">
        <w:trPr>
          <w:trHeight w:val="470"/>
        </w:trPr>
        <w:tc>
          <w:tcPr>
            <w:tcW w:w="4590" w:type="dxa"/>
            <w:vAlign w:val="center"/>
          </w:tcPr>
          <w:p w14:paraId="1BE69896" w14:textId="77777777" w:rsidR="009558A8" w:rsidRPr="005B6572" w:rsidRDefault="009558A8" w:rsidP="002F2B20">
            <w:pPr>
              <w:pStyle w:val="TableParagraph"/>
              <w:snapToGrid w:val="0"/>
              <w:ind w:left="360" w:hanging="187"/>
              <w:rPr>
                <w:rFonts w:asciiTheme="minorHAnsi" w:hAnsiTheme="minorHAnsi" w:cstheme="minorHAnsi"/>
                <w:sz w:val="20"/>
                <w:szCs w:val="20"/>
              </w:rPr>
            </w:pPr>
          </w:p>
        </w:tc>
        <w:tc>
          <w:tcPr>
            <w:tcW w:w="900" w:type="dxa"/>
            <w:vAlign w:val="center"/>
          </w:tcPr>
          <w:p w14:paraId="1BE69897" w14:textId="77777777" w:rsidR="009558A8" w:rsidRPr="005B6572" w:rsidRDefault="009558A8" w:rsidP="009F740E">
            <w:pPr>
              <w:pStyle w:val="TableParagraph"/>
              <w:ind w:left="360" w:hanging="360"/>
              <w:jc w:val="center"/>
              <w:rPr>
                <w:rFonts w:asciiTheme="minorHAnsi" w:hAnsiTheme="minorHAnsi" w:cstheme="minorHAnsi"/>
                <w:sz w:val="20"/>
                <w:szCs w:val="20"/>
              </w:rPr>
            </w:pPr>
          </w:p>
        </w:tc>
        <w:tc>
          <w:tcPr>
            <w:tcW w:w="3510" w:type="dxa"/>
          </w:tcPr>
          <w:p w14:paraId="1BE69898" w14:textId="77777777" w:rsidR="009558A8" w:rsidRPr="005B6572" w:rsidRDefault="009558A8" w:rsidP="00FC4246">
            <w:pPr>
              <w:pStyle w:val="TableParagraph"/>
              <w:ind w:left="173"/>
              <w:rPr>
                <w:rFonts w:asciiTheme="minorHAnsi" w:hAnsiTheme="minorHAnsi" w:cstheme="minorHAnsi"/>
                <w:sz w:val="20"/>
                <w:szCs w:val="20"/>
              </w:rPr>
            </w:pPr>
          </w:p>
        </w:tc>
        <w:tc>
          <w:tcPr>
            <w:tcW w:w="900" w:type="dxa"/>
          </w:tcPr>
          <w:p w14:paraId="1BE69899" w14:textId="77777777" w:rsidR="009558A8" w:rsidRPr="005B6572" w:rsidRDefault="009558A8" w:rsidP="00F37AF1">
            <w:pPr>
              <w:pStyle w:val="TableParagraph"/>
              <w:ind w:left="360" w:hanging="360"/>
              <w:rPr>
                <w:rFonts w:asciiTheme="minorHAnsi" w:hAnsiTheme="minorHAnsi" w:cstheme="minorHAnsi"/>
                <w:sz w:val="20"/>
                <w:szCs w:val="20"/>
              </w:rPr>
            </w:pPr>
          </w:p>
        </w:tc>
      </w:tr>
      <w:tr w:rsidR="009558A8" w:rsidRPr="005B6572" w14:paraId="1BE6989F" w14:textId="77777777" w:rsidTr="00FC4246">
        <w:trPr>
          <w:trHeight w:val="465"/>
        </w:trPr>
        <w:tc>
          <w:tcPr>
            <w:tcW w:w="4590" w:type="dxa"/>
            <w:vAlign w:val="center"/>
          </w:tcPr>
          <w:p w14:paraId="1BE6989B" w14:textId="158B792B" w:rsidR="009558A8" w:rsidRPr="005B6572" w:rsidRDefault="00974E22" w:rsidP="002F2B20">
            <w:pPr>
              <w:pStyle w:val="TableParagraph"/>
              <w:snapToGrid w:val="0"/>
              <w:ind w:left="360" w:hanging="187"/>
              <w:rPr>
                <w:rFonts w:asciiTheme="minorHAnsi" w:hAnsiTheme="minorHAnsi" w:cstheme="minorHAnsi"/>
                <w:b/>
                <w:bCs/>
                <w:sz w:val="20"/>
                <w:szCs w:val="20"/>
              </w:rPr>
            </w:pPr>
            <w:r w:rsidRPr="005B6572">
              <w:rPr>
                <w:rFonts w:asciiTheme="minorHAnsi" w:hAnsiTheme="minorHAnsi" w:cstheme="minorHAnsi"/>
                <w:b/>
                <w:bCs/>
                <w:sz w:val="20"/>
                <w:szCs w:val="20"/>
              </w:rPr>
              <w:t>Total</w:t>
            </w:r>
          </w:p>
        </w:tc>
        <w:tc>
          <w:tcPr>
            <w:tcW w:w="900" w:type="dxa"/>
            <w:vAlign w:val="center"/>
          </w:tcPr>
          <w:p w14:paraId="1BE6989C" w14:textId="353E9E80" w:rsidR="009558A8" w:rsidRPr="005B6572" w:rsidRDefault="009558A8" w:rsidP="009F740E">
            <w:pPr>
              <w:pStyle w:val="TableParagraph"/>
              <w:ind w:left="360" w:hanging="360"/>
              <w:jc w:val="center"/>
              <w:rPr>
                <w:rFonts w:asciiTheme="minorHAnsi" w:hAnsiTheme="minorHAnsi" w:cstheme="minorHAnsi"/>
                <w:b/>
                <w:bCs/>
                <w:sz w:val="20"/>
                <w:szCs w:val="20"/>
              </w:rPr>
            </w:pPr>
          </w:p>
        </w:tc>
        <w:tc>
          <w:tcPr>
            <w:tcW w:w="3510" w:type="dxa"/>
          </w:tcPr>
          <w:p w14:paraId="1BE6989D" w14:textId="77777777" w:rsidR="009558A8" w:rsidRPr="005B6572" w:rsidRDefault="009558A8" w:rsidP="00FC4246">
            <w:pPr>
              <w:pStyle w:val="TableParagraph"/>
              <w:ind w:left="173"/>
              <w:rPr>
                <w:rFonts w:asciiTheme="minorHAnsi" w:hAnsiTheme="minorHAnsi" w:cstheme="minorHAnsi"/>
                <w:b/>
                <w:bCs/>
                <w:sz w:val="20"/>
                <w:szCs w:val="20"/>
              </w:rPr>
            </w:pPr>
          </w:p>
        </w:tc>
        <w:tc>
          <w:tcPr>
            <w:tcW w:w="900" w:type="dxa"/>
          </w:tcPr>
          <w:p w14:paraId="1BE6989E" w14:textId="13045377" w:rsidR="009558A8" w:rsidRPr="005B6572" w:rsidRDefault="001D2301" w:rsidP="00F37AF1">
            <w:pPr>
              <w:pStyle w:val="TableParagraph"/>
              <w:ind w:left="360" w:hanging="360"/>
              <w:rPr>
                <w:rFonts w:asciiTheme="minorHAnsi" w:hAnsiTheme="minorHAnsi" w:cstheme="minorHAnsi"/>
                <w:b/>
                <w:bCs/>
                <w:sz w:val="20"/>
                <w:szCs w:val="20"/>
              </w:rPr>
            </w:pPr>
            <w:r w:rsidRPr="005B6572">
              <w:rPr>
                <w:rFonts w:asciiTheme="minorHAnsi" w:hAnsiTheme="minorHAnsi" w:cstheme="minorHAnsi"/>
                <w:b/>
                <w:bCs/>
                <w:sz w:val="20"/>
                <w:szCs w:val="20"/>
              </w:rPr>
              <w:t xml:space="preserve"> </w:t>
            </w:r>
          </w:p>
        </w:tc>
      </w:tr>
      <w:tr w:rsidR="005A1DCF" w:rsidRPr="005B6572" w14:paraId="4298AF10" w14:textId="77777777" w:rsidTr="00FC4246">
        <w:trPr>
          <w:trHeight w:val="465"/>
        </w:trPr>
        <w:tc>
          <w:tcPr>
            <w:tcW w:w="4590" w:type="dxa"/>
            <w:vAlign w:val="center"/>
          </w:tcPr>
          <w:p w14:paraId="6145DA53" w14:textId="0F88FCEB" w:rsidR="005A1DCF" w:rsidRPr="005B6572" w:rsidRDefault="005A1DCF" w:rsidP="0078162D">
            <w:pPr>
              <w:pStyle w:val="TableParagraph"/>
              <w:snapToGrid w:val="0"/>
              <w:ind w:left="360" w:hanging="187"/>
              <w:rPr>
                <w:rFonts w:asciiTheme="minorHAnsi" w:hAnsiTheme="minorHAnsi" w:cstheme="minorHAnsi"/>
                <w:b/>
                <w:bCs/>
                <w:sz w:val="20"/>
                <w:szCs w:val="20"/>
              </w:rPr>
            </w:pPr>
            <w:r w:rsidRPr="005B6572">
              <w:rPr>
                <w:rFonts w:asciiTheme="minorHAnsi" w:hAnsiTheme="minorHAnsi" w:cstheme="minorHAnsi"/>
                <w:b/>
                <w:bCs/>
                <w:sz w:val="20"/>
                <w:szCs w:val="20"/>
              </w:rPr>
              <w:t>Graduation Requirement</w:t>
            </w:r>
            <w:r w:rsidR="00B25466" w:rsidRPr="005B6572">
              <w:rPr>
                <w:rFonts w:asciiTheme="minorHAnsi" w:hAnsiTheme="minorHAnsi" w:cstheme="minorHAnsi"/>
                <w:b/>
                <w:bCs/>
                <w:sz w:val="20"/>
                <w:szCs w:val="20"/>
              </w:rPr>
              <w:t>s</w:t>
            </w:r>
          </w:p>
        </w:tc>
        <w:tc>
          <w:tcPr>
            <w:tcW w:w="900" w:type="dxa"/>
            <w:vAlign w:val="center"/>
          </w:tcPr>
          <w:p w14:paraId="253155DE" w14:textId="77777777" w:rsidR="00FC4246" w:rsidRDefault="00DF06C1" w:rsidP="00DF06C1">
            <w:pPr>
              <w:pStyle w:val="TableParagraph"/>
              <w:ind w:left="360" w:hanging="360"/>
              <w:jc w:val="center"/>
              <w:rPr>
                <w:rFonts w:asciiTheme="minorHAnsi" w:hAnsiTheme="minorHAnsi" w:cstheme="minorHAnsi"/>
                <w:b/>
                <w:bCs/>
                <w:sz w:val="20"/>
                <w:szCs w:val="20"/>
              </w:rPr>
            </w:pPr>
            <w:r>
              <w:rPr>
                <w:rFonts w:asciiTheme="minorHAnsi" w:hAnsiTheme="minorHAnsi" w:cstheme="minorHAnsi"/>
                <w:b/>
                <w:bCs/>
                <w:sz w:val="20"/>
                <w:szCs w:val="20"/>
              </w:rPr>
              <w:t>Minimum</w:t>
            </w:r>
            <w:r w:rsidR="004D6AB3" w:rsidRPr="005B6572">
              <w:rPr>
                <w:rFonts w:asciiTheme="minorHAnsi" w:hAnsiTheme="minorHAnsi" w:cstheme="minorHAnsi"/>
                <w:b/>
                <w:bCs/>
                <w:sz w:val="20"/>
                <w:szCs w:val="20"/>
              </w:rPr>
              <w:t xml:space="preserve"> </w:t>
            </w:r>
          </w:p>
          <w:p w14:paraId="4FD57EC3" w14:textId="34FE91EF" w:rsidR="005A1DCF" w:rsidRPr="005B6572" w:rsidRDefault="004D6AB3" w:rsidP="00DF06C1">
            <w:pPr>
              <w:pStyle w:val="TableParagraph"/>
              <w:ind w:left="360" w:hanging="360"/>
              <w:jc w:val="center"/>
              <w:rPr>
                <w:rFonts w:asciiTheme="minorHAnsi" w:hAnsiTheme="minorHAnsi" w:cstheme="minorHAnsi"/>
                <w:b/>
                <w:bCs/>
                <w:sz w:val="20"/>
                <w:szCs w:val="20"/>
              </w:rPr>
            </w:pPr>
            <w:r w:rsidRPr="005B6572">
              <w:rPr>
                <w:rFonts w:asciiTheme="minorHAnsi" w:hAnsiTheme="minorHAnsi" w:cstheme="minorHAnsi"/>
                <w:b/>
                <w:bCs/>
                <w:sz w:val="20"/>
                <w:szCs w:val="20"/>
              </w:rPr>
              <w:t xml:space="preserve">30 </w:t>
            </w:r>
            <w:r w:rsidR="0078162D">
              <w:rPr>
                <w:rFonts w:asciiTheme="minorHAnsi" w:hAnsiTheme="minorHAnsi" w:cstheme="minorHAnsi"/>
                <w:b/>
                <w:bCs/>
                <w:sz w:val="20"/>
                <w:szCs w:val="20"/>
              </w:rPr>
              <w:t>hours</w:t>
            </w:r>
          </w:p>
        </w:tc>
        <w:tc>
          <w:tcPr>
            <w:tcW w:w="3510" w:type="dxa"/>
            <w:vAlign w:val="center"/>
          </w:tcPr>
          <w:p w14:paraId="4C6CEC29" w14:textId="77777777" w:rsidR="005A1DCF" w:rsidRPr="005B6572" w:rsidRDefault="005A1DCF" w:rsidP="00FC4246">
            <w:pPr>
              <w:pStyle w:val="TableParagraph"/>
              <w:ind w:left="173"/>
              <w:jc w:val="center"/>
              <w:rPr>
                <w:rFonts w:asciiTheme="minorHAnsi" w:hAnsiTheme="minorHAnsi" w:cstheme="minorHAnsi"/>
                <w:b/>
                <w:bCs/>
                <w:sz w:val="20"/>
                <w:szCs w:val="20"/>
              </w:rPr>
            </w:pPr>
          </w:p>
        </w:tc>
        <w:tc>
          <w:tcPr>
            <w:tcW w:w="900" w:type="dxa"/>
            <w:vAlign w:val="center"/>
          </w:tcPr>
          <w:p w14:paraId="5A86F5F9" w14:textId="77777777" w:rsidR="00FC4246" w:rsidRDefault="00DF06C1" w:rsidP="00DF06C1">
            <w:pPr>
              <w:pStyle w:val="TableParagraph"/>
              <w:ind w:left="360" w:hanging="360"/>
              <w:jc w:val="center"/>
              <w:rPr>
                <w:rFonts w:asciiTheme="minorHAnsi" w:hAnsiTheme="minorHAnsi" w:cstheme="minorHAnsi"/>
                <w:b/>
                <w:bCs/>
                <w:sz w:val="20"/>
                <w:szCs w:val="20"/>
              </w:rPr>
            </w:pPr>
            <w:r>
              <w:rPr>
                <w:rFonts w:asciiTheme="minorHAnsi" w:hAnsiTheme="minorHAnsi" w:cstheme="minorHAnsi"/>
                <w:b/>
                <w:bCs/>
                <w:sz w:val="20"/>
                <w:szCs w:val="20"/>
              </w:rPr>
              <w:t xml:space="preserve">Maximum </w:t>
            </w:r>
          </w:p>
          <w:p w14:paraId="09ACBB43" w14:textId="70B7E988" w:rsidR="005A1DCF" w:rsidRPr="005B6572" w:rsidRDefault="002E6229" w:rsidP="00DF06C1">
            <w:pPr>
              <w:pStyle w:val="TableParagraph"/>
              <w:ind w:left="360" w:hanging="360"/>
              <w:jc w:val="center"/>
              <w:rPr>
                <w:rFonts w:asciiTheme="minorHAnsi" w:hAnsiTheme="minorHAnsi" w:cstheme="minorHAnsi"/>
                <w:b/>
                <w:bCs/>
                <w:sz w:val="20"/>
                <w:szCs w:val="20"/>
              </w:rPr>
            </w:pPr>
            <w:r w:rsidRPr="005B6572">
              <w:rPr>
                <w:rFonts w:asciiTheme="minorHAnsi" w:hAnsiTheme="minorHAnsi" w:cstheme="minorHAnsi"/>
                <w:b/>
                <w:bCs/>
                <w:sz w:val="20"/>
                <w:szCs w:val="20"/>
              </w:rPr>
              <w:t xml:space="preserve">12 </w:t>
            </w:r>
            <w:r w:rsidR="0078162D">
              <w:rPr>
                <w:rFonts w:asciiTheme="minorHAnsi" w:hAnsiTheme="minorHAnsi" w:cstheme="minorHAnsi"/>
                <w:b/>
                <w:bCs/>
                <w:sz w:val="20"/>
                <w:szCs w:val="20"/>
              </w:rPr>
              <w:t>Hours</w:t>
            </w:r>
          </w:p>
        </w:tc>
      </w:tr>
    </w:tbl>
    <w:p w14:paraId="1BE698A0" w14:textId="77777777" w:rsidR="009558A8" w:rsidRPr="005B6572" w:rsidRDefault="009558A8" w:rsidP="00F37AF1">
      <w:pPr>
        <w:ind w:left="360" w:hanging="360"/>
        <w:rPr>
          <w:rFonts w:asciiTheme="minorHAnsi" w:hAnsiTheme="minorHAnsi" w:cstheme="minorHAnsi"/>
          <w:sz w:val="20"/>
          <w:szCs w:val="20"/>
        </w:rPr>
        <w:sectPr w:rsidR="009558A8" w:rsidRPr="005B6572">
          <w:type w:val="continuous"/>
          <w:pgSz w:w="12240" w:h="15840"/>
          <w:pgMar w:top="1380" w:right="640" w:bottom="280" w:left="500" w:header="720" w:footer="720" w:gutter="0"/>
          <w:cols w:space="720"/>
        </w:sectPr>
      </w:pPr>
    </w:p>
    <w:p w14:paraId="1BE698A9" w14:textId="39AE85A3" w:rsidR="009558A8" w:rsidRPr="00F811F0" w:rsidRDefault="006B23B3" w:rsidP="008F4E56">
      <w:pPr>
        <w:pStyle w:val="ListParagraph"/>
        <w:widowControl w:val="0"/>
        <w:numPr>
          <w:ilvl w:val="0"/>
          <w:numId w:val="3"/>
        </w:numPr>
        <w:autoSpaceDE w:val="0"/>
        <w:autoSpaceDN w:val="0"/>
        <w:spacing w:before="120" w:after="120"/>
        <w:ind w:left="1260" w:right="480" w:hanging="450"/>
        <w:rPr>
          <w:rFonts w:asciiTheme="minorHAnsi" w:hAnsiTheme="minorHAnsi" w:cstheme="minorHAnsi"/>
          <w:b/>
          <w:bCs/>
          <w:color w:val="050505"/>
          <w:sz w:val="20"/>
          <w:szCs w:val="20"/>
        </w:rPr>
      </w:pPr>
      <w:r w:rsidRPr="00D973DF">
        <w:rPr>
          <w:rFonts w:asciiTheme="minorHAnsi" w:hAnsiTheme="minorHAnsi" w:cstheme="minorHAnsi"/>
          <w:color w:val="050505"/>
          <w:sz w:val="20"/>
          <w:szCs w:val="20"/>
        </w:rPr>
        <w:t xml:space="preserve">A minimum of 30 hours of coursework in Biological Sciences. </w:t>
      </w:r>
      <w:r w:rsidR="00FD5BC9" w:rsidRPr="00F811F0">
        <w:rPr>
          <w:rFonts w:asciiTheme="minorHAnsi" w:hAnsiTheme="minorHAnsi" w:cstheme="minorHAnsi"/>
          <w:b/>
          <w:bCs/>
          <w:color w:val="050505"/>
          <w:sz w:val="20"/>
          <w:szCs w:val="20"/>
        </w:rPr>
        <w:t xml:space="preserve">Courses taken in any other department, other than </w:t>
      </w:r>
      <w:r w:rsidR="00025DF1" w:rsidRPr="00F811F0">
        <w:rPr>
          <w:rFonts w:asciiTheme="minorHAnsi" w:hAnsiTheme="minorHAnsi" w:cstheme="minorHAnsi"/>
          <w:b/>
          <w:bCs/>
          <w:color w:val="050505"/>
          <w:sz w:val="20"/>
          <w:szCs w:val="20"/>
        </w:rPr>
        <w:t>BIO, will not be counted towards your degree.</w:t>
      </w:r>
    </w:p>
    <w:p w14:paraId="1BE698AA" w14:textId="143D5392" w:rsidR="009558A8" w:rsidRPr="00D973DF" w:rsidRDefault="00F265F9" w:rsidP="008F4E56">
      <w:pPr>
        <w:pStyle w:val="ListParagraph"/>
        <w:numPr>
          <w:ilvl w:val="0"/>
          <w:numId w:val="3"/>
        </w:numPr>
        <w:spacing w:before="120" w:after="120"/>
        <w:ind w:left="1260" w:right="480" w:hanging="450"/>
        <w:rPr>
          <w:rFonts w:asciiTheme="minorHAnsi" w:hAnsiTheme="minorHAnsi" w:cstheme="minorHAnsi"/>
          <w:color w:val="050505"/>
          <w:sz w:val="20"/>
          <w:szCs w:val="20"/>
        </w:rPr>
      </w:pPr>
      <w:r>
        <w:rPr>
          <w:noProof/>
          <w:sz w:val="22"/>
        </w:rPr>
        <mc:AlternateContent>
          <mc:Choice Requires="wps">
            <w:drawing>
              <wp:anchor distT="0" distB="0" distL="114300" distR="114300" simplePos="0" relativeHeight="15728640" behindDoc="0" locked="0" layoutInCell="1" allowOverlap="1" wp14:anchorId="1BE698AD" wp14:editId="0B27E308">
                <wp:simplePos x="0" y="0"/>
                <wp:positionH relativeFrom="page">
                  <wp:posOffset>1118870</wp:posOffset>
                </wp:positionH>
                <wp:positionV relativeFrom="paragraph">
                  <wp:posOffset>340995</wp:posOffset>
                </wp:positionV>
                <wp:extent cx="42545" cy="31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3175"/>
                        </a:xfrm>
                        <a:prstGeom prst="rect">
                          <a:avLst/>
                        </a:prstGeom>
                        <a:solidFill>
                          <a:srgbClr val="323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8B12B" id="Rectangle 2" o:spid="_x0000_s1026" style="position:absolute;margin-left:88.1pt;margin-top:26.85pt;width:3.35pt;height:.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" fillcolor="#323232" stroked="f">
                <w10:wrap anchorx="page"/>
              </v:rect>
            </w:pict>
          </mc:Fallback>
        </mc:AlternateContent>
      </w:r>
      <w:r w:rsidR="005F7CDD" w:rsidRPr="005F7CDD">
        <w:rPr>
          <w:rFonts w:ascii="Calibri" w:hAnsi="Calibri" w:cs="Calibri"/>
          <w:noProof/>
          <w:sz w:val="20"/>
          <w:szCs w:val="20"/>
        </w:rPr>
        <w:t>Students</w:t>
      </w:r>
      <w:r w:rsidR="001C3B25" w:rsidRPr="00D973DF">
        <w:rPr>
          <w:rFonts w:asciiTheme="minorHAnsi" w:hAnsiTheme="minorHAnsi" w:cstheme="minorHAnsi"/>
          <w:color w:val="050505"/>
          <w:sz w:val="20"/>
          <w:szCs w:val="20"/>
        </w:rPr>
        <w:t xml:space="preserve"> must take </w:t>
      </w:r>
      <w:r w:rsidR="00EF07DA" w:rsidRPr="00D973DF">
        <w:rPr>
          <w:rFonts w:asciiTheme="minorHAnsi" w:hAnsiTheme="minorHAnsi" w:cstheme="minorHAnsi"/>
          <w:color w:val="050505"/>
          <w:sz w:val="20"/>
          <w:szCs w:val="20"/>
        </w:rPr>
        <w:t>a minimum of 6 hours of r</w:t>
      </w:r>
      <w:r w:rsidR="001C3B25" w:rsidRPr="00D973DF">
        <w:rPr>
          <w:rFonts w:asciiTheme="minorHAnsi" w:hAnsiTheme="minorHAnsi" w:cstheme="minorHAnsi"/>
          <w:color w:val="050505"/>
          <w:sz w:val="20"/>
          <w:szCs w:val="20"/>
        </w:rPr>
        <w:t xml:space="preserve">esearch (BIO 5900) and </w:t>
      </w:r>
      <w:r w:rsidR="00EF07DA" w:rsidRPr="00D973DF">
        <w:rPr>
          <w:rFonts w:asciiTheme="minorHAnsi" w:hAnsiTheme="minorHAnsi" w:cstheme="minorHAnsi"/>
          <w:color w:val="050505"/>
          <w:sz w:val="20"/>
          <w:szCs w:val="20"/>
        </w:rPr>
        <w:t xml:space="preserve">3 hours of </w:t>
      </w:r>
      <w:r w:rsidR="001C3B25" w:rsidRPr="00D973DF">
        <w:rPr>
          <w:rFonts w:asciiTheme="minorHAnsi" w:hAnsiTheme="minorHAnsi" w:cstheme="minorHAnsi"/>
          <w:color w:val="050505"/>
          <w:sz w:val="20"/>
          <w:szCs w:val="20"/>
        </w:rPr>
        <w:t>Thesis (BIO 5950)</w:t>
      </w:r>
      <w:r w:rsidR="001C3B25" w:rsidRPr="00D973DF">
        <w:rPr>
          <w:rFonts w:asciiTheme="minorHAnsi" w:hAnsiTheme="minorHAnsi" w:cstheme="minorHAnsi"/>
          <w:color w:val="323232"/>
          <w:sz w:val="20"/>
          <w:szCs w:val="20"/>
        </w:rPr>
        <w:t>.</w:t>
      </w:r>
      <w:r w:rsidR="001C3B25" w:rsidRPr="00D973DF">
        <w:rPr>
          <w:rFonts w:asciiTheme="minorHAnsi" w:hAnsiTheme="minorHAnsi" w:cstheme="minorHAnsi"/>
          <w:color w:val="050505"/>
          <w:sz w:val="20"/>
          <w:szCs w:val="20"/>
        </w:rPr>
        <w:t xml:space="preserve"> </w:t>
      </w:r>
      <w:r w:rsidR="00964851" w:rsidRPr="00D973DF">
        <w:rPr>
          <w:rFonts w:asciiTheme="minorHAnsi" w:hAnsiTheme="minorHAnsi" w:cstheme="minorHAnsi"/>
          <w:color w:val="050505"/>
          <w:sz w:val="20"/>
          <w:szCs w:val="20"/>
        </w:rPr>
        <w:t xml:space="preserve">Alternatively, </w:t>
      </w:r>
      <w:r w:rsidR="00865877">
        <w:rPr>
          <w:rFonts w:asciiTheme="minorHAnsi" w:hAnsiTheme="minorHAnsi" w:cstheme="minorHAnsi"/>
          <w:color w:val="050505"/>
          <w:sz w:val="20"/>
          <w:szCs w:val="20"/>
        </w:rPr>
        <w:t>students</w:t>
      </w:r>
      <w:r w:rsidR="00964851" w:rsidRPr="00D973DF">
        <w:rPr>
          <w:rFonts w:asciiTheme="minorHAnsi" w:hAnsiTheme="minorHAnsi" w:cstheme="minorHAnsi"/>
          <w:color w:val="050505"/>
          <w:sz w:val="20"/>
          <w:szCs w:val="20"/>
        </w:rPr>
        <w:t xml:space="preserve"> can take a minimum of 3 hours of research (BIO 5900) and 6 hours of Thesis (BIO 5950).</w:t>
      </w:r>
      <w:r w:rsidR="00AF10F3" w:rsidRPr="00D973DF">
        <w:rPr>
          <w:rFonts w:asciiTheme="minorHAnsi" w:hAnsiTheme="minorHAnsi" w:cstheme="minorHAnsi"/>
          <w:color w:val="050505"/>
          <w:sz w:val="20"/>
          <w:szCs w:val="20"/>
        </w:rPr>
        <w:t xml:space="preserve"> Please not</w:t>
      </w:r>
      <w:r w:rsidR="00EE097F" w:rsidRPr="00D973DF">
        <w:rPr>
          <w:rFonts w:asciiTheme="minorHAnsi" w:hAnsiTheme="minorHAnsi" w:cstheme="minorHAnsi"/>
          <w:color w:val="050505"/>
          <w:sz w:val="20"/>
          <w:szCs w:val="20"/>
        </w:rPr>
        <w:t>e</w:t>
      </w:r>
      <w:r w:rsidR="00AF10F3" w:rsidRPr="00D973DF">
        <w:rPr>
          <w:rFonts w:asciiTheme="minorHAnsi" w:hAnsiTheme="minorHAnsi" w:cstheme="minorHAnsi"/>
          <w:color w:val="050505"/>
          <w:sz w:val="20"/>
          <w:szCs w:val="20"/>
        </w:rPr>
        <w:t xml:space="preserve"> that </w:t>
      </w:r>
      <w:r w:rsidR="00865877">
        <w:rPr>
          <w:rFonts w:asciiTheme="minorHAnsi" w:hAnsiTheme="minorHAnsi" w:cstheme="minorHAnsi"/>
          <w:color w:val="050505"/>
          <w:sz w:val="20"/>
          <w:szCs w:val="20"/>
        </w:rPr>
        <w:t>students</w:t>
      </w:r>
      <w:r w:rsidR="00AF10F3" w:rsidRPr="00D973DF">
        <w:rPr>
          <w:rFonts w:asciiTheme="minorHAnsi" w:hAnsiTheme="minorHAnsi" w:cstheme="minorHAnsi"/>
          <w:color w:val="050505"/>
          <w:sz w:val="20"/>
          <w:szCs w:val="20"/>
        </w:rPr>
        <w:t xml:space="preserve"> can take </w:t>
      </w:r>
      <w:r w:rsidR="005B1496" w:rsidRPr="00D973DF">
        <w:rPr>
          <w:rFonts w:asciiTheme="minorHAnsi" w:hAnsiTheme="minorHAnsi" w:cstheme="minorHAnsi"/>
          <w:color w:val="050505"/>
          <w:sz w:val="20"/>
          <w:szCs w:val="20"/>
        </w:rPr>
        <w:t xml:space="preserve">more hours of BIO 5900 and BIO 5950 than stated above </w:t>
      </w:r>
      <w:r w:rsidR="0018413F" w:rsidRPr="00D973DF">
        <w:rPr>
          <w:rFonts w:asciiTheme="minorHAnsi" w:hAnsiTheme="minorHAnsi" w:cstheme="minorHAnsi"/>
          <w:color w:val="050505"/>
          <w:sz w:val="20"/>
          <w:szCs w:val="20"/>
        </w:rPr>
        <w:t>for various reasons (</w:t>
      </w:r>
      <w:r w:rsidR="0028787C" w:rsidRPr="00D973DF">
        <w:rPr>
          <w:rFonts w:asciiTheme="minorHAnsi" w:hAnsiTheme="minorHAnsi" w:cstheme="minorHAnsi"/>
          <w:color w:val="050505"/>
          <w:sz w:val="20"/>
          <w:szCs w:val="20"/>
        </w:rPr>
        <w:t xml:space="preserve">an </w:t>
      </w:r>
      <w:r w:rsidR="0018413F" w:rsidRPr="00D973DF">
        <w:rPr>
          <w:rFonts w:asciiTheme="minorHAnsi" w:hAnsiTheme="minorHAnsi" w:cstheme="minorHAnsi"/>
          <w:color w:val="050505"/>
          <w:sz w:val="20"/>
          <w:szCs w:val="20"/>
        </w:rPr>
        <w:t>example, to maintain full-time student status)</w:t>
      </w:r>
      <w:r w:rsidR="00EE097F" w:rsidRPr="00D973DF">
        <w:rPr>
          <w:rFonts w:asciiTheme="minorHAnsi" w:hAnsiTheme="minorHAnsi" w:cstheme="minorHAnsi"/>
          <w:color w:val="050505"/>
          <w:sz w:val="20"/>
          <w:szCs w:val="20"/>
        </w:rPr>
        <w:t>, however</w:t>
      </w:r>
      <w:r w:rsidR="006B6348" w:rsidRPr="00D973DF">
        <w:rPr>
          <w:rFonts w:asciiTheme="minorHAnsi" w:hAnsiTheme="minorHAnsi" w:cstheme="minorHAnsi"/>
          <w:color w:val="050505"/>
          <w:sz w:val="20"/>
          <w:szCs w:val="20"/>
        </w:rPr>
        <w:t xml:space="preserve"> only a total of 9 hours </w:t>
      </w:r>
      <w:r w:rsidR="00A41D6F" w:rsidRPr="00D973DF">
        <w:rPr>
          <w:rFonts w:asciiTheme="minorHAnsi" w:hAnsiTheme="minorHAnsi" w:cstheme="minorHAnsi"/>
          <w:color w:val="050505"/>
          <w:sz w:val="20"/>
          <w:szCs w:val="20"/>
        </w:rPr>
        <w:t>(</w:t>
      </w:r>
      <w:r w:rsidR="006B6348" w:rsidRPr="00D973DF">
        <w:rPr>
          <w:rFonts w:asciiTheme="minorHAnsi" w:hAnsiTheme="minorHAnsi" w:cstheme="minorHAnsi"/>
          <w:color w:val="050505"/>
          <w:sz w:val="20"/>
          <w:szCs w:val="20"/>
        </w:rPr>
        <w:t>BIO</w:t>
      </w:r>
      <w:r w:rsidR="00F17D09" w:rsidRPr="00D973DF">
        <w:rPr>
          <w:rFonts w:asciiTheme="minorHAnsi" w:hAnsiTheme="minorHAnsi" w:cstheme="minorHAnsi"/>
          <w:color w:val="050505"/>
          <w:sz w:val="20"/>
          <w:szCs w:val="20"/>
        </w:rPr>
        <w:t xml:space="preserve"> 5900 </w:t>
      </w:r>
      <w:r w:rsidR="00A41D6F" w:rsidRPr="00D973DF">
        <w:rPr>
          <w:rFonts w:asciiTheme="minorHAnsi" w:hAnsiTheme="minorHAnsi" w:cstheme="minorHAnsi"/>
          <w:color w:val="050505"/>
          <w:sz w:val="20"/>
          <w:szCs w:val="20"/>
        </w:rPr>
        <w:t xml:space="preserve">+ </w:t>
      </w:r>
      <w:r w:rsidR="00F17D09" w:rsidRPr="00D973DF">
        <w:rPr>
          <w:rFonts w:asciiTheme="minorHAnsi" w:hAnsiTheme="minorHAnsi" w:cstheme="minorHAnsi"/>
          <w:color w:val="050505"/>
          <w:sz w:val="20"/>
          <w:szCs w:val="20"/>
        </w:rPr>
        <w:t>BIO 5950</w:t>
      </w:r>
      <w:r w:rsidR="00A41D6F" w:rsidRPr="00D973DF">
        <w:rPr>
          <w:rFonts w:asciiTheme="minorHAnsi" w:hAnsiTheme="minorHAnsi" w:cstheme="minorHAnsi"/>
          <w:color w:val="050505"/>
          <w:sz w:val="20"/>
          <w:szCs w:val="20"/>
        </w:rPr>
        <w:t>)</w:t>
      </w:r>
      <w:r w:rsidR="00F17D09" w:rsidRPr="00D973DF">
        <w:rPr>
          <w:rFonts w:asciiTheme="minorHAnsi" w:hAnsiTheme="minorHAnsi" w:cstheme="minorHAnsi"/>
          <w:color w:val="050505"/>
          <w:sz w:val="20"/>
          <w:szCs w:val="20"/>
        </w:rPr>
        <w:t xml:space="preserve"> will </w:t>
      </w:r>
      <w:r w:rsidR="00CD31BC">
        <w:rPr>
          <w:rFonts w:asciiTheme="minorHAnsi" w:hAnsiTheme="minorHAnsi" w:cstheme="minorHAnsi"/>
          <w:color w:val="050505"/>
          <w:sz w:val="20"/>
          <w:szCs w:val="20"/>
        </w:rPr>
        <w:t xml:space="preserve">be </w:t>
      </w:r>
      <w:r w:rsidR="00F17D09" w:rsidRPr="00D973DF">
        <w:rPr>
          <w:rFonts w:asciiTheme="minorHAnsi" w:hAnsiTheme="minorHAnsi" w:cstheme="minorHAnsi"/>
          <w:color w:val="050505"/>
          <w:sz w:val="20"/>
          <w:szCs w:val="20"/>
        </w:rPr>
        <w:t>count</w:t>
      </w:r>
      <w:r w:rsidR="00CD31BC">
        <w:rPr>
          <w:rFonts w:asciiTheme="minorHAnsi" w:hAnsiTheme="minorHAnsi" w:cstheme="minorHAnsi"/>
          <w:color w:val="050505"/>
          <w:sz w:val="20"/>
          <w:szCs w:val="20"/>
        </w:rPr>
        <w:t>ed</w:t>
      </w:r>
      <w:r w:rsidR="00F17D09" w:rsidRPr="00D973DF">
        <w:rPr>
          <w:rFonts w:asciiTheme="minorHAnsi" w:hAnsiTheme="minorHAnsi" w:cstheme="minorHAnsi"/>
          <w:color w:val="050505"/>
          <w:sz w:val="20"/>
          <w:szCs w:val="20"/>
        </w:rPr>
        <w:t xml:space="preserve"> towards </w:t>
      </w:r>
      <w:r w:rsidR="00865877">
        <w:rPr>
          <w:rFonts w:asciiTheme="minorHAnsi" w:hAnsiTheme="minorHAnsi" w:cstheme="minorHAnsi"/>
          <w:color w:val="050505"/>
          <w:sz w:val="20"/>
          <w:szCs w:val="20"/>
        </w:rPr>
        <w:t>the</w:t>
      </w:r>
      <w:r w:rsidR="00F17D09" w:rsidRPr="00D973DF">
        <w:rPr>
          <w:rFonts w:asciiTheme="minorHAnsi" w:hAnsiTheme="minorHAnsi" w:cstheme="minorHAnsi"/>
          <w:color w:val="050505"/>
          <w:sz w:val="20"/>
          <w:szCs w:val="20"/>
        </w:rPr>
        <w:t xml:space="preserve"> degree.</w:t>
      </w:r>
    </w:p>
    <w:p w14:paraId="59B61314" w14:textId="73C11AA2" w:rsidR="00FB4E2B" w:rsidRPr="00FB4E2B" w:rsidRDefault="00FB4E2B" w:rsidP="008F4E56">
      <w:pPr>
        <w:pStyle w:val="ListParagraph"/>
        <w:numPr>
          <w:ilvl w:val="0"/>
          <w:numId w:val="3"/>
        </w:numPr>
        <w:spacing w:before="120" w:after="120"/>
        <w:ind w:left="1260" w:right="480" w:hanging="450"/>
        <w:rPr>
          <w:rFonts w:asciiTheme="minorHAnsi" w:hAnsiTheme="minorHAnsi" w:cstheme="minorHAnsi"/>
          <w:sz w:val="20"/>
          <w:szCs w:val="20"/>
        </w:rPr>
      </w:pPr>
      <w:r>
        <w:rPr>
          <w:rFonts w:ascii="Calibri" w:hAnsi="Calibri" w:cs="Calibri"/>
          <w:sz w:val="20"/>
          <w:szCs w:val="20"/>
        </w:rPr>
        <w:t>One Graduate s</w:t>
      </w:r>
      <w:r w:rsidRPr="00A86716">
        <w:rPr>
          <w:rFonts w:ascii="Calibri" w:hAnsi="Calibri" w:cs="Calibri"/>
          <w:sz w:val="20"/>
          <w:szCs w:val="20"/>
        </w:rPr>
        <w:t>eminar (BIO 5150)</w:t>
      </w:r>
      <w:r>
        <w:rPr>
          <w:rFonts w:ascii="Calibri" w:hAnsi="Calibri" w:cs="Calibri"/>
          <w:sz w:val="20"/>
          <w:szCs w:val="20"/>
        </w:rPr>
        <w:t xml:space="preserve"> is required. However, </w:t>
      </w:r>
      <w:r w:rsidR="00865877">
        <w:rPr>
          <w:rFonts w:ascii="Calibri" w:hAnsi="Calibri" w:cs="Calibri"/>
          <w:sz w:val="20"/>
          <w:szCs w:val="20"/>
        </w:rPr>
        <w:t>students</w:t>
      </w:r>
      <w:r>
        <w:rPr>
          <w:rFonts w:ascii="Calibri" w:hAnsi="Calibri" w:cs="Calibri"/>
          <w:sz w:val="20"/>
          <w:szCs w:val="20"/>
        </w:rPr>
        <w:t xml:space="preserve"> </w:t>
      </w:r>
      <w:r w:rsidR="00865877">
        <w:rPr>
          <w:rFonts w:ascii="Calibri" w:hAnsi="Calibri" w:cs="Calibri"/>
          <w:sz w:val="20"/>
          <w:szCs w:val="20"/>
        </w:rPr>
        <w:t>are allowed to</w:t>
      </w:r>
      <w:r>
        <w:rPr>
          <w:rFonts w:ascii="Calibri" w:hAnsi="Calibri" w:cs="Calibri"/>
          <w:sz w:val="20"/>
          <w:szCs w:val="20"/>
        </w:rPr>
        <w:t xml:space="preserve"> take a maximum of 2 seminars.</w:t>
      </w:r>
    </w:p>
    <w:p w14:paraId="1BE698AC" w14:textId="70E03B20" w:rsidR="009558A8" w:rsidRPr="00D973DF" w:rsidRDefault="00865877" w:rsidP="008F4E56">
      <w:pPr>
        <w:pStyle w:val="ListParagraph"/>
        <w:numPr>
          <w:ilvl w:val="0"/>
          <w:numId w:val="3"/>
        </w:numPr>
        <w:spacing w:before="120" w:after="120"/>
        <w:ind w:left="1260" w:right="480" w:hanging="450"/>
        <w:rPr>
          <w:rFonts w:asciiTheme="minorHAnsi" w:hAnsiTheme="minorHAnsi" w:cstheme="minorHAnsi"/>
          <w:sz w:val="20"/>
          <w:szCs w:val="20"/>
        </w:rPr>
      </w:pPr>
      <w:r>
        <w:rPr>
          <w:rFonts w:ascii="Calibri" w:hAnsi="Calibri" w:cs="Calibri"/>
          <w:sz w:val="20"/>
          <w:szCs w:val="20"/>
        </w:rPr>
        <w:t>Students</w:t>
      </w:r>
      <w:r w:rsidR="00EB2ED2">
        <w:rPr>
          <w:rFonts w:ascii="Calibri" w:hAnsi="Calibri" w:cs="Calibri"/>
          <w:sz w:val="20"/>
          <w:szCs w:val="20"/>
        </w:rPr>
        <w:t xml:space="preserve"> are allowed to take n</w:t>
      </w:r>
      <w:r w:rsidR="00EB2ED2" w:rsidRPr="00A86716">
        <w:rPr>
          <w:rFonts w:ascii="Calibri" w:hAnsi="Calibri" w:cs="Calibri"/>
          <w:sz w:val="20"/>
          <w:szCs w:val="20"/>
        </w:rPr>
        <w:t xml:space="preserve">o more than 12 hours of courses </w:t>
      </w:r>
      <w:r w:rsidR="00EB2ED2">
        <w:rPr>
          <w:rFonts w:ascii="Calibri" w:hAnsi="Calibri" w:cs="Calibri"/>
          <w:sz w:val="20"/>
          <w:szCs w:val="20"/>
        </w:rPr>
        <w:t xml:space="preserve">in BIO </w:t>
      </w:r>
      <w:r w:rsidR="00EB2ED2" w:rsidRPr="00A86716">
        <w:rPr>
          <w:rFonts w:ascii="Calibri" w:hAnsi="Calibri" w:cs="Calibri"/>
          <w:sz w:val="20"/>
          <w:szCs w:val="20"/>
        </w:rPr>
        <w:t>4750-4999</w:t>
      </w:r>
      <w:r w:rsidR="00EB2ED2">
        <w:rPr>
          <w:rFonts w:ascii="Calibri" w:hAnsi="Calibri" w:cs="Calibri"/>
          <w:sz w:val="20"/>
          <w:szCs w:val="20"/>
        </w:rPr>
        <w:t>.</w:t>
      </w:r>
    </w:p>
    <w:p w14:paraId="03EECC37" w14:textId="26B5F26E" w:rsidR="00D10C75" w:rsidRPr="0095097D" w:rsidRDefault="00D10C75" w:rsidP="008F4E56">
      <w:pPr>
        <w:pStyle w:val="ListParagraph"/>
        <w:numPr>
          <w:ilvl w:val="0"/>
          <w:numId w:val="3"/>
        </w:numPr>
        <w:spacing w:before="120" w:after="120"/>
        <w:ind w:left="1260" w:right="480" w:hanging="450"/>
        <w:rPr>
          <w:rFonts w:asciiTheme="minorHAnsi" w:hAnsiTheme="minorHAnsi" w:cstheme="minorHAnsi"/>
          <w:sz w:val="20"/>
          <w:szCs w:val="20"/>
        </w:rPr>
      </w:pPr>
      <w:r w:rsidRPr="00D973DF">
        <w:rPr>
          <w:rFonts w:asciiTheme="minorHAnsi" w:hAnsiTheme="minorHAnsi" w:cstheme="minorHAnsi"/>
          <w:color w:val="050505"/>
          <w:sz w:val="20"/>
          <w:szCs w:val="20"/>
        </w:rPr>
        <w:t xml:space="preserve">Credits earned from these courses will not be counted: BIO </w:t>
      </w:r>
      <w:r w:rsidR="001D6FFE" w:rsidRPr="00D973DF">
        <w:rPr>
          <w:rFonts w:asciiTheme="minorHAnsi" w:hAnsiTheme="minorHAnsi" w:cstheme="minorHAnsi"/>
          <w:color w:val="050505"/>
          <w:sz w:val="20"/>
          <w:szCs w:val="20"/>
        </w:rPr>
        <w:t>5990, BIO 5980, BIO 5970</w:t>
      </w:r>
      <w:r w:rsidR="001547E8" w:rsidRPr="00D973DF">
        <w:rPr>
          <w:rFonts w:asciiTheme="minorHAnsi" w:hAnsiTheme="minorHAnsi" w:cstheme="minorHAnsi"/>
          <w:color w:val="050505"/>
          <w:sz w:val="20"/>
          <w:szCs w:val="20"/>
        </w:rPr>
        <w:t xml:space="preserve">, </w:t>
      </w:r>
      <w:r w:rsidR="00D03A1D" w:rsidRPr="00D973DF">
        <w:rPr>
          <w:rFonts w:asciiTheme="minorHAnsi" w:hAnsiTheme="minorHAnsi" w:cstheme="minorHAnsi"/>
          <w:color w:val="050505"/>
          <w:sz w:val="20"/>
          <w:szCs w:val="20"/>
        </w:rPr>
        <w:t xml:space="preserve">any course </w:t>
      </w:r>
      <w:r w:rsidR="00553322" w:rsidRPr="00D973DF">
        <w:rPr>
          <w:rFonts w:asciiTheme="minorHAnsi" w:hAnsiTheme="minorHAnsi" w:cstheme="minorHAnsi"/>
          <w:color w:val="050505"/>
          <w:sz w:val="20"/>
          <w:szCs w:val="20"/>
        </w:rPr>
        <w:t>numbered</w:t>
      </w:r>
      <w:r w:rsidR="00D03A1D" w:rsidRPr="00D973DF">
        <w:rPr>
          <w:rFonts w:asciiTheme="minorHAnsi" w:hAnsiTheme="minorHAnsi" w:cstheme="minorHAnsi"/>
          <w:color w:val="050505"/>
          <w:sz w:val="20"/>
          <w:szCs w:val="20"/>
        </w:rPr>
        <w:t xml:space="preserve"> less than 4750</w:t>
      </w:r>
      <w:r w:rsidR="00553322" w:rsidRPr="00D973DF">
        <w:rPr>
          <w:rFonts w:asciiTheme="minorHAnsi" w:hAnsiTheme="minorHAnsi" w:cstheme="minorHAnsi"/>
          <w:color w:val="050505"/>
          <w:sz w:val="20"/>
          <w:szCs w:val="20"/>
        </w:rPr>
        <w:t xml:space="preserve">, and </w:t>
      </w:r>
      <w:r w:rsidR="008479D2" w:rsidRPr="00D973DF">
        <w:rPr>
          <w:rFonts w:asciiTheme="minorHAnsi" w:hAnsiTheme="minorHAnsi" w:cstheme="minorHAnsi"/>
          <w:color w:val="050505"/>
          <w:sz w:val="20"/>
          <w:szCs w:val="20"/>
        </w:rPr>
        <w:t xml:space="preserve">courses taken in departments other than </w:t>
      </w:r>
      <w:r w:rsidR="00155EA8">
        <w:rPr>
          <w:rFonts w:asciiTheme="minorHAnsi" w:hAnsiTheme="minorHAnsi" w:cstheme="minorHAnsi"/>
          <w:color w:val="050505"/>
          <w:sz w:val="20"/>
          <w:szCs w:val="20"/>
        </w:rPr>
        <w:t>BIO</w:t>
      </w:r>
      <w:r w:rsidR="008479D2" w:rsidRPr="00D973DF">
        <w:rPr>
          <w:rFonts w:asciiTheme="minorHAnsi" w:hAnsiTheme="minorHAnsi" w:cstheme="minorHAnsi"/>
          <w:color w:val="050505"/>
          <w:sz w:val="20"/>
          <w:szCs w:val="20"/>
        </w:rPr>
        <w:t>.</w:t>
      </w:r>
      <w:r w:rsidR="007E667F">
        <w:rPr>
          <w:rFonts w:asciiTheme="minorHAnsi" w:hAnsiTheme="minorHAnsi" w:cstheme="minorHAnsi"/>
          <w:color w:val="050505"/>
          <w:sz w:val="20"/>
          <w:szCs w:val="20"/>
        </w:rPr>
        <w:t xml:space="preserve"> If you are on a </w:t>
      </w:r>
      <w:r w:rsidR="002A45A1">
        <w:rPr>
          <w:rFonts w:asciiTheme="minorHAnsi" w:hAnsiTheme="minorHAnsi" w:cstheme="minorHAnsi"/>
          <w:color w:val="050505"/>
          <w:sz w:val="20"/>
          <w:szCs w:val="20"/>
        </w:rPr>
        <w:t xml:space="preserve">graduate/teaching assistantship, your tuition waiver will </w:t>
      </w:r>
      <w:r w:rsidR="002A45A1" w:rsidRPr="007F2CB9">
        <w:rPr>
          <w:rFonts w:asciiTheme="minorHAnsi" w:hAnsiTheme="minorHAnsi" w:cstheme="minorHAnsi"/>
          <w:b/>
          <w:bCs/>
          <w:color w:val="050505"/>
          <w:sz w:val="20"/>
          <w:szCs w:val="20"/>
        </w:rPr>
        <w:t>not</w:t>
      </w:r>
      <w:r w:rsidR="002A45A1">
        <w:rPr>
          <w:rFonts w:asciiTheme="minorHAnsi" w:hAnsiTheme="minorHAnsi" w:cstheme="minorHAnsi"/>
          <w:color w:val="050505"/>
          <w:sz w:val="20"/>
          <w:szCs w:val="20"/>
        </w:rPr>
        <w:t xml:space="preserve"> </w:t>
      </w:r>
      <w:r w:rsidR="00CC2110">
        <w:rPr>
          <w:rFonts w:asciiTheme="minorHAnsi" w:hAnsiTheme="minorHAnsi" w:cstheme="minorHAnsi"/>
          <w:color w:val="050505"/>
          <w:sz w:val="20"/>
          <w:szCs w:val="20"/>
        </w:rPr>
        <w:t xml:space="preserve">cover the cost of taking any undergraduate courses </w:t>
      </w:r>
      <w:r w:rsidR="00024FAB">
        <w:rPr>
          <w:rFonts w:asciiTheme="minorHAnsi" w:hAnsiTheme="minorHAnsi" w:cstheme="minorHAnsi"/>
          <w:color w:val="050505"/>
          <w:sz w:val="20"/>
          <w:szCs w:val="20"/>
        </w:rPr>
        <w:t>(</w:t>
      </w:r>
      <w:r w:rsidR="00024FAB" w:rsidRPr="00D973DF">
        <w:rPr>
          <w:rFonts w:asciiTheme="minorHAnsi" w:hAnsiTheme="minorHAnsi" w:cstheme="minorHAnsi"/>
          <w:color w:val="050505"/>
          <w:sz w:val="20"/>
          <w:szCs w:val="20"/>
        </w:rPr>
        <w:t>any course numbered less than 4750</w:t>
      </w:r>
      <w:r w:rsidR="00024FAB">
        <w:rPr>
          <w:rFonts w:asciiTheme="minorHAnsi" w:hAnsiTheme="minorHAnsi" w:cstheme="minorHAnsi"/>
          <w:color w:val="050505"/>
          <w:sz w:val="20"/>
          <w:szCs w:val="20"/>
        </w:rPr>
        <w:t>).</w:t>
      </w:r>
    </w:p>
    <w:p w14:paraId="7ED83E4D" w14:textId="2F0E5DB0" w:rsidR="0095097D" w:rsidRPr="0027653B" w:rsidRDefault="0095097D" w:rsidP="0027653B">
      <w:pPr>
        <w:pStyle w:val="ListParagraph"/>
        <w:numPr>
          <w:ilvl w:val="0"/>
          <w:numId w:val="3"/>
        </w:numPr>
        <w:ind w:left="1260" w:hanging="450"/>
        <w:rPr>
          <w:rFonts w:asciiTheme="minorHAnsi" w:hAnsiTheme="minorHAnsi" w:cstheme="minorHAnsi"/>
          <w:color w:val="000000" w:themeColor="text1"/>
          <w:sz w:val="20"/>
          <w:szCs w:val="20"/>
        </w:rPr>
      </w:pPr>
      <w:r w:rsidRPr="0027653B">
        <w:rPr>
          <w:rFonts w:asciiTheme="minorHAnsi" w:hAnsiTheme="minorHAnsi" w:cstheme="minorHAnsi"/>
          <w:color w:val="000000" w:themeColor="text1"/>
          <w:sz w:val="20"/>
          <w:szCs w:val="20"/>
          <w:shd w:val="clear" w:color="auto" w:fill="FFFFFF"/>
        </w:rPr>
        <w:t>All students are required to successfully complete an oral comprehensive examination prior to the completion of the graduate degree.</w:t>
      </w:r>
    </w:p>
    <w:p w14:paraId="41FA40DE" w14:textId="77777777" w:rsidR="008F4E56" w:rsidRPr="00A679C1" w:rsidRDefault="008F4E56" w:rsidP="008F4E56">
      <w:pPr>
        <w:pStyle w:val="ListParagraph"/>
        <w:numPr>
          <w:ilvl w:val="0"/>
          <w:numId w:val="3"/>
        </w:numPr>
        <w:snapToGrid w:val="0"/>
        <w:spacing w:before="120" w:after="120"/>
        <w:ind w:left="1260" w:right="480" w:hanging="450"/>
        <w:rPr>
          <w:rFonts w:ascii="Calibri" w:hAnsi="Calibri" w:cs="Calibri"/>
          <w:sz w:val="20"/>
          <w:szCs w:val="20"/>
        </w:rPr>
      </w:pPr>
      <w:r w:rsidRPr="00A86716">
        <w:rPr>
          <w:rFonts w:ascii="Calibri" w:hAnsi="Calibri" w:cs="Calibri"/>
          <w:sz w:val="20"/>
          <w:szCs w:val="20"/>
        </w:rPr>
        <w:t xml:space="preserve">Students must use the PAWS system to apply for graduation: </w:t>
      </w:r>
      <w:hyperlink r:id="rId7" w:history="1">
        <w:r w:rsidRPr="00A86716">
          <w:rPr>
            <w:rStyle w:val="Hyperlink"/>
            <w:rFonts w:ascii="Calibri" w:hAnsi="Calibri" w:cs="Calibri"/>
            <w:sz w:val="20"/>
            <w:szCs w:val="20"/>
          </w:rPr>
          <w:t>www.eiu.edu/paws/</w:t>
        </w:r>
      </w:hyperlink>
      <w:r>
        <w:rPr>
          <w:rStyle w:val="Hyperlink"/>
          <w:rFonts w:ascii="Calibri" w:hAnsi="Calibri" w:cs="Calibri"/>
          <w:sz w:val="20"/>
          <w:szCs w:val="20"/>
          <w:u w:val="none"/>
        </w:rPr>
        <w:t xml:space="preserve">. </w:t>
      </w:r>
      <w:r w:rsidRPr="00182D65">
        <w:rPr>
          <w:rFonts w:ascii="Calibri" w:hAnsi="Calibri" w:cs="Calibri"/>
          <w:b/>
          <w:bCs/>
          <w:sz w:val="20"/>
          <w:szCs w:val="20"/>
        </w:rPr>
        <w:t>This is the only sure way to know if you have fulfilled all graduation requirements.</w:t>
      </w:r>
    </w:p>
    <w:p w14:paraId="38975379" w14:textId="77777777" w:rsidR="008F4E56" w:rsidRPr="005A7752" w:rsidRDefault="008F4E56" w:rsidP="008F4E56">
      <w:pPr>
        <w:pStyle w:val="ListParagraph"/>
        <w:numPr>
          <w:ilvl w:val="0"/>
          <w:numId w:val="3"/>
        </w:numPr>
        <w:snapToGrid w:val="0"/>
        <w:spacing w:before="120" w:after="120"/>
        <w:ind w:left="1260" w:right="480" w:hanging="450"/>
        <w:rPr>
          <w:rFonts w:ascii="Calibri" w:hAnsi="Calibri" w:cs="Calibri"/>
          <w:sz w:val="20"/>
          <w:szCs w:val="20"/>
        </w:rPr>
      </w:pPr>
      <w:r w:rsidRPr="00A86716">
        <w:rPr>
          <w:rFonts w:ascii="Calibri" w:hAnsi="Calibri" w:cs="Calibri"/>
          <w:sz w:val="20"/>
          <w:szCs w:val="20"/>
        </w:rPr>
        <w:t xml:space="preserve">The application for graduation automatically initiates a graduate degree audit by the certification officer in the Graduate School. Candidates will be alerted to any deficiencies that must be completed in order to meet the requirements for the degree. </w:t>
      </w:r>
    </w:p>
    <w:p w14:paraId="206A2618" w14:textId="70EA86CF" w:rsidR="008F4E56" w:rsidRPr="00CC7EE0" w:rsidRDefault="008F4E56" w:rsidP="008F4E56">
      <w:pPr>
        <w:pStyle w:val="ListParagraph"/>
        <w:numPr>
          <w:ilvl w:val="0"/>
          <w:numId w:val="3"/>
        </w:numPr>
        <w:snapToGrid w:val="0"/>
        <w:spacing w:before="120" w:after="120"/>
        <w:ind w:left="1260" w:right="480" w:hanging="450"/>
        <w:rPr>
          <w:rFonts w:ascii="Calibri" w:hAnsi="Calibri" w:cs="Calibri"/>
          <w:sz w:val="20"/>
          <w:szCs w:val="20"/>
        </w:rPr>
      </w:pPr>
      <w:r w:rsidRPr="00A86716">
        <w:rPr>
          <w:rFonts w:ascii="Calibri" w:hAnsi="Calibri" w:cs="Calibri"/>
          <w:sz w:val="20"/>
          <w:szCs w:val="20"/>
        </w:rPr>
        <w:t>Deadlines to apply for grad</w:t>
      </w:r>
      <w:r w:rsidR="002F75CD">
        <w:rPr>
          <w:rFonts w:ascii="Calibri" w:hAnsi="Calibri" w:cs="Calibri"/>
          <w:sz w:val="20"/>
          <w:szCs w:val="20"/>
        </w:rPr>
        <w:t>u</w:t>
      </w:r>
      <w:r w:rsidRPr="00A86716">
        <w:rPr>
          <w:rFonts w:ascii="Calibri" w:hAnsi="Calibri" w:cs="Calibri"/>
          <w:sz w:val="20"/>
          <w:szCs w:val="20"/>
        </w:rPr>
        <w:t xml:space="preserve">ation: </w:t>
      </w:r>
      <w:hyperlink r:id="rId8" w:history="1">
        <w:r w:rsidRPr="00A86716">
          <w:rPr>
            <w:rStyle w:val="Hyperlink"/>
            <w:rFonts w:ascii="Calibri" w:hAnsi="Calibri" w:cs="Calibri"/>
            <w:sz w:val="20"/>
            <w:szCs w:val="20"/>
          </w:rPr>
          <w:t>https://www.eiu.edu/graduate/students_graduation.php</w:t>
        </w:r>
      </w:hyperlink>
    </w:p>
    <w:p w14:paraId="4D11E13A" w14:textId="23443818" w:rsidR="008F4E56" w:rsidRPr="00D973DF" w:rsidRDefault="008F4E56" w:rsidP="008F4E56">
      <w:pPr>
        <w:pStyle w:val="ListParagraph"/>
        <w:numPr>
          <w:ilvl w:val="0"/>
          <w:numId w:val="3"/>
        </w:numPr>
        <w:spacing w:before="120" w:after="120"/>
        <w:ind w:left="1260" w:right="480" w:hanging="450"/>
        <w:rPr>
          <w:rFonts w:asciiTheme="minorHAnsi" w:hAnsiTheme="minorHAnsi" w:cstheme="minorHAnsi"/>
          <w:sz w:val="20"/>
          <w:szCs w:val="20"/>
        </w:rPr>
      </w:pPr>
      <w:r w:rsidRPr="00A86716">
        <w:rPr>
          <w:rFonts w:ascii="Calibri" w:hAnsi="Calibri" w:cs="Calibri"/>
          <w:sz w:val="20"/>
          <w:szCs w:val="20"/>
        </w:rPr>
        <w:t>Candidates who fail to apply by the deadline are not eligible for graduation until the next semester.</w:t>
      </w:r>
    </w:p>
    <w:sectPr w:rsidR="008F4E56" w:rsidRPr="00D973DF">
      <w:type w:val="continuous"/>
      <w:pgSz w:w="12240" w:h="15840"/>
      <w:pgMar w:top="1380" w:right="64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DCE22" w14:textId="77777777" w:rsidR="00C63B3E" w:rsidRDefault="00C63B3E" w:rsidP="00890ECE">
      <w:r>
        <w:separator/>
      </w:r>
    </w:p>
  </w:endnote>
  <w:endnote w:type="continuationSeparator" w:id="0">
    <w:p w14:paraId="409615ED" w14:textId="77777777" w:rsidR="00C63B3E" w:rsidRDefault="00C63B3E" w:rsidP="0089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6357D" w14:textId="77777777" w:rsidR="00C63B3E" w:rsidRDefault="00C63B3E" w:rsidP="00890ECE">
      <w:r>
        <w:separator/>
      </w:r>
    </w:p>
  </w:footnote>
  <w:footnote w:type="continuationSeparator" w:id="0">
    <w:p w14:paraId="44C80A29" w14:textId="77777777" w:rsidR="00C63B3E" w:rsidRDefault="00C63B3E" w:rsidP="00890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3543"/>
    <w:multiLevelType w:val="hybridMultilevel"/>
    <w:tmpl w:val="1C289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AC3F81"/>
    <w:multiLevelType w:val="hybridMultilevel"/>
    <w:tmpl w:val="D784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63255"/>
    <w:multiLevelType w:val="hybridMultilevel"/>
    <w:tmpl w:val="5062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63F3F"/>
    <w:multiLevelType w:val="multilevel"/>
    <w:tmpl w:val="1EF2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E6F91"/>
    <w:multiLevelType w:val="hybridMultilevel"/>
    <w:tmpl w:val="DED2983C"/>
    <w:lvl w:ilvl="0" w:tplc="B4E6925A">
      <w:start w:val="1"/>
      <w:numFmt w:val="decimal"/>
      <w:lvlText w:val="%1."/>
      <w:lvlJc w:val="left"/>
      <w:pPr>
        <w:ind w:left="940" w:hanging="360"/>
      </w:pPr>
      <w:rPr>
        <w:rFonts w:hint="default"/>
        <w:w w:val="100"/>
      </w:rPr>
    </w:lvl>
    <w:lvl w:ilvl="1" w:tplc="F7AC1E94">
      <w:numFmt w:val="bullet"/>
      <w:lvlText w:val="•"/>
      <w:lvlJc w:val="left"/>
      <w:pPr>
        <w:ind w:left="1956" w:hanging="360"/>
      </w:pPr>
      <w:rPr>
        <w:rFonts w:hint="default"/>
      </w:rPr>
    </w:lvl>
    <w:lvl w:ilvl="2" w:tplc="7F345CF0">
      <w:numFmt w:val="bullet"/>
      <w:lvlText w:val="•"/>
      <w:lvlJc w:val="left"/>
      <w:pPr>
        <w:ind w:left="2972" w:hanging="360"/>
      </w:pPr>
      <w:rPr>
        <w:rFonts w:hint="default"/>
      </w:rPr>
    </w:lvl>
    <w:lvl w:ilvl="3" w:tplc="E3109CE0">
      <w:numFmt w:val="bullet"/>
      <w:lvlText w:val="•"/>
      <w:lvlJc w:val="left"/>
      <w:pPr>
        <w:ind w:left="3988" w:hanging="360"/>
      </w:pPr>
      <w:rPr>
        <w:rFonts w:hint="default"/>
      </w:rPr>
    </w:lvl>
    <w:lvl w:ilvl="4" w:tplc="A810136C">
      <w:numFmt w:val="bullet"/>
      <w:lvlText w:val="•"/>
      <w:lvlJc w:val="left"/>
      <w:pPr>
        <w:ind w:left="5004" w:hanging="360"/>
      </w:pPr>
      <w:rPr>
        <w:rFonts w:hint="default"/>
      </w:rPr>
    </w:lvl>
    <w:lvl w:ilvl="5" w:tplc="93ACB072">
      <w:numFmt w:val="bullet"/>
      <w:lvlText w:val="•"/>
      <w:lvlJc w:val="left"/>
      <w:pPr>
        <w:ind w:left="6020" w:hanging="360"/>
      </w:pPr>
      <w:rPr>
        <w:rFonts w:hint="default"/>
      </w:rPr>
    </w:lvl>
    <w:lvl w:ilvl="6" w:tplc="8DA4664A">
      <w:numFmt w:val="bullet"/>
      <w:lvlText w:val="•"/>
      <w:lvlJc w:val="left"/>
      <w:pPr>
        <w:ind w:left="7036" w:hanging="360"/>
      </w:pPr>
      <w:rPr>
        <w:rFonts w:hint="default"/>
      </w:rPr>
    </w:lvl>
    <w:lvl w:ilvl="7" w:tplc="91665826">
      <w:numFmt w:val="bullet"/>
      <w:lvlText w:val="•"/>
      <w:lvlJc w:val="left"/>
      <w:pPr>
        <w:ind w:left="8052" w:hanging="360"/>
      </w:pPr>
      <w:rPr>
        <w:rFonts w:hint="default"/>
      </w:rPr>
    </w:lvl>
    <w:lvl w:ilvl="8" w:tplc="1E7E2442">
      <w:numFmt w:val="bullet"/>
      <w:lvlText w:val="•"/>
      <w:lvlJc w:val="left"/>
      <w:pPr>
        <w:ind w:left="9068" w:hanging="36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A8"/>
    <w:rsid w:val="00024FAB"/>
    <w:rsid w:val="00025214"/>
    <w:rsid w:val="00025DF1"/>
    <w:rsid w:val="00027DB6"/>
    <w:rsid w:val="00037718"/>
    <w:rsid w:val="000709E4"/>
    <w:rsid w:val="0010675A"/>
    <w:rsid w:val="001547E8"/>
    <w:rsid w:val="00155EA8"/>
    <w:rsid w:val="0018413F"/>
    <w:rsid w:val="001C37F1"/>
    <w:rsid w:val="001C3B25"/>
    <w:rsid w:val="001D2301"/>
    <w:rsid w:val="001D6FFE"/>
    <w:rsid w:val="001F4802"/>
    <w:rsid w:val="0027653B"/>
    <w:rsid w:val="0028787C"/>
    <w:rsid w:val="002A45A1"/>
    <w:rsid w:val="002E6229"/>
    <w:rsid w:val="002F2B20"/>
    <w:rsid w:val="002F75CD"/>
    <w:rsid w:val="0035469C"/>
    <w:rsid w:val="00381ABC"/>
    <w:rsid w:val="003A3C6F"/>
    <w:rsid w:val="003E7504"/>
    <w:rsid w:val="00476790"/>
    <w:rsid w:val="00494163"/>
    <w:rsid w:val="004D6AB3"/>
    <w:rsid w:val="0051400B"/>
    <w:rsid w:val="005507C8"/>
    <w:rsid w:val="00553322"/>
    <w:rsid w:val="005A1DCF"/>
    <w:rsid w:val="005B1496"/>
    <w:rsid w:val="005B6572"/>
    <w:rsid w:val="005F7CDD"/>
    <w:rsid w:val="00650995"/>
    <w:rsid w:val="006B23B3"/>
    <w:rsid w:val="006B6348"/>
    <w:rsid w:val="006E2649"/>
    <w:rsid w:val="007436FE"/>
    <w:rsid w:val="0078162D"/>
    <w:rsid w:val="007B3651"/>
    <w:rsid w:val="007C11D1"/>
    <w:rsid w:val="007E667F"/>
    <w:rsid w:val="007F2CB9"/>
    <w:rsid w:val="00800683"/>
    <w:rsid w:val="008223AE"/>
    <w:rsid w:val="008479D2"/>
    <w:rsid w:val="00865877"/>
    <w:rsid w:val="00890ECE"/>
    <w:rsid w:val="008F4E56"/>
    <w:rsid w:val="0095097D"/>
    <w:rsid w:val="009558A8"/>
    <w:rsid w:val="00964851"/>
    <w:rsid w:val="00974E22"/>
    <w:rsid w:val="00996AEF"/>
    <w:rsid w:val="009B37C4"/>
    <w:rsid w:val="009E32B1"/>
    <w:rsid w:val="009F5D94"/>
    <w:rsid w:val="009F740E"/>
    <w:rsid w:val="00A26C2F"/>
    <w:rsid w:val="00A41670"/>
    <w:rsid w:val="00A41D6F"/>
    <w:rsid w:val="00A75617"/>
    <w:rsid w:val="00A8790C"/>
    <w:rsid w:val="00AB3CAE"/>
    <w:rsid w:val="00AF10F3"/>
    <w:rsid w:val="00AF5E96"/>
    <w:rsid w:val="00B01B37"/>
    <w:rsid w:val="00B25466"/>
    <w:rsid w:val="00B351F3"/>
    <w:rsid w:val="00B728D3"/>
    <w:rsid w:val="00B8312B"/>
    <w:rsid w:val="00BB0D72"/>
    <w:rsid w:val="00BB3A65"/>
    <w:rsid w:val="00BE3BFB"/>
    <w:rsid w:val="00C11B41"/>
    <w:rsid w:val="00C63B3E"/>
    <w:rsid w:val="00CC2110"/>
    <w:rsid w:val="00CD31BC"/>
    <w:rsid w:val="00CE40F4"/>
    <w:rsid w:val="00D03A1D"/>
    <w:rsid w:val="00D10C75"/>
    <w:rsid w:val="00D973DF"/>
    <w:rsid w:val="00DF06C1"/>
    <w:rsid w:val="00DF6E28"/>
    <w:rsid w:val="00E0010C"/>
    <w:rsid w:val="00E3140E"/>
    <w:rsid w:val="00E66B36"/>
    <w:rsid w:val="00EA763F"/>
    <w:rsid w:val="00EB2ED2"/>
    <w:rsid w:val="00EE097F"/>
    <w:rsid w:val="00EF07DA"/>
    <w:rsid w:val="00F13A57"/>
    <w:rsid w:val="00F17D09"/>
    <w:rsid w:val="00F222B6"/>
    <w:rsid w:val="00F265F9"/>
    <w:rsid w:val="00F364D6"/>
    <w:rsid w:val="00F37AF1"/>
    <w:rsid w:val="00F811F0"/>
    <w:rsid w:val="00F9022C"/>
    <w:rsid w:val="00F905C7"/>
    <w:rsid w:val="00FB4E2B"/>
    <w:rsid w:val="00FC4246"/>
    <w:rsid w:val="00FC7FEF"/>
    <w:rsid w:val="00FD2E72"/>
    <w:rsid w:val="00FD3E1F"/>
    <w:rsid w:val="00FD5BC9"/>
    <w:rsid w:val="00FF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985B"/>
  <w15:docId w15:val="{019F8408-F109-3445-A592-DF2FF089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3B3"/>
    <w:pPr>
      <w:widowControl/>
      <w:autoSpaceDE/>
      <w:autoSpaceDN/>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Title">
    <w:name w:val="Title"/>
    <w:basedOn w:val="Normal"/>
    <w:uiPriority w:val="10"/>
    <w:qFormat/>
    <w:pPr>
      <w:spacing w:before="61"/>
      <w:ind w:left="220"/>
    </w:pPr>
    <w:rPr>
      <w:rFonts w:ascii="Arial" w:eastAsia="Arial" w:hAnsi="Arial" w:cs="Arial"/>
      <w:sz w:val="28"/>
      <w:szCs w:val="28"/>
    </w:rPr>
  </w:style>
  <w:style w:type="paragraph" w:styleId="ListParagraph">
    <w:name w:val="List Paragraph"/>
    <w:basedOn w:val="Normal"/>
    <w:uiPriority w:val="34"/>
    <w:qFormat/>
    <w:pPr>
      <w:ind w:left="940" w:hanging="360"/>
    </w:pPr>
    <w:rPr>
      <w:rFonts w:ascii="Arial" w:eastAsia="Arial" w:hAnsi="Arial" w:cs="Arial"/>
    </w:r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9F5D94"/>
    <w:rPr>
      <w:color w:val="0000FF" w:themeColor="hyperlink"/>
      <w:u w:val="single"/>
    </w:rPr>
  </w:style>
  <w:style w:type="character" w:customStyle="1" w:styleId="UnresolvedMention">
    <w:name w:val="Unresolved Mention"/>
    <w:basedOn w:val="DefaultParagraphFont"/>
    <w:uiPriority w:val="99"/>
    <w:semiHidden/>
    <w:unhideWhenUsed/>
    <w:rsid w:val="009F5D94"/>
    <w:rPr>
      <w:color w:val="605E5C"/>
      <w:shd w:val="clear" w:color="auto" w:fill="E1DFDD"/>
    </w:rPr>
  </w:style>
  <w:style w:type="character" w:styleId="FollowedHyperlink">
    <w:name w:val="FollowedHyperlink"/>
    <w:basedOn w:val="DefaultParagraphFont"/>
    <w:uiPriority w:val="99"/>
    <w:semiHidden/>
    <w:unhideWhenUsed/>
    <w:rsid w:val="009F5D94"/>
    <w:rPr>
      <w:color w:val="800080" w:themeColor="followedHyperlink"/>
      <w:u w:val="single"/>
    </w:rPr>
  </w:style>
  <w:style w:type="paragraph" w:styleId="Header">
    <w:name w:val="header"/>
    <w:basedOn w:val="Normal"/>
    <w:link w:val="HeaderChar"/>
    <w:uiPriority w:val="99"/>
    <w:unhideWhenUsed/>
    <w:rsid w:val="00890ECE"/>
    <w:pPr>
      <w:tabs>
        <w:tab w:val="center" w:pos="4680"/>
        <w:tab w:val="right" w:pos="9360"/>
      </w:tabs>
    </w:pPr>
  </w:style>
  <w:style w:type="character" w:customStyle="1" w:styleId="HeaderChar">
    <w:name w:val="Header Char"/>
    <w:basedOn w:val="DefaultParagraphFont"/>
    <w:link w:val="Header"/>
    <w:uiPriority w:val="99"/>
    <w:rsid w:val="00890E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ECE"/>
    <w:pPr>
      <w:tabs>
        <w:tab w:val="center" w:pos="4680"/>
        <w:tab w:val="right" w:pos="9360"/>
      </w:tabs>
    </w:pPr>
  </w:style>
  <w:style w:type="character" w:customStyle="1" w:styleId="FooterChar">
    <w:name w:val="Footer Char"/>
    <w:basedOn w:val="DefaultParagraphFont"/>
    <w:link w:val="Footer"/>
    <w:uiPriority w:val="99"/>
    <w:rsid w:val="00890ECE"/>
    <w:rPr>
      <w:rFonts w:ascii="Times New Roman" w:eastAsia="Times New Roman" w:hAnsi="Times New Roman" w:cs="Times New Roman"/>
      <w:sz w:val="24"/>
      <w:szCs w:val="24"/>
    </w:rPr>
  </w:style>
  <w:style w:type="paragraph" w:customStyle="1" w:styleId="p1">
    <w:name w:val="p1"/>
    <w:basedOn w:val="Normal"/>
    <w:rsid w:val="008F4E56"/>
    <w:pPr>
      <w:jc w:val="both"/>
    </w:pPr>
    <w:rPr>
      <w:rFonts w:ascii="Verdana" w:eastAsiaTheme="minorEastAsia" w:hAnsi="Verdana"/>
      <w:color w:val="43434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90730">
      <w:bodyDiv w:val="1"/>
      <w:marLeft w:val="0"/>
      <w:marRight w:val="0"/>
      <w:marTop w:val="0"/>
      <w:marBottom w:val="0"/>
      <w:divBdr>
        <w:top w:val="none" w:sz="0" w:space="0" w:color="auto"/>
        <w:left w:val="none" w:sz="0" w:space="0" w:color="auto"/>
        <w:bottom w:val="none" w:sz="0" w:space="0" w:color="auto"/>
        <w:right w:val="none" w:sz="0" w:space="0" w:color="auto"/>
      </w:divBdr>
    </w:div>
    <w:div w:id="155203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iu.edu/graduate/students_graduation.php" TargetMode="External"/><Relationship Id="rId3" Type="http://schemas.openxmlformats.org/officeDocument/2006/relationships/settings" Target="settings.xml"/><Relationship Id="rId7" Type="http://schemas.openxmlformats.org/officeDocument/2006/relationships/hyperlink" Target="http://www.eiu.edu/p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Thesis_study_plan.docx</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Thesis_study_plan.docx</dc:title>
  <dc:creator>Jill Deppe</dc:creator>
  <cp:lastModifiedBy>Derrick L Douros</cp:lastModifiedBy>
  <cp:revision>2</cp:revision>
  <dcterms:created xsi:type="dcterms:W3CDTF">2022-01-12T13:26:00Z</dcterms:created>
  <dcterms:modified xsi:type="dcterms:W3CDTF">2022-01-12T13:26:00Z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2014-01-28T00:00:00Z</vt:filetime>
  </property>
  <property fmtid="{D5CDD505-2E9C-101B-9397-08002B2CF9AE}" pid="3" name="Creator">
    <vt:lpwstr>Word</vt:lpwstr>
  </property>
  <property fmtid="{D5CDD505-2E9C-101B-9397-08002B2CF9AE}" pid="4" name="LastSaved">
    <vt:filetime>2020-10-14T00:00:00Z</vt:filetime>
  </property>
</Properties>
</file>