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184" w:rsidRDefault="00964C2E">
      <w:pPr>
        <w:spacing w:before="79"/>
        <w:ind w:left="998"/>
        <w:rPr>
          <w:sz w:val="28"/>
        </w:rPr>
      </w:pPr>
      <w:bookmarkStart w:id="0" w:name="_GoBack"/>
      <w:bookmarkEnd w:id="0"/>
      <w:r>
        <w:rPr>
          <w:sz w:val="28"/>
          <w:u w:val="thick"/>
        </w:rPr>
        <w:t>Students’ Frequently Asked Questions about the EWP:</w:t>
      </w:r>
    </w:p>
    <w:p w:rsidR="00D24184" w:rsidRDefault="00D24184">
      <w:pPr>
        <w:pStyle w:val="BodyText"/>
        <w:spacing w:before="10"/>
        <w:rPr>
          <w:sz w:val="19"/>
        </w:rPr>
      </w:pPr>
    </w:p>
    <w:p w:rsidR="00D24184" w:rsidRDefault="00964C2E">
      <w:pPr>
        <w:pStyle w:val="Heading1"/>
        <w:tabs>
          <w:tab w:val="left" w:pos="1159"/>
        </w:tabs>
        <w:spacing w:before="93"/>
        <w:ind w:left="440"/>
      </w:pPr>
      <w:r>
        <w:t>Q:</w:t>
      </w:r>
      <w:r>
        <w:tab/>
        <w:t>Why do I need to submit to the</w:t>
      </w:r>
      <w:r>
        <w:rPr>
          <w:spacing w:val="-3"/>
        </w:rPr>
        <w:t xml:space="preserve"> </w:t>
      </w:r>
      <w:r>
        <w:t>EWP?</w:t>
      </w:r>
    </w:p>
    <w:p w:rsidR="00D24184" w:rsidRDefault="00964C2E">
      <w:pPr>
        <w:pStyle w:val="BodyText"/>
        <w:ind w:left="1160" w:right="462"/>
      </w:pPr>
      <w:r>
        <w:rPr>
          <w:b/>
        </w:rPr>
        <w:t xml:space="preserve">A </w:t>
      </w:r>
      <w:r>
        <w:t xml:space="preserve">– Effective writing is a goal of </w:t>
      </w:r>
      <w:proofErr w:type="spellStart"/>
      <w:r>
        <w:t>Eastern’s</w:t>
      </w:r>
      <w:proofErr w:type="spellEnd"/>
      <w:r>
        <w:t xml:space="preserve"> undergraduate program, and the EWP allows the University to assure that its students are effective writers. Completing the EWP is a graduation requirement of all undergraduate students.</w:t>
      </w:r>
    </w:p>
    <w:p w:rsidR="00D24184" w:rsidRDefault="00D24184">
      <w:pPr>
        <w:pStyle w:val="BodyText"/>
        <w:spacing w:before="1"/>
      </w:pPr>
    </w:p>
    <w:p w:rsidR="00D24184" w:rsidRDefault="00964C2E">
      <w:pPr>
        <w:pStyle w:val="Heading1"/>
        <w:tabs>
          <w:tab w:val="left" w:pos="1160"/>
        </w:tabs>
        <w:spacing w:before="1"/>
        <w:ind w:left="500"/>
      </w:pPr>
      <w:r>
        <w:t>Q:</w:t>
      </w:r>
      <w:r>
        <w:tab/>
        <w:t>Who submits to the</w:t>
      </w:r>
      <w:r>
        <w:rPr>
          <w:spacing w:val="-15"/>
        </w:rPr>
        <w:t xml:space="preserve"> </w:t>
      </w:r>
      <w:r>
        <w:t>EWP?</w:t>
      </w:r>
    </w:p>
    <w:p w:rsidR="00D24184" w:rsidRDefault="00964C2E" w:rsidP="00BA31B4">
      <w:pPr>
        <w:pStyle w:val="BodyText"/>
        <w:ind w:left="1159" w:right="143"/>
      </w:pPr>
      <w:r>
        <w:rPr>
          <w:b/>
        </w:rPr>
        <w:t xml:space="preserve">A - </w:t>
      </w:r>
      <w:r w:rsidR="00BA31B4">
        <w:t xml:space="preserve">All undergraduate students seeking a degree at Eastern Illinois University </w:t>
      </w:r>
      <w:r>
        <w:t xml:space="preserve">will submit to the EWP. </w:t>
      </w:r>
      <w:r w:rsidR="00BA31B4">
        <w:t xml:space="preserve">Graduate students have met this requirement. Refer to your undergraduate catalog regarding your requirements towards graduation.  </w:t>
      </w:r>
    </w:p>
    <w:p w:rsidR="00BA31B4" w:rsidRDefault="00BA31B4" w:rsidP="00BA31B4">
      <w:pPr>
        <w:pStyle w:val="BodyText"/>
        <w:ind w:left="1159" w:right="143"/>
      </w:pPr>
    </w:p>
    <w:p w:rsidR="00D24184" w:rsidRDefault="00964C2E">
      <w:pPr>
        <w:pStyle w:val="Heading1"/>
        <w:tabs>
          <w:tab w:val="left" w:pos="1159"/>
        </w:tabs>
      </w:pPr>
      <w:r>
        <w:t>Q.</w:t>
      </w:r>
      <w:r>
        <w:tab/>
        <w:t>How many papers do I have to</w:t>
      </w:r>
      <w:r>
        <w:rPr>
          <w:spacing w:val="-21"/>
        </w:rPr>
        <w:t xml:space="preserve"> </w:t>
      </w:r>
      <w:r>
        <w:t>submit?</w:t>
      </w:r>
    </w:p>
    <w:p w:rsidR="00D24184" w:rsidRPr="00BA31B4" w:rsidRDefault="00964C2E">
      <w:pPr>
        <w:pStyle w:val="BodyText"/>
        <w:ind w:left="1159" w:right="129"/>
      </w:pPr>
      <w:r>
        <w:rPr>
          <w:b/>
        </w:rPr>
        <w:t>A –</w:t>
      </w:r>
      <w:r w:rsidR="00BA31B4">
        <w:rPr>
          <w:b/>
        </w:rPr>
        <w:t xml:space="preserve"> </w:t>
      </w:r>
      <w:r w:rsidR="00BA31B4" w:rsidRPr="00BA31B4">
        <w:t>All students at Eastern Illinois University</w:t>
      </w:r>
      <w:r w:rsidR="00E16F7D">
        <w:t xml:space="preserve">, including transfer students, </w:t>
      </w:r>
      <w:r w:rsidR="00BA31B4" w:rsidRPr="00BA31B4">
        <w:t>will submit a total of three documents to the</w:t>
      </w:r>
      <w:r w:rsidR="00BA31B4">
        <w:rPr>
          <w:b/>
        </w:rPr>
        <w:t xml:space="preserve"> </w:t>
      </w:r>
      <w:r w:rsidR="00BA31B4" w:rsidRPr="00BA31B4">
        <w:t xml:space="preserve">Electronic Writing Portfolio. Refer to </w:t>
      </w:r>
      <w:r w:rsidR="00160EEF">
        <w:t>the Requirements for the Bachelor’s Degree section in the</w:t>
      </w:r>
      <w:r w:rsidR="00BA31B4" w:rsidRPr="00BA31B4">
        <w:t xml:space="preserve"> undergraduate catalog regarding your requirements towards graduation</w:t>
      </w:r>
      <w:r w:rsidR="00160EEF">
        <w:t>.</w:t>
      </w:r>
    </w:p>
    <w:p w:rsidR="00D24184" w:rsidRDefault="00D24184">
      <w:pPr>
        <w:pStyle w:val="BodyText"/>
        <w:spacing w:before="2"/>
      </w:pPr>
    </w:p>
    <w:p w:rsidR="00D24184" w:rsidRDefault="00964C2E">
      <w:pPr>
        <w:pStyle w:val="Heading1"/>
        <w:tabs>
          <w:tab w:val="left" w:pos="1159"/>
        </w:tabs>
      </w:pPr>
      <w:r>
        <w:t>Q:</w:t>
      </w:r>
      <w:r>
        <w:tab/>
        <w:t>How will I know which essay to</w:t>
      </w:r>
      <w:r>
        <w:rPr>
          <w:spacing w:val="-10"/>
        </w:rPr>
        <w:t xml:space="preserve"> </w:t>
      </w:r>
      <w:r>
        <w:t>submit?</w:t>
      </w:r>
    </w:p>
    <w:p w:rsidR="00D24184" w:rsidRDefault="00964C2E">
      <w:pPr>
        <w:pStyle w:val="BodyText"/>
        <w:ind w:left="1159" w:right="129"/>
      </w:pPr>
      <w:r>
        <w:rPr>
          <w:b/>
        </w:rPr>
        <w:t xml:space="preserve">A </w:t>
      </w:r>
      <w:r>
        <w:t>– You may choose a paper from a writing intensive course or any other undergraduate course in which you have completed an appropriate writing assignment. Your essay must be at least 750 words in length</w:t>
      </w:r>
      <w:r w:rsidR="00BA31B4">
        <w:t xml:space="preserve"> (minus title page and works cited page)</w:t>
      </w:r>
      <w:r>
        <w:t xml:space="preserve"> and written in Standard English. Papers such as lists, </w:t>
      </w:r>
      <w:r w:rsidR="00BA31B4">
        <w:t xml:space="preserve">outlines, </w:t>
      </w:r>
      <w:r>
        <w:t xml:space="preserve">lesson plans, poems, short stories, plays, </w:t>
      </w:r>
      <w:r w:rsidR="00BA31B4">
        <w:t xml:space="preserve">group assignments, compilation assignments, or </w:t>
      </w:r>
      <w:r>
        <w:t>written in a foreign language will not be accepted. It is a good idea to discuss your plan to submit with your instructor.</w:t>
      </w:r>
    </w:p>
    <w:p w:rsidR="00D24184" w:rsidRDefault="00D24184">
      <w:pPr>
        <w:pStyle w:val="BodyText"/>
        <w:spacing w:before="2"/>
      </w:pPr>
    </w:p>
    <w:p w:rsidR="00D24184" w:rsidRDefault="00964C2E">
      <w:pPr>
        <w:pStyle w:val="Heading1"/>
        <w:tabs>
          <w:tab w:val="left" w:pos="1159"/>
        </w:tabs>
      </w:pPr>
      <w:r>
        <w:t>Q:</w:t>
      </w:r>
      <w:r>
        <w:tab/>
        <w:t>How do I submit to the</w:t>
      </w:r>
      <w:r>
        <w:rPr>
          <w:spacing w:val="-3"/>
        </w:rPr>
        <w:t xml:space="preserve"> </w:t>
      </w:r>
      <w:r>
        <w:t>EWP?</w:t>
      </w:r>
    </w:p>
    <w:p w:rsidR="00D24184" w:rsidRDefault="00964C2E">
      <w:pPr>
        <w:pStyle w:val="BodyText"/>
        <w:ind w:left="1159" w:right="101"/>
      </w:pPr>
      <w:r>
        <w:rPr>
          <w:b/>
        </w:rPr>
        <w:t xml:space="preserve">A – </w:t>
      </w:r>
      <w:r w:rsidR="00BA31B4" w:rsidRPr="00BA31B4">
        <w:t>A</w:t>
      </w:r>
      <w:r>
        <w:t>ll submis</w:t>
      </w:r>
      <w:r w:rsidR="00BA31B4">
        <w:t xml:space="preserve">sions will be completed on-line at </w:t>
      </w:r>
      <w:hyperlink r:id="rId4" w:history="1">
        <w:r w:rsidR="00BA31B4">
          <w:rPr>
            <w:rStyle w:val="Hyperlink"/>
          </w:rPr>
          <w:t>https://www.eiu.edu/assess/ewpmain.php</w:t>
        </w:r>
      </w:hyperlink>
      <w:r>
        <w:t>.</w:t>
      </w:r>
      <w:r w:rsidR="00BA31B4">
        <w:t xml:space="preserve"> </w:t>
      </w:r>
      <w:r>
        <w:t xml:space="preserve"> You may find instruc</w:t>
      </w:r>
      <w:r w:rsidR="00BA31B4">
        <w:t xml:space="preserve">tions by going to our website </w:t>
      </w:r>
      <w:r>
        <w:t>and clicking on “</w:t>
      </w:r>
      <w:r w:rsidR="00BA31B4">
        <w:t>Step-by-step submission instructions</w:t>
      </w:r>
      <w:r>
        <w:t xml:space="preserve">” under the </w:t>
      </w:r>
      <w:r w:rsidR="00BA31B4">
        <w:t xml:space="preserve">“Student Submission Information” </w:t>
      </w:r>
      <w:r>
        <w:t xml:space="preserve">heading. </w:t>
      </w:r>
      <w:r w:rsidR="00BA31B4">
        <w:t>To submit a paper, e</w:t>
      </w:r>
      <w:r>
        <w:t xml:space="preserve">nter your login and password (same as email login and password). If you have trouble logging in, call </w:t>
      </w:r>
      <w:r w:rsidR="00BA31B4">
        <w:t>a</w:t>
      </w:r>
      <w:r>
        <w:t xml:space="preserve"> s</w:t>
      </w:r>
      <w:r w:rsidR="00BA31B4">
        <w:t xml:space="preserve">taff member at 217-581-8384 or email at </w:t>
      </w:r>
      <w:hyperlink r:id="rId5" w:history="1">
        <w:r w:rsidR="00BA31B4" w:rsidRPr="00B962FB">
          <w:rPr>
            <w:rStyle w:val="Hyperlink"/>
          </w:rPr>
          <w:t>ewp@eiu.edu</w:t>
        </w:r>
      </w:hyperlink>
      <w:r w:rsidR="00BA31B4">
        <w:t xml:space="preserve">. </w:t>
      </w:r>
    </w:p>
    <w:p w:rsidR="00D24184" w:rsidRDefault="00D24184">
      <w:pPr>
        <w:pStyle w:val="BodyText"/>
        <w:spacing w:before="1"/>
      </w:pPr>
    </w:p>
    <w:p w:rsidR="00D24184" w:rsidRDefault="00964C2E">
      <w:pPr>
        <w:pStyle w:val="Heading1"/>
        <w:tabs>
          <w:tab w:val="left" w:pos="1159"/>
        </w:tabs>
        <w:spacing w:before="1"/>
        <w:ind w:left="440"/>
      </w:pPr>
      <w:r>
        <w:t>Q.</w:t>
      </w:r>
      <w:r>
        <w:tab/>
        <w:t>How will I know if my essay has been rated by my</w:t>
      </w:r>
      <w:r>
        <w:rPr>
          <w:spacing w:val="-12"/>
        </w:rPr>
        <w:t xml:space="preserve"> </w:t>
      </w:r>
      <w:r>
        <w:t>instructor?</w:t>
      </w:r>
    </w:p>
    <w:p w:rsidR="00D24184" w:rsidRDefault="00964C2E">
      <w:pPr>
        <w:pStyle w:val="BodyText"/>
        <w:ind w:left="1159" w:right="276"/>
      </w:pPr>
      <w:r>
        <w:rPr>
          <w:b/>
        </w:rPr>
        <w:t xml:space="preserve">A – </w:t>
      </w:r>
      <w:r>
        <w:t>To check your rating, access the EWP Student Main Menu page and click on “View Ratings”.</w:t>
      </w:r>
    </w:p>
    <w:p w:rsidR="00D24184" w:rsidRDefault="00D24184">
      <w:pPr>
        <w:pStyle w:val="BodyText"/>
        <w:spacing w:before="1"/>
      </w:pPr>
    </w:p>
    <w:p w:rsidR="00D24184" w:rsidRDefault="00964C2E">
      <w:pPr>
        <w:pStyle w:val="Heading1"/>
        <w:tabs>
          <w:tab w:val="left" w:pos="1160"/>
        </w:tabs>
      </w:pPr>
      <w:r>
        <w:t>Q:</w:t>
      </w:r>
      <w:r>
        <w:tab/>
        <w:t>What are the deadlines for submitting to the</w:t>
      </w:r>
      <w:r>
        <w:rPr>
          <w:spacing w:val="-33"/>
        </w:rPr>
        <w:t xml:space="preserve"> </w:t>
      </w:r>
      <w:r>
        <w:t>EWP?</w:t>
      </w:r>
    </w:p>
    <w:p w:rsidR="00D24184" w:rsidRDefault="00964C2E">
      <w:pPr>
        <w:pStyle w:val="BodyText"/>
        <w:ind w:left="1159" w:right="169"/>
      </w:pPr>
      <w:r>
        <w:rPr>
          <w:b/>
        </w:rPr>
        <w:t xml:space="preserve">A </w:t>
      </w:r>
      <w:r>
        <w:t>– All papers must be submitted the semester you are enrolled in the course. To avoid a hold being placed on your record, two papers are due by the time you have earned 60 credit hours, and the final paper is due by</w:t>
      </w:r>
    </w:p>
    <w:p w:rsidR="00D24184" w:rsidRDefault="00D24184">
      <w:pPr>
        <w:sectPr w:rsidR="00D24184">
          <w:type w:val="continuous"/>
          <w:pgSz w:w="12240" w:h="15840"/>
          <w:pgMar w:top="640" w:right="1340" w:bottom="280" w:left="1720" w:header="720" w:footer="720" w:gutter="0"/>
          <w:cols w:space="720"/>
        </w:sectPr>
      </w:pPr>
    </w:p>
    <w:p w:rsidR="00D24184" w:rsidRDefault="00964C2E">
      <w:pPr>
        <w:pStyle w:val="BodyText"/>
        <w:spacing w:before="77"/>
        <w:ind w:left="1160" w:right="462"/>
      </w:pPr>
      <w:r>
        <w:lastRenderedPageBreak/>
        <w:t>105 credit hours. All submissions are due by the semester end date; unless an earlier date was set by your instructor.</w:t>
      </w:r>
    </w:p>
    <w:p w:rsidR="00D24184" w:rsidRDefault="00D24184">
      <w:pPr>
        <w:pStyle w:val="BodyText"/>
        <w:rPr>
          <w:sz w:val="26"/>
        </w:rPr>
      </w:pPr>
    </w:p>
    <w:p w:rsidR="00D24184" w:rsidRDefault="00D24184">
      <w:pPr>
        <w:pStyle w:val="BodyText"/>
        <w:spacing w:before="1"/>
        <w:rPr>
          <w:sz w:val="22"/>
        </w:rPr>
      </w:pPr>
    </w:p>
    <w:p w:rsidR="00D24184" w:rsidRDefault="00964C2E">
      <w:pPr>
        <w:pStyle w:val="Heading1"/>
        <w:tabs>
          <w:tab w:val="left" w:pos="1159"/>
        </w:tabs>
        <w:ind w:left="440"/>
      </w:pPr>
      <w:r>
        <w:t>Q:</w:t>
      </w:r>
      <w:r>
        <w:tab/>
        <w:t>What if I am a Macintosh user and have a problem</w:t>
      </w:r>
      <w:r>
        <w:rPr>
          <w:spacing w:val="-39"/>
        </w:rPr>
        <w:t xml:space="preserve"> </w:t>
      </w:r>
      <w:r>
        <w:t>submitting?</w:t>
      </w:r>
    </w:p>
    <w:p w:rsidR="00D24184" w:rsidRDefault="00964C2E">
      <w:pPr>
        <w:pStyle w:val="BodyText"/>
        <w:ind w:left="1159" w:right="156"/>
      </w:pPr>
      <w:r>
        <w:rPr>
          <w:b/>
        </w:rPr>
        <w:t xml:space="preserve">A – </w:t>
      </w:r>
      <w:r>
        <w:t>You may call the help desk at 581-HELP (581-4357) for any problems you may encounter.</w:t>
      </w:r>
    </w:p>
    <w:p w:rsidR="00D24184" w:rsidRDefault="00D24184">
      <w:pPr>
        <w:pStyle w:val="BodyText"/>
        <w:rPr>
          <w:sz w:val="26"/>
        </w:rPr>
      </w:pPr>
    </w:p>
    <w:p w:rsidR="00D24184" w:rsidRDefault="00D24184">
      <w:pPr>
        <w:pStyle w:val="BodyText"/>
        <w:spacing w:before="2"/>
        <w:rPr>
          <w:sz w:val="22"/>
        </w:rPr>
      </w:pPr>
    </w:p>
    <w:p w:rsidR="00D24184" w:rsidRDefault="00964C2E">
      <w:pPr>
        <w:pStyle w:val="Heading1"/>
        <w:tabs>
          <w:tab w:val="left" w:pos="1159"/>
        </w:tabs>
      </w:pPr>
      <w:r>
        <w:t>Q.</w:t>
      </w:r>
      <w:r>
        <w:tab/>
        <w:t>What if I’m having a problem uploading my</w:t>
      </w:r>
      <w:r>
        <w:rPr>
          <w:spacing w:val="-34"/>
        </w:rPr>
        <w:t xml:space="preserve"> </w:t>
      </w:r>
      <w:r>
        <w:t>document?</w:t>
      </w:r>
    </w:p>
    <w:p w:rsidR="00D24184" w:rsidRDefault="00964C2E">
      <w:pPr>
        <w:pStyle w:val="BodyText"/>
        <w:ind w:left="1159" w:right="303"/>
      </w:pPr>
      <w:r>
        <w:rPr>
          <w:b/>
        </w:rPr>
        <w:t xml:space="preserve">A – </w:t>
      </w:r>
      <w:r>
        <w:t>Check to make sure you have saved your document in the correct format; documents in word (.doc), plain text (.txt), rich text (.rtf), or PDF (.pdf) will be acceptable. If you have problems converting your file to one of these formats, please contact the EIU help desk at 581-HELP (581- 4357).</w:t>
      </w:r>
    </w:p>
    <w:p w:rsidR="00D24184" w:rsidRDefault="00D24184">
      <w:pPr>
        <w:pStyle w:val="BodyText"/>
        <w:spacing w:before="2"/>
      </w:pPr>
    </w:p>
    <w:p w:rsidR="00D24184" w:rsidRDefault="00964C2E">
      <w:pPr>
        <w:pStyle w:val="Heading1"/>
        <w:tabs>
          <w:tab w:val="left" w:pos="1160"/>
        </w:tabs>
      </w:pPr>
      <w:r>
        <w:t>Q:</w:t>
      </w:r>
      <w:r>
        <w:tab/>
        <w:t>Will I be notified if there is a problem with my</w:t>
      </w:r>
      <w:r>
        <w:rPr>
          <w:spacing w:val="-39"/>
        </w:rPr>
        <w:t xml:space="preserve"> </w:t>
      </w:r>
      <w:r>
        <w:t>submission?</w:t>
      </w:r>
    </w:p>
    <w:p w:rsidR="00D24184" w:rsidRDefault="00964C2E">
      <w:pPr>
        <w:pStyle w:val="BodyText"/>
        <w:ind w:left="1160" w:right="316"/>
      </w:pPr>
      <w:r>
        <w:rPr>
          <w:b/>
        </w:rPr>
        <w:t xml:space="preserve">A </w:t>
      </w:r>
      <w:r>
        <w:t>- Students will be notified by email through their Eastern (eiu.edu) account. Any problems with your submission will be directed to this account. It is your responsibility to check this account on a regular basis. You may forward your Eastern account to another account if you wish.</w:t>
      </w:r>
    </w:p>
    <w:p w:rsidR="00D24184" w:rsidRDefault="00D24184">
      <w:pPr>
        <w:pStyle w:val="BodyText"/>
        <w:spacing w:before="1"/>
      </w:pPr>
    </w:p>
    <w:p w:rsidR="00D24184" w:rsidRDefault="00964C2E">
      <w:pPr>
        <w:pStyle w:val="Heading1"/>
        <w:tabs>
          <w:tab w:val="left" w:pos="1159"/>
        </w:tabs>
        <w:spacing w:before="1"/>
        <w:ind w:left="500"/>
      </w:pPr>
      <w:r>
        <w:t>Q.</w:t>
      </w:r>
      <w:r>
        <w:tab/>
        <w:t>Will I be notified when my submission is</w:t>
      </w:r>
      <w:r>
        <w:rPr>
          <w:spacing w:val="-31"/>
        </w:rPr>
        <w:t xml:space="preserve"> </w:t>
      </w:r>
      <w:r>
        <w:t>approved?</w:t>
      </w:r>
    </w:p>
    <w:p w:rsidR="00D24184" w:rsidRDefault="00964C2E">
      <w:pPr>
        <w:pStyle w:val="BodyText"/>
        <w:ind w:left="1160" w:right="143"/>
      </w:pPr>
      <w:r>
        <w:rPr>
          <w:b/>
        </w:rPr>
        <w:t xml:space="preserve">A - </w:t>
      </w:r>
      <w:r>
        <w:t>Students will only be notified by their Eastern email address if there is a problem with their submission. All approved submissions will be posted to the student’s record. To check your status of all approved submissions, you may run a degree audit through your PAWS account.</w:t>
      </w:r>
    </w:p>
    <w:p w:rsidR="00D24184" w:rsidRDefault="00D24184">
      <w:pPr>
        <w:pStyle w:val="BodyText"/>
        <w:spacing w:before="1"/>
      </w:pPr>
    </w:p>
    <w:p w:rsidR="00D24184" w:rsidRDefault="00964C2E">
      <w:pPr>
        <w:pStyle w:val="Heading1"/>
        <w:tabs>
          <w:tab w:val="left" w:pos="1159"/>
        </w:tabs>
        <w:ind w:left="440"/>
      </w:pPr>
      <w:r>
        <w:t>Q:</w:t>
      </w:r>
      <w:r>
        <w:tab/>
        <w:t>What if I did not write a paper in a</w:t>
      </w:r>
      <w:r>
        <w:rPr>
          <w:spacing w:val="-23"/>
        </w:rPr>
        <w:t xml:space="preserve"> </w:t>
      </w:r>
      <w:r>
        <w:t>course?</w:t>
      </w:r>
    </w:p>
    <w:p w:rsidR="00D24184" w:rsidRDefault="00964C2E">
      <w:pPr>
        <w:pStyle w:val="BodyText"/>
        <w:ind w:left="1159" w:right="170"/>
      </w:pPr>
      <w:r>
        <w:rPr>
          <w:b/>
        </w:rPr>
        <w:t xml:space="preserve">A </w:t>
      </w:r>
      <w:r>
        <w:t xml:space="preserve">– You may submit from a writing intensive course or any undergraduate course for which you have completed an appropriate assignment.   Documents can only be submitted the semester you are enrolled. It is a good idea to discuss courses that may have appropriate assignments with your advisor. </w:t>
      </w:r>
    </w:p>
    <w:p w:rsidR="00964C2E" w:rsidRDefault="00964C2E">
      <w:pPr>
        <w:pStyle w:val="BodyText"/>
        <w:ind w:left="1159" w:right="170"/>
      </w:pPr>
    </w:p>
    <w:p w:rsidR="00D24184" w:rsidRDefault="00964C2E">
      <w:pPr>
        <w:pStyle w:val="BodyText"/>
        <w:spacing w:before="1"/>
        <w:ind w:left="1160" w:right="556"/>
      </w:pPr>
      <w:r>
        <w:t>Students who take ENG 1001G or 1002G at Eastern may submit one paper from one of those courses. Students may also choose to submit from their senior seminar, which is a required course.</w:t>
      </w:r>
    </w:p>
    <w:p w:rsidR="00964C2E" w:rsidRDefault="00964C2E">
      <w:pPr>
        <w:pStyle w:val="BodyText"/>
        <w:spacing w:before="1"/>
        <w:ind w:left="1160" w:right="556"/>
      </w:pPr>
    </w:p>
    <w:p w:rsidR="00964C2E" w:rsidRDefault="00964C2E">
      <w:pPr>
        <w:pStyle w:val="BodyText"/>
        <w:spacing w:before="1"/>
        <w:ind w:left="1160" w:right="556"/>
      </w:pPr>
      <w:r>
        <w:t>If you did not complete an appropriate writing assignment for the current semester, you will have to wait, until your next opportunity.  Discuss and plan your coursework with your advisor to ensure you have courses in which to submit.</w:t>
      </w:r>
    </w:p>
    <w:p w:rsidR="00D24184" w:rsidRDefault="00D24184">
      <w:pPr>
        <w:pStyle w:val="BodyText"/>
      </w:pPr>
    </w:p>
    <w:p w:rsidR="00D24184" w:rsidRDefault="00964C2E">
      <w:pPr>
        <w:pStyle w:val="Heading1"/>
        <w:tabs>
          <w:tab w:val="left" w:pos="1160"/>
        </w:tabs>
        <w:spacing w:before="1"/>
      </w:pPr>
      <w:r>
        <w:t>Q:</w:t>
      </w:r>
      <w:r>
        <w:tab/>
        <w:t>Where can I get more information on the</w:t>
      </w:r>
      <w:r>
        <w:rPr>
          <w:spacing w:val="-28"/>
        </w:rPr>
        <w:t xml:space="preserve"> </w:t>
      </w:r>
      <w:r>
        <w:t>EWP?</w:t>
      </w:r>
    </w:p>
    <w:p w:rsidR="00D24184" w:rsidRDefault="00964C2E">
      <w:pPr>
        <w:pStyle w:val="BodyText"/>
        <w:ind w:left="1159" w:right="90"/>
      </w:pPr>
      <w:r>
        <w:rPr>
          <w:b/>
        </w:rPr>
        <w:t xml:space="preserve">A – </w:t>
      </w:r>
      <w:r>
        <w:t xml:space="preserve">You may contact your advisor, a staff member at ASC (581-8384), or the assessment website at </w:t>
      </w:r>
      <w:hyperlink r:id="rId6">
        <w:r>
          <w:rPr>
            <w:color w:val="0000FF"/>
            <w:u w:val="single" w:color="0000FF"/>
          </w:rPr>
          <w:t>http://www.eiu.edu/~assess</w:t>
        </w:r>
      </w:hyperlink>
      <w:r>
        <w:t>.</w:t>
      </w:r>
    </w:p>
    <w:sectPr w:rsidR="00D24184">
      <w:pgSz w:w="12240" w:h="15840"/>
      <w:pgMar w:top="640" w:right="134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84"/>
    <w:rsid w:val="00160EEF"/>
    <w:rsid w:val="00964C2E"/>
    <w:rsid w:val="00AB549A"/>
    <w:rsid w:val="00BA31B4"/>
    <w:rsid w:val="00D24184"/>
    <w:rsid w:val="00E1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14CD6-8CA3-4A04-8D9B-1DDF9AB8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75" w:lineRule="exact"/>
      <w:ind w:left="4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A31B4"/>
    <w:rPr>
      <w:color w:val="0000FF"/>
      <w:u w:val="single"/>
    </w:rPr>
  </w:style>
  <w:style w:type="character" w:styleId="FollowedHyperlink">
    <w:name w:val="FollowedHyperlink"/>
    <w:basedOn w:val="DefaultParagraphFont"/>
    <w:uiPriority w:val="99"/>
    <w:semiHidden/>
    <w:unhideWhenUsed/>
    <w:rsid w:val="00BA31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iu.edu/%7Eassess" TargetMode="External"/><Relationship Id="rId5" Type="http://schemas.openxmlformats.org/officeDocument/2006/relationships/hyperlink" Target="mailto:ewp@eiu.edu" TargetMode="External"/><Relationship Id="rId4" Type="http://schemas.openxmlformats.org/officeDocument/2006/relationships/hyperlink" Target="https://www.eiu.edu/assess/ewpma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Students’ Frequently Asked Questions about the EWP:</vt:lpstr>
    </vt:vector>
  </TitlesOfParts>
  <Company>Eastern Illinois University</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Frequently Asked Questions about the EWP:</dc:title>
  <dc:creator>asrichardson</dc:creator>
  <cp:lastModifiedBy>Carrie E Gossett</cp:lastModifiedBy>
  <cp:revision>2</cp:revision>
  <dcterms:created xsi:type="dcterms:W3CDTF">2019-12-02T16:21:00Z</dcterms:created>
  <dcterms:modified xsi:type="dcterms:W3CDTF">2019-12-02T16:21:00Z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2008-10-13T00:00:00Z</vt:filetime>
  </property>
  <property fmtid="{D5CDD505-2E9C-101B-9397-08002B2CF9AE}" pid="3" name="Creator">
    <vt:lpwstr>Acrobat PDFMaker 8.0 for Word</vt:lpwstr>
  </property>
  <property fmtid="{D5CDD505-2E9C-101B-9397-08002B2CF9AE}" pid="4" name="LastSaved">
    <vt:filetime>2019-07-16T00:00:00Z</vt:filetime>
  </property>
</Properties>
</file>