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FB8" w:rsidRPr="00D447BD" w:rsidRDefault="00061FB8" w:rsidP="00061FB8">
      <w:pPr>
        <w:pStyle w:val="Title"/>
        <w:rPr>
          <w:b/>
          <w:color w:val="1F497D" w:themeColor="text2"/>
          <w:sz w:val="32"/>
          <w:szCs w:val="32"/>
        </w:rPr>
      </w:pPr>
      <w:bookmarkStart w:id="0" w:name="_GoBack"/>
      <w:bookmarkEnd w:id="0"/>
      <w:r w:rsidRPr="00D447BD">
        <w:rPr>
          <w:b/>
          <w:color w:val="1F497D" w:themeColor="text2"/>
          <w:sz w:val="32"/>
          <w:szCs w:val="32"/>
        </w:rPr>
        <w:t>ADVISING SYLLABUS</w:t>
      </w:r>
      <w:r w:rsidR="004A0392">
        <w:rPr>
          <w:b/>
          <w:color w:val="1F497D" w:themeColor="text2"/>
          <w:sz w:val="32"/>
          <w:szCs w:val="32"/>
        </w:rPr>
        <w:tab/>
      </w:r>
      <w:r w:rsidR="004A0392">
        <w:rPr>
          <w:b/>
          <w:color w:val="1F497D" w:themeColor="text2"/>
          <w:sz w:val="32"/>
          <w:szCs w:val="32"/>
        </w:rPr>
        <w:tab/>
      </w:r>
      <w:r w:rsidR="004A0392">
        <w:rPr>
          <w:b/>
          <w:color w:val="1F497D" w:themeColor="text2"/>
          <w:sz w:val="32"/>
          <w:szCs w:val="32"/>
        </w:rPr>
        <w:tab/>
      </w:r>
    </w:p>
    <w:p w:rsidR="00061FB8" w:rsidRDefault="00061FB8" w:rsidP="001374AE">
      <w:pPr>
        <w:pStyle w:val="Heading1"/>
      </w:pPr>
      <w:r w:rsidRPr="00D447BD">
        <w:rPr>
          <w:color w:val="1F497D" w:themeColor="text2"/>
        </w:rPr>
        <w:t>Academic Advising Center:</w:t>
      </w:r>
      <w:r w:rsidRPr="00A43837">
        <w:rPr>
          <w:color w:val="1F497D" w:themeColor="text2"/>
        </w:rPr>
        <w:t xml:space="preserve">  </w:t>
      </w:r>
      <w:hyperlink r:id="rId7" w:history="1">
        <w:r w:rsidRPr="003F6365">
          <w:rPr>
            <w:rStyle w:val="Hyperlink"/>
            <w:color w:val="1F497D" w:themeColor="text2"/>
          </w:rPr>
          <w:t>http://www.eiu.edu/advising/</w:t>
        </w:r>
      </w:hyperlink>
    </w:p>
    <w:p w:rsidR="00061FB8" w:rsidRDefault="00061FB8" w:rsidP="00061FB8">
      <w:pPr>
        <w:contextualSpacing/>
        <w:jc w:val="center"/>
        <w:sectPr w:rsidR="00061FB8" w:rsidSect="00956D13">
          <w:pgSz w:w="12240" w:h="15840"/>
          <w:pgMar w:top="720" w:right="1800" w:bottom="0" w:left="720" w:header="720" w:footer="720" w:gutter="0"/>
          <w:cols w:space="720"/>
          <w:docGrid w:linePitch="360"/>
        </w:sectPr>
      </w:pPr>
    </w:p>
    <w:p w:rsidR="001374AE" w:rsidRPr="00D447BD" w:rsidRDefault="001374AE" w:rsidP="00061FB8">
      <w:pPr>
        <w:contextualSpacing/>
        <w:rPr>
          <w:rFonts w:ascii="Cambria" w:hAnsi="Cambria"/>
          <w:sz w:val="24"/>
          <w:szCs w:val="24"/>
        </w:rPr>
      </w:pPr>
      <w:r w:rsidRPr="00D447BD">
        <w:rPr>
          <w:rFonts w:ascii="Cambria" w:hAnsi="Cambria"/>
          <w:sz w:val="24"/>
          <w:szCs w:val="24"/>
        </w:rPr>
        <w:lastRenderedPageBreak/>
        <w:t>Eastern Illinois University</w:t>
      </w:r>
    </w:p>
    <w:p w:rsidR="00061FB8" w:rsidRPr="00D447BD" w:rsidRDefault="00061FB8" w:rsidP="00061FB8">
      <w:pPr>
        <w:contextualSpacing/>
        <w:rPr>
          <w:rFonts w:ascii="Cambria" w:hAnsi="Cambria"/>
          <w:sz w:val="24"/>
          <w:szCs w:val="24"/>
        </w:rPr>
      </w:pPr>
      <w:r w:rsidRPr="00D447BD">
        <w:rPr>
          <w:rFonts w:ascii="Cambria" w:hAnsi="Cambria"/>
          <w:sz w:val="24"/>
          <w:szCs w:val="24"/>
        </w:rPr>
        <w:t>2100 Ninth Street Hall</w:t>
      </w:r>
    </w:p>
    <w:p w:rsidR="00061FB8" w:rsidRPr="00D447BD" w:rsidRDefault="00061FB8" w:rsidP="00061FB8">
      <w:pPr>
        <w:contextualSpacing/>
        <w:rPr>
          <w:rFonts w:ascii="Cambria" w:hAnsi="Cambria"/>
          <w:sz w:val="24"/>
          <w:szCs w:val="24"/>
        </w:rPr>
      </w:pPr>
      <w:r w:rsidRPr="00D447BD">
        <w:rPr>
          <w:rFonts w:ascii="Cambria" w:hAnsi="Cambria"/>
          <w:sz w:val="24"/>
          <w:szCs w:val="24"/>
        </w:rPr>
        <w:t>600 Lincoln Avenue</w:t>
      </w:r>
    </w:p>
    <w:p w:rsidR="00061FB8" w:rsidRPr="00D447BD" w:rsidRDefault="00061FB8" w:rsidP="00061FB8">
      <w:pPr>
        <w:contextualSpacing/>
        <w:rPr>
          <w:rFonts w:ascii="Cambria" w:hAnsi="Cambria"/>
          <w:sz w:val="24"/>
          <w:szCs w:val="24"/>
        </w:rPr>
      </w:pPr>
      <w:r w:rsidRPr="00D447BD">
        <w:rPr>
          <w:rFonts w:ascii="Cambria" w:hAnsi="Cambria"/>
          <w:sz w:val="24"/>
          <w:szCs w:val="24"/>
        </w:rPr>
        <w:t>Charleston, IL  61920</w:t>
      </w:r>
    </w:p>
    <w:p w:rsidR="00061FB8" w:rsidRPr="00D447BD" w:rsidRDefault="00061FB8" w:rsidP="00061FB8">
      <w:pPr>
        <w:contextualSpacing/>
        <w:rPr>
          <w:rFonts w:ascii="Cambria" w:hAnsi="Cambria"/>
          <w:sz w:val="24"/>
          <w:szCs w:val="24"/>
        </w:rPr>
      </w:pPr>
    </w:p>
    <w:p w:rsidR="00414612" w:rsidRPr="00D447BD" w:rsidRDefault="00414612" w:rsidP="00061FB8">
      <w:pPr>
        <w:contextualSpacing/>
        <w:rPr>
          <w:rFonts w:ascii="Cambria" w:hAnsi="Cambria"/>
          <w:sz w:val="24"/>
          <w:szCs w:val="24"/>
        </w:rPr>
      </w:pPr>
      <w:r w:rsidRPr="00D447BD">
        <w:rPr>
          <w:rFonts w:ascii="Cambria" w:hAnsi="Cambria"/>
          <w:sz w:val="24"/>
          <w:szCs w:val="24"/>
        </w:rPr>
        <w:lastRenderedPageBreak/>
        <w:t>8:00 a.m. to 4:30 p.m.</w:t>
      </w:r>
    </w:p>
    <w:p w:rsidR="00061FB8" w:rsidRPr="00D447BD" w:rsidRDefault="00414612" w:rsidP="00061FB8">
      <w:pPr>
        <w:contextualSpacing/>
        <w:rPr>
          <w:rFonts w:ascii="Cambria" w:hAnsi="Cambria"/>
          <w:sz w:val="24"/>
          <w:szCs w:val="24"/>
        </w:rPr>
      </w:pPr>
      <w:r w:rsidRPr="00D447BD">
        <w:rPr>
          <w:rFonts w:ascii="Cambria" w:hAnsi="Cambria"/>
          <w:sz w:val="24"/>
          <w:szCs w:val="24"/>
        </w:rPr>
        <w:t>M</w:t>
      </w:r>
      <w:r w:rsidR="00061FB8" w:rsidRPr="00D447BD">
        <w:rPr>
          <w:rFonts w:ascii="Cambria" w:hAnsi="Cambria"/>
          <w:sz w:val="24"/>
          <w:szCs w:val="24"/>
        </w:rPr>
        <w:t>onday-Friday</w:t>
      </w:r>
    </w:p>
    <w:p w:rsidR="00061FB8" w:rsidRPr="00D447BD" w:rsidRDefault="00061FB8" w:rsidP="00061FB8">
      <w:pPr>
        <w:contextualSpacing/>
        <w:rPr>
          <w:rFonts w:ascii="Cambria" w:hAnsi="Cambria"/>
          <w:sz w:val="24"/>
          <w:szCs w:val="24"/>
        </w:rPr>
      </w:pPr>
      <w:r w:rsidRPr="00D447BD">
        <w:rPr>
          <w:rFonts w:ascii="Cambria" w:hAnsi="Cambria"/>
          <w:sz w:val="24"/>
          <w:szCs w:val="24"/>
        </w:rPr>
        <w:t>Phone:  2</w:t>
      </w:r>
      <w:r w:rsidR="003E5254" w:rsidRPr="00D447BD">
        <w:rPr>
          <w:rFonts w:ascii="Cambria" w:hAnsi="Cambria"/>
          <w:sz w:val="24"/>
          <w:szCs w:val="24"/>
        </w:rPr>
        <w:t>17</w:t>
      </w:r>
      <w:r w:rsidRPr="00D447BD">
        <w:rPr>
          <w:rFonts w:ascii="Cambria" w:hAnsi="Cambria"/>
          <w:sz w:val="24"/>
          <w:szCs w:val="24"/>
        </w:rPr>
        <w:t>-581-2313</w:t>
      </w:r>
    </w:p>
    <w:p w:rsidR="001374AE" w:rsidRDefault="00061FB8" w:rsidP="00061FB8">
      <w:pPr>
        <w:contextualSpacing/>
        <w:sectPr w:rsidR="001374AE" w:rsidSect="00956D13">
          <w:type w:val="continuous"/>
          <w:pgSz w:w="12240" w:h="15840"/>
          <w:pgMar w:top="720" w:right="1800" w:bottom="0" w:left="720" w:header="720" w:footer="720" w:gutter="0"/>
          <w:cols w:num="2" w:space="720"/>
          <w:docGrid w:linePitch="360"/>
        </w:sectPr>
      </w:pPr>
      <w:r w:rsidRPr="00D447BD">
        <w:rPr>
          <w:rFonts w:ascii="Cambria" w:hAnsi="Cambria"/>
          <w:sz w:val="24"/>
          <w:szCs w:val="24"/>
        </w:rPr>
        <w:t>Fax:  217-581-2424</w:t>
      </w:r>
    </w:p>
    <w:p w:rsidR="00131F27" w:rsidRPr="00131F27" w:rsidRDefault="00131F27" w:rsidP="00131F27">
      <w:pPr>
        <w:rPr>
          <w:rFonts w:ascii="Cambria" w:hAnsi="Cambria"/>
          <w:sz w:val="24"/>
          <w:szCs w:val="24"/>
        </w:rPr>
      </w:pPr>
      <w:r w:rsidRPr="00131F27">
        <w:rPr>
          <w:rFonts w:ascii="Cambria" w:hAnsi="Cambria"/>
          <w:sz w:val="24"/>
          <w:szCs w:val="24"/>
        </w:rPr>
        <w:lastRenderedPageBreak/>
        <w:t xml:space="preserve">Academic </w:t>
      </w:r>
      <w:r w:rsidR="00F0213F">
        <w:rPr>
          <w:rFonts w:ascii="Cambria" w:hAnsi="Cambria"/>
          <w:sz w:val="24"/>
          <w:szCs w:val="24"/>
        </w:rPr>
        <w:t>a</w:t>
      </w:r>
      <w:r w:rsidRPr="00131F27">
        <w:rPr>
          <w:rFonts w:ascii="Cambria" w:hAnsi="Cambria"/>
          <w:sz w:val="24"/>
          <w:szCs w:val="24"/>
        </w:rPr>
        <w:t>dvising is a collaborative teaching and learning process dedicated to student success.</w:t>
      </w:r>
      <w:r>
        <w:rPr>
          <w:rFonts w:ascii="Cambria" w:hAnsi="Cambria"/>
          <w:sz w:val="24"/>
          <w:szCs w:val="24"/>
        </w:rPr>
        <w:t xml:space="preserve">  </w:t>
      </w:r>
      <w:r w:rsidR="00F0213F">
        <w:rPr>
          <w:rFonts w:ascii="Cambria" w:hAnsi="Cambria"/>
          <w:sz w:val="24"/>
          <w:szCs w:val="24"/>
        </w:rPr>
        <w:t>A</w:t>
      </w:r>
      <w:r w:rsidRPr="00131F27">
        <w:rPr>
          <w:rFonts w:ascii="Cambria" w:hAnsi="Cambria"/>
          <w:sz w:val="24"/>
          <w:szCs w:val="24"/>
        </w:rPr>
        <w:t>t Eastern Illinois University, academic advisors provide students with the opportunity to develop an interactive one-</w:t>
      </w:r>
      <w:r w:rsidR="003B2982">
        <w:rPr>
          <w:rFonts w:ascii="Cambria" w:hAnsi="Cambria"/>
          <w:sz w:val="24"/>
          <w:szCs w:val="24"/>
        </w:rPr>
        <w:t>to</w:t>
      </w:r>
      <w:r w:rsidRPr="00131F27">
        <w:rPr>
          <w:rFonts w:ascii="Cambria" w:hAnsi="Cambria"/>
          <w:sz w:val="24"/>
          <w:szCs w:val="24"/>
        </w:rPr>
        <w:t xml:space="preserve">-one partnership aimed at enhancing students’ intellectual and personal development. Participation by both advisor and student is integral to the advising process. </w:t>
      </w:r>
      <w:r>
        <w:rPr>
          <w:rFonts w:ascii="Cambria" w:hAnsi="Cambria"/>
          <w:sz w:val="24"/>
          <w:szCs w:val="24"/>
        </w:rPr>
        <w:t xml:space="preserve"> </w:t>
      </w:r>
      <w:r w:rsidRPr="00131F27">
        <w:rPr>
          <w:rFonts w:ascii="Cambria" w:hAnsi="Cambria"/>
          <w:sz w:val="24"/>
          <w:szCs w:val="24"/>
        </w:rPr>
        <w:t>Advisors provide guidance, support, and encouragement as they teach student</w:t>
      </w:r>
      <w:r w:rsidR="00851C99">
        <w:rPr>
          <w:rFonts w:ascii="Cambria" w:hAnsi="Cambria"/>
          <w:sz w:val="24"/>
          <w:szCs w:val="24"/>
        </w:rPr>
        <w:t>s</w:t>
      </w:r>
      <w:r w:rsidRPr="00131F27">
        <w:rPr>
          <w:rFonts w:ascii="Cambria" w:hAnsi="Cambria"/>
          <w:sz w:val="24"/>
          <w:szCs w:val="24"/>
        </w:rPr>
        <w:t xml:space="preserve"> how to plan and to approach their educational career in an organized, responsible, and meaningful way. </w:t>
      </w:r>
    </w:p>
    <w:p w:rsidR="00F03E7E" w:rsidRDefault="001374AE" w:rsidP="00F03E7E">
      <w:pPr>
        <w:contextualSpacing/>
        <w:rPr>
          <w:rFonts w:ascii="Cambria" w:hAnsi="Cambria"/>
          <w:b/>
          <w:color w:val="1F497D" w:themeColor="text2"/>
          <w:sz w:val="28"/>
          <w:szCs w:val="28"/>
        </w:rPr>
      </w:pPr>
      <w:r w:rsidRPr="00F03E7E">
        <w:rPr>
          <w:rFonts w:ascii="Cambria" w:hAnsi="Cambria"/>
          <w:b/>
          <w:color w:val="1F497D" w:themeColor="text2"/>
          <w:sz w:val="28"/>
          <w:szCs w:val="28"/>
        </w:rPr>
        <w:t>Mission Statement:</w:t>
      </w:r>
    </w:p>
    <w:p w:rsidR="001374AE" w:rsidRPr="00D447BD" w:rsidRDefault="001374AE" w:rsidP="001374AE">
      <w:pPr>
        <w:rPr>
          <w:rFonts w:ascii="Cambria" w:hAnsi="Cambria"/>
          <w:sz w:val="24"/>
          <w:szCs w:val="24"/>
        </w:rPr>
      </w:pPr>
      <w:r w:rsidRPr="00D447BD">
        <w:rPr>
          <w:rFonts w:ascii="Cambria" w:hAnsi="Cambria"/>
          <w:sz w:val="24"/>
          <w:szCs w:val="24"/>
        </w:rPr>
        <w:t>The Academic Advising Center at Eastern Illinois University supports and enhances the educational mission of the University.  The Center is committed to creating quality and accessible advising partnerships with students in a positive environment that promotes student success and cultivates self-sufficient lifelong learners.</w:t>
      </w:r>
    </w:p>
    <w:p w:rsidR="001374AE" w:rsidRPr="00F03E7E" w:rsidRDefault="001374AE" w:rsidP="00F03E7E">
      <w:pPr>
        <w:pStyle w:val="NoSpacing"/>
        <w:rPr>
          <w:rFonts w:ascii="Cambria" w:hAnsi="Cambria"/>
          <w:b/>
          <w:color w:val="1F497D" w:themeColor="text2"/>
          <w:sz w:val="28"/>
          <w:szCs w:val="28"/>
        </w:rPr>
      </w:pPr>
      <w:r w:rsidRPr="00F03E7E">
        <w:rPr>
          <w:rFonts w:ascii="Cambria" w:hAnsi="Cambria"/>
          <w:b/>
          <w:color w:val="1F497D" w:themeColor="text2"/>
          <w:sz w:val="28"/>
          <w:szCs w:val="28"/>
        </w:rPr>
        <w:t>Objectives:</w:t>
      </w:r>
    </w:p>
    <w:p w:rsidR="007C6242" w:rsidRPr="00D447BD" w:rsidRDefault="00013CD7" w:rsidP="00F03E7E">
      <w:pPr>
        <w:pStyle w:val="ListParagraph"/>
        <w:numPr>
          <w:ilvl w:val="0"/>
          <w:numId w:val="9"/>
        </w:numPr>
        <w:rPr>
          <w:rFonts w:ascii="Cambria" w:hAnsi="Cambria"/>
          <w:sz w:val="24"/>
          <w:szCs w:val="24"/>
        </w:rPr>
      </w:pPr>
      <w:r w:rsidRPr="00D447BD">
        <w:rPr>
          <w:rFonts w:ascii="Cambria" w:hAnsi="Cambria"/>
          <w:sz w:val="24"/>
          <w:szCs w:val="24"/>
        </w:rPr>
        <w:t>Students</w:t>
      </w:r>
      <w:r w:rsidR="007C6242" w:rsidRPr="00D447BD">
        <w:rPr>
          <w:rFonts w:ascii="Cambria" w:hAnsi="Cambria"/>
          <w:sz w:val="24"/>
          <w:szCs w:val="24"/>
        </w:rPr>
        <w:t xml:space="preserve"> will </w:t>
      </w:r>
      <w:r w:rsidR="00F61FE3" w:rsidRPr="00D447BD">
        <w:rPr>
          <w:rFonts w:ascii="Cambria" w:hAnsi="Cambria"/>
          <w:sz w:val="24"/>
          <w:szCs w:val="24"/>
        </w:rPr>
        <w:t>explore</w:t>
      </w:r>
      <w:r w:rsidRPr="00D447BD">
        <w:rPr>
          <w:rFonts w:ascii="Cambria" w:hAnsi="Cambria"/>
          <w:sz w:val="24"/>
          <w:szCs w:val="24"/>
        </w:rPr>
        <w:t xml:space="preserve"> their</w:t>
      </w:r>
      <w:r w:rsidR="007C6242" w:rsidRPr="00D447BD">
        <w:rPr>
          <w:rFonts w:ascii="Cambria" w:hAnsi="Cambria"/>
          <w:sz w:val="24"/>
          <w:szCs w:val="24"/>
        </w:rPr>
        <w:t xml:space="preserve"> interests and academic goals</w:t>
      </w:r>
      <w:r w:rsidR="00BB7593">
        <w:rPr>
          <w:rFonts w:ascii="Cambria" w:hAnsi="Cambria"/>
          <w:sz w:val="24"/>
          <w:szCs w:val="24"/>
        </w:rPr>
        <w:t>.</w:t>
      </w:r>
    </w:p>
    <w:p w:rsidR="0010571C" w:rsidRPr="00D447BD" w:rsidRDefault="00013CD7" w:rsidP="00F03E7E">
      <w:pPr>
        <w:pStyle w:val="ListParagraph"/>
        <w:numPr>
          <w:ilvl w:val="0"/>
          <w:numId w:val="9"/>
        </w:numPr>
        <w:rPr>
          <w:rFonts w:ascii="Cambria" w:hAnsi="Cambria"/>
          <w:sz w:val="24"/>
          <w:szCs w:val="24"/>
        </w:rPr>
      </w:pPr>
      <w:r w:rsidRPr="00D447BD">
        <w:rPr>
          <w:rFonts w:ascii="Cambria" w:hAnsi="Cambria"/>
          <w:sz w:val="24"/>
          <w:szCs w:val="24"/>
        </w:rPr>
        <w:t>Students</w:t>
      </w:r>
      <w:r w:rsidR="0010571C" w:rsidRPr="00D447BD">
        <w:rPr>
          <w:rFonts w:ascii="Cambria" w:hAnsi="Cambria"/>
          <w:sz w:val="24"/>
          <w:szCs w:val="24"/>
        </w:rPr>
        <w:t xml:space="preserve"> will </w:t>
      </w:r>
      <w:r w:rsidRPr="00D447BD">
        <w:rPr>
          <w:rFonts w:ascii="Cambria" w:hAnsi="Cambria"/>
          <w:sz w:val="24"/>
          <w:szCs w:val="24"/>
        </w:rPr>
        <w:t>examine</w:t>
      </w:r>
      <w:r w:rsidR="006F650C">
        <w:rPr>
          <w:rFonts w:ascii="Cambria" w:hAnsi="Cambria"/>
          <w:sz w:val="24"/>
          <w:szCs w:val="24"/>
        </w:rPr>
        <w:t xml:space="preserve"> the online course catalog, </w:t>
      </w:r>
      <w:r w:rsidR="007C6242" w:rsidRPr="00D447BD">
        <w:rPr>
          <w:rFonts w:ascii="Cambria" w:hAnsi="Cambria"/>
          <w:sz w:val="24"/>
          <w:szCs w:val="24"/>
        </w:rPr>
        <w:t>academic handbook</w:t>
      </w:r>
      <w:r w:rsidR="006F650C">
        <w:rPr>
          <w:rFonts w:ascii="Cambria" w:hAnsi="Cambria"/>
          <w:sz w:val="24"/>
          <w:szCs w:val="24"/>
        </w:rPr>
        <w:t>, and PAWS</w:t>
      </w:r>
      <w:r w:rsidR="00BB7593">
        <w:rPr>
          <w:rFonts w:ascii="Cambria" w:hAnsi="Cambria"/>
          <w:sz w:val="24"/>
          <w:szCs w:val="24"/>
        </w:rPr>
        <w:t>.</w:t>
      </w:r>
    </w:p>
    <w:p w:rsidR="007C6242" w:rsidRPr="00D447BD" w:rsidRDefault="00013CD7" w:rsidP="00F03E7E">
      <w:pPr>
        <w:pStyle w:val="ListParagraph"/>
        <w:numPr>
          <w:ilvl w:val="0"/>
          <w:numId w:val="9"/>
        </w:numPr>
        <w:rPr>
          <w:rFonts w:ascii="Cambria" w:hAnsi="Cambria"/>
          <w:sz w:val="24"/>
          <w:szCs w:val="24"/>
        </w:rPr>
      </w:pPr>
      <w:r w:rsidRPr="00D447BD">
        <w:rPr>
          <w:rFonts w:ascii="Cambria" w:hAnsi="Cambria"/>
          <w:sz w:val="24"/>
          <w:szCs w:val="24"/>
        </w:rPr>
        <w:t>Students</w:t>
      </w:r>
      <w:r w:rsidR="007C6242" w:rsidRPr="00D447BD">
        <w:rPr>
          <w:rFonts w:ascii="Cambria" w:hAnsi="Cambria"/>
          <w:sz w:val="24"/>
          <w:szCs w:val="24"/>
        </w:rPr>
        <w:t xml:space="preserve"> will </w:t>
      </w:r>
      <w:r w:rsidR="00F61FE3" w:rsidRPr="00D447BD">
        <w:rPr>
          <w:rFonts w:ascii="Cambria" w:hAnsi="Cambria"/>
          <w:sz w:val="24"/>
          <w:szCs w:val="24"/>
        </w:rPr>
        <w:t>research</w:t>
      </w:r>
      <w:r w:rsidR="007C6242" w:rsidRPr="00D447BD">
        <w:rPr>
          <w:rFonts w:ascii="Cambria" w:hAnsi="Cambria"/>
          <w:sz w:val="24"/>
          <w:szCs w:val="24"/>
        </w:rPr>
        <w:t xml:space="preserve"> major, minor, and career options</w:t>
      </w:r>
      <w:r w:rsidR="00BB7593">
        <w:rPr>
          <w:rFonts w:ascii="Cambria" w:hAnsi="Cambria"/>
          <w:sz w:val="24"/>
          <w:szCs w:val="24"/>
        </w:rPr>
        <w:t>.</w:t>
      </w:r>
    </w:p>
    <w:p w:rsidR="00013CD7" w:rsidRPr="00D447BD" w:rsidRDefault="00013CD7" w:rsidP="00F03E7E">
      <w:pPr>
        <w:pStyle w:val="ListParagraph"/>
        <w:numPr>
          <w:ilvl w:val="0"/>
          <w:numId w:val="9"/>
        </w:numPr>
        <w:rPr>
          <w:rFonts w:ascii="Cambria" w:hAnsi="Cambria"/>
          <w:sz w:val="24"/>
          <w:szCs w:val="24"/>
        </w:rPr>
      </w:pPr>
      <w:r w:rsidRPr="00D447BD">
        <w:rPr>
          <w:rFonts w:ascii="Cambria" w:hAnsi="Cambria"/>
          <w:sz w:val="24"/>
          <w:szCs w:val="24"/>
        </w:rPr>
        <w:t>Students</w:t>
      </w:r>
      <w:r w:rsidR="007C6242" w:rsidRPr="00D447BD">
        <w:rPr>
          <w:rFonts w:ascii="Cambria" w:hAnsi="Cambria"/>
          <w:sz w:val="24"/>
          <w:szCs w:val="24"/>
        </w:rPr>
        <w:t xml:space="preserve"> will </w:t>
      </w:r>
      <w:r w:rsidR="00F61FE3" w:rsidRPr="00D447BD">
        <w:rPr>
          <w:rFonts w:ascii="Cambria" w:hAnsi="Cambria"/>
          <w:sz w:val="24"/>
          <w:szCs w:val="24"/>
        </w:rPr>
        <w:t>become familiar with</w:t>
      </w:r>
      <w:r w:rsidRPr="00D447BD">
        <w:rPr>
          <w:rFonts w:ascii="Cambria" w:hAnsi="Cambria"/>
          <w:sz w:val="24"/>
          <w:szCs w:val="24"/>
        </w:rPr>
        <w:t xml:space="preserve"> the General Education requirements and University Learning Goals</w:t>
      </w:r>
      <w:r w:rsidR="00BB7593">
        <w:rPr>
          <w:rFonts w:ascii="Cambria" w:hAnsi="Cambria"/>
          <w:sz w:val="24"/>
          <w:szCs w:val="24"/>
        </w:rPr>
        <w:t>.</w:t>
      </w:r>
    </w:p>
    <w:p w:rsidR="00CE599C" w:rsidRPr="00D447BD" w:rsidRDefault="00013CD7" w:rsidP="00F03E7E">
      <w:pPr>
        <w:pStyle w:val="ListParagraph"/>
        <w:numPr>
          <w:ilvl w:val="0"/>
          <w:numId w:val="9"/>
        </w:numPr>
        <w:rPr>
          <w:rFonts w:ascii="Cambria" w:hAnsi="Cambria"/>
          <w:sz w:val="24"/>
          <w:szCs w:val="24"/>
        </w:rPr>
      </w:pPr>
      <w:r w:rsidRPr="00D447BD">
        <w:rPr>
          <w:rFonts w:ascii="Cambria" w:hAnsi="Cambria"/>
          <w:sz w:val="24"/>
          <w:szCs w:val="24"/>
        </w:rPr>
        <w:t xml:space="preserve">Students will seek assistance when needed and ask questions regarding </w:t>
      </w:r>
      <w:r w:rsidR="00F61FE3" w:rsidRPr="00D447BD">
        <w:rPr>
          <w:rFonts w:ascii="Cambria" w:hAnsi="Cambria"/>
          <w:sz w:val="24"/>
          <w:szCs w:val="24"/>
        </w:rPr>
        <w:t>U</w:t>
      </w:r>
      <w:r w:rsidRPr="00D447BD">
        <w:rPr>
          <w:rFonts w:ascii="Cambria" w:hAnsi="Cambria"/>
          <w:sz w:val="24"/>
          <w:szCs w:val="24"/>
        </w:rPr>
        <w:t>niversity policies and procedures</w:t>
      </w:r>
      <w:r w:rsidR="00BB7593">
        <w:rPr>
          <w:rFonts w:ascii="Cambria" w:hAnsi="Cambria"/>
          <w:sz w:val="24"/>
          <w:szCs w:val="24"/>
        </w:rPr>
        <w:t>.</w:t>
      </w:r>
    </w:p>
    <w:p w:rsidR="00116463" w:rsidRPr="00F03E7E" w:rsidRDefault="00116463" w:rsidP="00F03E7E">
      <w:pPr>
        <w:pStyle w:val="NoSpacing"/>
        <w:rPr>
          <w:rFonts w:ascii="Cambria" w:hAnsi="Cambria"/>
          <w:b/>
          <w:color w:val="1F497D" w:themeColor="text2"/>
          <w:sz w:val="28"/>
          <w:szCs w:val="28"/>
        </w:rPr>
      </w:pPr>
      <w:r w:rsidRPr="00F03E7E">
        <w:rPr>
          <w:rFonts w:ascii="Cambria" w:hAnsi="Cambria"/>
          <w:b/>
          <w:color w:val="1F497D" w:themeColor="text2"/>
          <w:sz w:val="28"/>
          <w:szCs w:val="28"/>
        </w:rPr>
        <w:t>Required Texts/Materials</w:t>
      </w:r>
      <w:r w:rsidR="00EA7FFD" w:rsidRPr="00F03E7E">
        <w:rPr>
          <w:rFonts w:ascii="Cambria" w:hAnsi="Cambria"/>
          <w:b/>
          <w:color w:val="1F497D" w:themeColor="text2"/>
          <w:sz w:val="28"/>
          <w:szCs w:val="28"/>
        </w:rPr>
        <w:t>:</w:t>
      </w:r>
    </w:p>
    <w:p w:rsidR="00116463" w:rsidRPr="003F6365" w:rsidRDefault="00116463" w:rsidP="00414612">
      <w:pPr>
        <w:pStyle w:val="ListParagraph"/>
        <w:numPr>
          <w:ilvl w:val="0"/>
          <w:numId w:val="10"/>
        </w:numPr>
        <w:rPr>
          <w:rFonts w:ascii="Cambria" w:hAnsi="Cambria"/>
          <w:color w:val="1F497D" w:themeColor="text2"/>
          <w:sz w:val="24"/>
          <w:szCs w:val="24"/>
        </w:rPr>
      </w:pPr>
      <w:r w:rsidRPr="00D447BD">
        <w:rPr>
          <w:rFonts w:ascii="Cambria" w:hAnsi="Cambria"/>
          <w:sz w:val="24"/>
          <w:szCs w:val="24"/>
        </w:rPr>
        <w:t xml:space="preserve">EIU </w:t>
      </w:r>
      <w:r w:rsidR="00425ED6" w:rsidRPr="00D447BD">
        <w:rPr>
          <w:rFonts w:ascii="Cambria" w:hAnsi="Cambria"/>
          <w:sz w:val="24"/>
          <w:szCs w:val="24"/>
        </w:rPr>
        <w:t>Website</w:t>
      </w:r>
      <w:r w:rsidRPr="00D447BD">
        <w:rPr>
          <w:rFonts w:ascii="Cambria" w:hAnsi="Cambria"/>
          <w:sz w:val="24"/>
          <w:szCs w:val="24"/>
        </w:rPr>
        <w:t xml:space="preserve">:  </w:t>
      </w:r>
      <w:hyperlink r:id="rId8" w:history="1">
        <w:r w:rsidRPr="003F6365">
          <w:rPr>
            <w:rStyle w:val="Hyperlink"/>
            <w:rFonts w:ascii="Cambria" w:hAnsi="Cambria"/>
            <w:color w:val="1F497D" w:themeColor="text2"/>
            <w:sz w:val="24"/>
            <w:szCs w:val="24"/>
          </w:rPr>
          <w:t>http://www.eiu.edu/</w:t>
        </w:r>
      </w:hyperlink>
    </w:p>
    <w:p w:rsidR="00116463" w:rsidRPr="00D447BD" w:rsidRDefault="00116463" w:rsidP="00414612">
      <w:pPr>
        <w:pStyle w:val="ListParagraph"/>
        <w:numPr>
          <w:ilvl w:val="0"/>
          <w:numId w:val="10"/>
        </w:numPr>
        <w:rPr>
          <w:rFonts w:ascii="Cambria" w:hAnsi="Cambria"/>
          <w:sz w:val="24"/>
          <w:szCs w:val="24"/>
        </w:rPr>
      </w:pPr>
      <w:r w:rsidRPr="00D447BD">
        <w:rPr>
          <w:rFonts w:ascii="Cambria" w:hAnsi="Cambria"/>
          <w:sz w:val="24"/>
          <w:szCs w:val="24"/>
        </w:rPr>
        <w:t xml:space="preserve">Online Undergraduate Catalog:  </w:t>
      </w:r>
      <w:hyperlink r:id="rId9" w:history="1">
        <w:r w:rsidRPr="003F6365">
          <w:rPr>
            <w:rStyle w:val="Hyperlink"/>
            <w:rFonts w:ascii="Cambria" w:hAnsi="Cambria"/>
            <w:color w:val="1F497D" w:themeColor="text2"/>
            <w:sz w:val="24"/>
            <w:szCs w:val="24"/>
          </w:rPr>
          <w:t>http://catalog.eiu.edu/index.php</w:t>
        </w:r>
      </w:hyperlink>
    </w:p>
    <w:p w:rsidR="001F0E22" w:rsidRDefault="001F0E22" w:rsidP="00414612">
      <w:pPr>
        <w:pStyle w:val="ListParagraph"/>
        <w:numPr>
          <w:ilvl w:val="0"/>
          <w:numId w:val="10"/>
        </w:numPr>
        <w:rPr>
          <w:rFonts w:ascii="Cambria" w:hAnsi="Cambria"/>
          <w:sz w:val="24"/>
          <w:szCs w:val="24"/>
        </w:rPr>
      </w:pPr>
      <w:r>
        <w:rPr>
          <w:rFonts w:ascii="Cambria" w:hAnsi="Cambria"/>
          <w:sz w:val="24"/>
          <w:szCs w:val="24"/>
        </w:rPr>
        <w:t xml:space="preserve">Academic Handbook </w:t>
      </w:r>
    </w:p>
    <w:p w:rsidR="00116463" w:rsidRDefault="00F61FE3" w:rsidP="00414612">
      <w:pPr>
        <w:pStyle w:val="ListParagraph"/>
        <w:numPr>
          <w:ilvl w:val="0"/>
          <w:numId w:val="10"/>
        </w:numPr>
        <w:rPr>
          <w:rFonts w:ascii="Cambria" w:hAnsi="Cambria"/>
          <w:sz w:val="24"/>
          <w:szCs w:val="24"/>
        </w:rPr>
      </w:pPr>
      <w:r w:rsidRPr="00D447BD">
        <w:rPr>
          <w:rFonts w:ascii="Cambria" w:hAnsi="Cambria"/>
          <w:sz w:val="24"/>
          <w:szCs w:val="24"/>
        </w:rPr>
        <w:t xml:space="preserve">Major and/or Minor </w:t>
      </w:r>
      <w:r w:rsidR="00116463" w:rsidRPr="00D447BD">
        <w:rPr>
          <w:rFonts w:ascii="Cambria" w:hAnsi="Cambria"/>
          <w:sz w:val="24"/>
          <w:szCs w:val="24"/>
        </w:rPr>
        <w:t xml:space="preserve">Checklists </w:t>
      </w:r>
    </w:p>
    <w:p w:rsidR="006F650C" w:rsidRPr="00D447BD" w:rsidRDefault="006F650C" w:rsidP="006F650C">
      <w:pPr>
        <w:pStyle w:val="ListParagraph"/>
        <w:numPr>
          <w:ilvl w:val="0"/>
          <w:numId w:val="10"/>
        </w:numPr>
        <w:rPr>
          <w:rFonts w:ascii="Cambria" w:hAnsi="Cambria"/>
          <w:sz w:val="24"/>
          <w:szCs w:val="24"/>
        </w:rPr>
      </w:pPr>
      <w:r>
        <w:rPr>
          <w:rFonts w:ascii="Cambria" w:hAnsi="Cambria"/>
          <w:sz w:val="24"/>
          <w:szCs w:val="24"/>
        </w:rPr>
        <w:t xml:space="preserve">PAWS:  </w:t>
      </w:r>
      <w:hyperlink r:id="rId10" w:history="1">
        <w:r w:rsidRPr="003F6365">
          <w:rPr>
            <w:rStyle w:val="Hyperlink"/>
            <w:rFonts w:ascii="Cambria" w:hAnsi="Cambria"/>
            <w:color w:val="1F497D" w:themeColor="text2"/>
            <w:sz w:val="24"/>
            <w:szCs w:val="24"/>
          </w:rPr>
          <w:t>http://www.eiu.edu/pawslogin/</w:t>
        </w:r>
      </w:hyperlink>
      <w:r>
        <w:rPr>
          <w:rFonts w:ascii="Cambria" w:hAnsi="Cambria"/>
          <w:sz w:val="24"/>
          <w:szCs w:val="24"/>
        </w:rPr>
        <w:t xml:space="preserve">; see AAC website for </w:t>
      </w:r>
      <w:r w:rsidR="00A91682">
        <w:rPr>
          <w:rFonts w:ascii="Cambria" w:hAnsi="Cambria"/>
          <w:sz w:val="24"/>
          <w:szCs w:val="24"/>
        </w:rPr>
        <w:t xml:space="preserve">PAWS </w:t>
      </w:r>
      <w:r>
        <w:rPr>
          <w:rFonts w:ascii="Cambria" w:hAnsi="Cambria"/>
          <w:sz w:val="24"/>
          <w:szCs w:val="24"/>
        </w:rPr>
        <w:t>tutorial</w:t>
      </w:r>
    </w:p>
    <w:p w:rsidR="002E446B" w:rsidRPr="00F03E7E" w:rsidRDefault="002E446B" w:rsidP="00F03E7E">
      <w:pPr>
        <w:pStyle w:val="NoSpacing"/>
        <w:rPr>
          <w:rFonts w:ascii="Cambria" w:hAnsi="Cambria"/>
          <w:b/>
          <w:color w:val="1F497D" w:themeColor="text2"/>
          <w:sz w:val="28"/>
          <w:szCs w:val="28"/>
        </w:rPr>
      </w:pPr>
      <w:r w:rsidRPr="00F03E7E">
        <w:rPr>
          <w:rFonts w:ascii="Cambria" w:hAnsi="Cambria"/>
          <w:b/>
          <w:color w:val="1F497D" w:themeColor="text2"/>
          <w:sz w:val="28"/>
          <w:szCs w:val="28"/>
        </w:rPr>
        <w:t>Advisor Responsibilities:</w:t>
      </w:r>
    </w:p>
    <w:p w:rsidR="002E446B" w:rsidRPr="00D447BD" w:rsidRDefault="00015700" w:rsidP="00414612">
      <w:pPr>
        <w:pStyle w:val="ListParagraph"/>
        <w:numPr>
          <w:ilvl w:val="0"/>
          <w:numId w:val="13"/>
        </w:numPr>
        <w:rPr>
          <w:rFonts w:ascii="Cambria" w:hAnsi="Cambria"/>
          <w:sz w:val="24"/>
          <w:szCs w:val="24"/>
        </w:rPr>
      </w:pPr>
      <w:r w:rsidRPr="00D447BD">
        <w:rPr>
          <w:rFonts w:ascii="Cambria" w:hAnsi="Cambria"/>
          <w:sz w:val="24"/>
          <w:szCs w:val="24"/>
        </w:rPr>
        <w:t xml:space="preserve">To value </w:t>
      </w:r>
      <w:r w:rsidR="001C36D3" w:rsidRPr="00D447BD">
        <w:rPr>
          <w:rFonts w:ascii="Cambria" w:hAnsi="Cambria"/>
          <w:sz w:val="24"/>
          <w:szCs w:val="24"/>
        </w:rPr>
        <w:t xml:space="preserve">you </w:t>
      </w:r>
      <w:r w:rsidRPr="00D447BD">
        <w:rPr>
          <w:rFonts w:ascii="Cambria" w:hAnsi="Cambria"/>
          <w:sz w:val="24"/>
          <w:szCs w:val="24"/>
        </w:rPr>
        <w:t>as</w:t>
      </w:r>
      <w:r w:rsidR="00851C99">
        <w:rPr>
          <w:rFonts w:ascii="Cambria" w:hAnsi="Cambria"/>
          <w:sz w:val="24"/>
          <w:szCs w:val="24"/>
        </w:rPr>
        <w:t xml:space="preserve"> an</w:t>
      </w:r>
      <w:r w:rsidRPr="00D447BD">
        <w:rPr>
          <w:rFonts w:ascii="Cambria" w:hAnsi="Cambria"/>
          <w:sz w:val="24"/>
          <w:szCs w:val="24"/>
        </w:rPr>
        <w:t xml:space="preserve"> individual and demonstrate a genuine concern for </w:t>
      </w:r>
      <w:r w:rsidR="001C36D3" w:rsidRPr="00D447BD">
        <w:rPr>
          <w:rFonts w:ascii="Cambria" w:hAnsi="Cambria"/>
          <w:sz w:val="24"/>
          <w:szCs w:val="24"/>
        </w:rPr>
        <w:t>your</w:t>
      </w:r>
      <w:r w:rsidRPr="00D447BD">
        <w:rPr>
          <w:rFonts w:ascii="Cambria" w:hAnsi="Cambria"/>
          <w:sz w:val="24"/>
          <w:szCs w:val="24"/>
        </w:rPr>
        <w:t xml:space="preserve"> well-being</w:t>
      </w:r>
    </w:p>
    <w:p w:rsidR="00015700" w:rsidRPr="00D447BD" w:rsidRDefault="00015700" w:rsidP="00414612">
      <w:pPr>
        <w:pStyle w:val="ListParagraph"/>
        <w:numPr>
          <w:ilvl w:val="0"/>
          <w:numId w:val="13"/>
        </w:numPr>
        <w:rPr>
          <w:rFonts w:ascii="Cambria" w:hAnsi="Cambria"/>
          <w:sz w:val="24"/>
          <w:szCs w:val="24"/>
        </w:rPr>
      </w:pPr>
      <w:r w:rsidRPr="00D447BD">
        <w:rPr>
          <w:rFonts w:ascii="Cambria" w:hAnsi="Cambria"/>
          <w:sz w:val="24"/>
          <w:szCs w:val="24"/>
        </w:rPr>
        <w:t xml:space="preserve">To provide and explain accurate information </w:t>
      </w:r>
    </w:p>
    <w:p w:rsidR="00015700" w:rsidRPr="00D447BD" w:rsidRDefault="00015700" w:rsidP="00414612">
      <w:pPr>
        <w:pStyle w:val="ListParagraph"/>
        <w:numPr>
          <w:ilvl w:val="0"/>
          <w:numId w:val="13"/>
        </w:numPr>
        <w:rPr>
          <w:rFonts w:ascii="Cambria" w:hAnsi="Cambria"/>
          <w:sz w:val="24"/>
          <w:szCs w:val="24"/>
        </w:rPr>
      </w:pPr>
      <w:r w:rsidRPr="00D447BD">
        <w:rPr>
          <w:rFonts w:ascii="Cambria" w:hAnsi="Cambria"/>
          <w:sz w:val="24"/>
          <w:szCs w:val="24"/>
        </w:rPr>
        <w:t xml:space="preserve">To guide </w:t>
      </w:r>
      <w:r w:rsidR="001C36D3" w:rsidRPr="00D447BD">
        <w:rPr>
          <w:rFonts w:ascii="Cambria" w:hAnsi="Cambria"/>
          <w:sz w:val="24"/>
          <w:szCs w:val="24"/>
        </w:rPr>
        <w:t>you as you</w:t>
      </w:r>
      <w:r w:rsidRPr="00D447BD">
        <w:rPr>
          <w:rFonts w:ascii="Cambria" w:hAnsi="Cambria"/>
          <w:sz w:val="24"/>
          <w:szCs w:val="24"/>
        </w:rPr>
        <w:t xml:space="preserve"> explore </w:t>
      </w:r>
      <w:r w:rsidR="001C36D3" w:rsidRPr="00D447BD">
        <w:rPr>
          <w:rFonts w:ascii="Cambria" w:hAnsi="Cambria"/>
          <w:sz w:val="24"/>
          <w:szCs w:val="24"/>
        </w:rPr>
        <w:t>your</w:t>
      </w:r>
      <w:r w:rsidRPr="00D447BD">
        <w:rPr>
          <w:rFonts w:ascii="Cambria" w:hAnsi="Cambria"/>
          <w:sz w:val="24"/>
          <w:szCs w:val="24"/>
        </w:rPr>
        <w:t xml:space="preserve"> </w:t>
      </w:r>
      <w:r w:rsidR="001C36D3" w:rsidRPr="00D447BD">
        <w:rPr>
          <w:rFonts w:ascii="Cambria" w:hAnsi="Cambria"/>
          <w:sz w:val="24"/>
          <w:szCs w:val="24"/>
        </w:rPr>
        <w:t>academic</w:t>
      </w:r>
      <w:r w:rsidRPr="00D447BD">
        <w:rPr>
          <w:rFonts w:ascii="Cambria" w:hAnsi="Cambria"/>
          <w:sz w:val="24"/>
          <w:szCs w:val="24"/>
        </w:rPr>
        <w:t xml:space="preserve"> and career goals through self-reflection regarding </w:t>
      </w:r>
      <w:r w:rsidR="001C36D3" w:rsidRPr="00D447BD">
        <w:rPr>
          <w:rFonts w:ascii="Cambria" w:hAnsi="Cambria"/>
          <w:sz w:val="24"/>
          <w:szCs w:val="24"/>
        </w:rPr>
        <w:t>your</w:t>
      </w:r>
      <w:r w:rsidRPr="00D447BD">
        <w:rPr>
          <w:rFonts w:ascii="Cambria" w:hAnsi="Cambria"/>
          <w:sz w:val="24"/>
          <w:szCs w:val="24"/>
        </w:rPr>
        <w:t xml:space="preserve"> strengths, weaknesses, and passions</w:t>
      </w:r>
    </w:p>
    <w:p w:rsidR="00015700" w:rsidRPr="00D447BD" w:rsidRDefault="00015700" w:rsidP="00414612">
      <w:pPr>
        <w:pStyle w:val="ListParagraph"/>
        <w:numPr>
          <w:ilvl w:val="0"/>
          <w:numId w:val="13"/>
        </w:numPr>
        <w:rPr>
          <w:rFonts w:ascii="Cambria" w:hAnsi="Cambria"/>
          <w:sz w:val="24"/>
          <w:szCs w:val="24"/>
        </w:rPr>
      </w:pPr>
      <w:r w:rsidRPr="00D447BD">
        <w:rPr>
          <w:rFonts w:ascii="Cambria" w:hAnsi="Cambria"/>
          <w:sz w:val="24"/>
          <w:szCs w:val="24"/>
        </w:rPr>
        <w:t xml:space="preserve">To assist </w:t>
      </w:r>
      <w:r w:rsidR="001C36D3" w:rsidRPr="00D447BD">
        <w:rPr>
          <w:rFonts w:ascii="Cambria" w:hAnsi="Cambria"/>
          <w:sz w:val="24"/>
          <w:szCs w:val="24"/>
        </w:rPr>
        <w:t>you with</w:t>
      </w:r>
      <w:r w:rsidRPr="00D447BD">
        <w:rPr>
          <w:rFonts w:ascii="Cambria" w:hAnsi="Cambria"/>
          <w:sz w:val="24"/>
          <w:szCs w:val="24"/>
        </w:rPr>
        <w:t xml:space="preserve"> develop</w:t>
      </w:r>
      <w:r w:rsidR="001C36D3" w:rsidRPr="00D447BD">
        <w:rPr>
          <w:rFonts w:ascii="Cambria" w:hAnsi="Cambria"/>
          <w:sz w:val="24"/>
          <w:szCs w:val="24"/>
        </w:rPr>
        <w:t>ing your</w:t>
      </w:r>
      <w:r w:rsidRPr="00D447BD">
        <w:rPr>
          <w:rFonts w:ascii="Cambria" w:hAnsi="Cambria"/>
          <w:sz w:val="24"/>
          <w:szCs w:val="24"/>
        </w:rPr>
        <w:t xml:space="preserve"> academic plan</w:t>
      </w:r>
    </w:p>
    <w:p w:rsidR="001C36D3" w:rsidRPr="00D447BD" w:rsidRDefault="00015700" w:rsidP="00414612">
      <w:pPr>
        <w:pStyle w:val="ListParagraph"/>
        <w:numPr>
          <w:ilvl w:val="0"/>
          <w:numId w:val="13"/>
        </w:numPr>
        <w:rPr>
          <w:rFonts w:ascii="Cambria" w:hAnsi="Cambria"/>
          <w:sz w:val="24"/>
          <w:szCs w:val="24"/>
        </w:rPr>
      </w:pPr>
      <w:r w:rsidRPr="00D447BD">
        <w:rPr>
          <w:rFonts w:ascii="Cambria" w:hAnsi="Cambria"/>
          <w:sz w:val="24"/>
          <w:szCs w:val="24"/>
        </w:rPr>
        <w:t xml:space="preserve">To review </w:t>
      </w:r>
      <w:r w:rsidR="001C36D3" w:rsidRPr="00D447BD">
        <w:rPr>
          <w:rFonts w:ascii="Cambria" w:hAnsi="Cambria"/>
          <w:sz w:val="24"/>
          <w:szCs w:val="24"/>
        </w:rPr>
        <w:t xml:space="preserve">your </w:t>
      </w:r>
      <w:r w:rsidRPr="00D447BD">
        <w:rPr>
          <w:rFonts w:ascii="Cambria" w:hAnsi="Cambria"/>
          <w:sz w:val="24"/>
          <w:szCs w:val="24"/>
        </w:rPr>
        <w:t>academic</w:t>
      </w:r>
      <w:r w:rsidR="001C36D3" w:rsidRPr="00D447BD">
        <w:rPr>
          <w:rFonts w:ascii="Cambria" w:hAnsi="Cambria"/>
          <w:sz w:val="24"/>
          <w:szCs w:val="24"/>
        </w:rPr>
        <w:t xml:space="preserve"> progress and explain policies, resources available, and make referrals to other support services to encourage success</w:t>
      </w:r>
    </w:p>
    <w:p w:rsidR="00B53D9C" w:rsidRPr="00D447BD" w:rsidRDefault="00B53D9C" w:rsidP="00414612">
      <w:pPr>
        <w:pStyle w:val="ListParagraph"/>
        <w:numPr>
          <w:ilvl w:val="0"/>
          <w:numId w:val="13"/>
        </w:numPr>
        <w:rPr>
          <w:rFonts w:ascii="Cambria" w:hAnsi="Cambria"/>
          <w:sz w:val="24"/>
          <w:szCs w:val="24"/>
        </w:rPr>
      </w:pPr>
      <w:r w:rsidRPr="00D447BD">
        <w:rPr>
          <w:rFonts w:ascii="Cambria" w:hAnsi="Cambria"/>
          <w:sz w:val="24"/>
          <w:szCs w:val="24"/>
        </w:rPr>
        <w:t>To be accessible for meeting with you during established office hours, by appointment, by telephone, or e-mail</w:t>
      </w:r>
    </w:p>
    <w:p w:rsidR="00015700" w:rsidRDefault="001C36D3" w:rsidP="00414612">
      <w:pPr>
        <w:pStyle w:val="ListParagraph"/>
        <w:numPr>
          <w:ilvl w:val="0"/>
          <w:numId w:val="13"/>
        </w:numPr>
        <w:rPr>
          <w:rFonts w:ascii="Cambria" w:hAnsi="Cambria"/>
          <w:sz w:val="24"/>
          <w:szCs w:val="24"/>
        </w:rPr>
      </w:pPr>
      <w:r w:rsidRPr="00D447BD">
        <w:rPr>
          <w:rFonts w:ascii="Cambria" w:hAnsi="Cambria"/>
          <w:sz w:val="24"/>
          <w:szCs w:val="24"/>
        </w:rPr>
        <w:t>To maintain confidentiality concerning all personal and academic matters</w:t>
      </w:r>
    </w:p>
    <w:p w:rsidR="001F0E22" w:rsidRDefault="001F0E22" w:rsidP="001F0E22">
      <w:pPr>
        <w:rPr>
          <w:rFonts w:ascii="Cambria" w:hAnsi="Cambria"/>
          <w:sz w:val="24"/>
          <w:szCs w:val="24"/>
        </w:rPr>
      </w:pPr>
    </w:p>
    <w:p w:rsidR="001F0E22" w:rsidRPr="00F03E7E" w:rsidRDefault="001F0E22" w:rsidP="001F0E22">
      <w:pPr>
        <w:pStyle w:val="NoSpacing"/>
        <w:rPr>
          <w:rFonts w:ascii="Cambria" w:hAnsi="Cambria"/>
          <w:b/>
          <w:color w:val="1F497D" w:themeColor="text2"/>
          <w:sz w:val="28"/>
          <w:szCs w:val="28"/>
        </w:rPr>
      </w:pPr>
      <w:r w:rsidRPr="00F03E7E">
        <w:rPr>
          <w:rFonts w:ascii="Cambria" w:hAnsi="Cambria"/>
          <w:b/>
          <w:color w:val="1F497D" w:themeColor="text2"/>
          <w:sz w:val="28"/>
          <w:szCs w:val="28"/>
        </w:rPr>
        <w:lastRenderedPageBreak/>
        <w:t>Advisee Responsibilities:</w:t>
      </w:r>
    </w:p>
    <w:p w:rsidR="001F0E22" w:rsidRPr="00D447BD" w:rsidRDefault="001F0E22" w:rsidP="001F0E22">
      <w:pPr>
        <w:pStyle w:val="ListParagraph"/>
        <w:numPr>
          <w:ilvl w:val="0"/>
          <w:numId w:val="11"/>
        </w:numPr>
        <w:rPr>
          <w:rFonts w:ascii="Cambria" w:hAnsi="Cambria"/>
          <w:sz w:val="24"/>
          <w:szCs w:val="24"/>
        </w:rPr>
      </w:pPr>
      <w:r w:rsidRPr="00D447BD">
        <w:rPr>
          <w:rFonts w:ascii="Cambria" w:hAnsi="Cambria"/>
          <w:sz w:val="24"/>
          <w:szCs w:val="24"/>
        </w:rPr>
        <w:t>To thoughtfully consider my academic and career goals</w:t>
      </w:r>
    </w:p>
    <w:p w:rsidR="001F0E22" w:rsidRPr="00D447BD" w:rsidRDefault="001F0E22" w:rsidP="001F0E22">
      <w:pPr>
        <w:pStyle w:val="ListParagraph"/>
        <w:numPr>
          <w:ilvl w:val="0"/>
          <w:numId w:val="11"/>
        </w:numPr>
        <w:rPr>
          <w:rFonts w:ascii="Cambria" w:hAnsi="Cambria"/>
          <w:sz w:val="24"/>
          <w:szCs w:val="24"/>
        </w:rPr>
      </w:pPr>
      <w:r w:rsidRPr="00D447BD">
        <w:rPr>
          <w:rFonts w:ascii="Cambria" w:hAnsi="Cambria"/>
          <w:sz w:val="24"/>
          <w:szCs w:val="24"/>
        </w:rPr>
        <w:t>To accept responsibility for my decisions concerning my academic and career goals</w:t>
      </w:r>
    </w:p>
    <w:p w:rsidR="001F0E22" w:rsidRPr="00D447BD" w:rsidRDefault="001F0E22" w:rsidP="001F0E22">
      <w:pPr>
        <w:pStyle w:val="ListParagraph"/>
        <w:numPr>
          <w:ilvl w:val="0"/>
          <w:numId w:val="11"/>
        </w:numPr>
        <w:rPr>
          <w:rFonts w:ascii="Cambria" w:hAnsi="Cambria"/>
          <w:sz w:val="24"/>
          <w:szCs w:val="24"/>
        </w:rPr>
      </w:pPr>
      <w:r w:rsidRPr="00D447BD">
        <w:rPr>
          <w:rFonts w:ascii="Cambria" w:hAnsi="Cambria"/>
          <w:sz w:val="24"/>
          <w:szCs w:val="24"/>
        </w:rPr>
        <w:t>To research the academic programs available and learn the applicable requirements and policies</w:t>
      </w:r>
    </w:p>
    <w:p w:rsidR="001F0E22" w:rsidRPr="00D447BD" w:rsidRDefault="001F0E22" w:rsidP="001F0E22">
      <w:pPr>
        <w:pStyle w:val="ListParagraph"/>
        <w:numPr>
          <w:ilvl w:val="0"/>
          <w:numId w:val="11"/>
        </w:numPr>
        <w:rPr>
          <w:rFonts w:ascii="Cambria" w:hAnsi="Cambria"/>
          <w:sz w:val="24"/>
          <w:szCs w:val="24"/>
        </w:rPr>
      </w:pPr>
      <w:r w:rsidRPr="00D447BD">
        <w:rPr>
          <w:rFonts w:ascii="Cambria" w:hAnsi="Cambria"/>
          <w:sz w:val="24"/>
          <w:szCs w:val="24"/>
        </w:rPr>
        <w:t>To carefully review my major and/or minor requirements</w:t>
      </w:r>
    </w:p>
    <w:p w:rsidR="001F0E22" w:rsidRPr="00D447BD" w:rsidRDefault="001F0E22" w:rsidP="001F0E22">
      <w:pPr>
        <w:pStyle w:val="ListParagraph"/>
        <w:numPr>
          <w:ilvl w:val="0"/>
          <w:numId w:val="12"/>
        </w:numPr>
        <w:rPr>
          <w:rFonts w:ascii="Cambria" w:hAnsi="Cambria"/>
          <w:sz w:val="24"/>
          <w:szCs w:val="24"/>
        </w:rPr>
      </w:pPr>
      <w:r w:rsidRPr="00D447BD">
        <w:rPr>
          <w:rFonts w:ascii="Cambria" w:hAnsi="Cambria"/>
          <w:sz w:val="24"/>
          <w:szCs w:val="24"/>
        </w:rPr>
        <w:t>To notify my advisor when I have questions and/or become aware of issues of concern</w:t>
      </w:r>
    </w:p>
    <w:p w:rsidR="001F0E22" w:rsidRPr="00D447BD" w:rsidRDefault="001F0E22" w:rsidP="001F0E22">
      <w:pPr>
        <w:pStyle w:val="ListParagraph"/>
        <w:numPr>
          <w:ilvl w:val="0"/>
          <w:numId w:val="12"/>
        </w:numPr>
        <w:rPr>
          <w:rFonts w:ascii="Cambria" w:hAnsi="Cambria"/>
          <w:sz w:val="24"/>
          <w:szCs w:val="24"/>
        </w:rPr>
      </w:pPr>
      <w:r w:rsidRPr="00D447BD">
        <w:rPr>
          <w:rFonts w:ascii="Cambria" w:hAnsi="Cambria"/>
          <w:sz w:val="24"/>
          <w:szCs w:val="24"/>
        </w:rPr>
        <w:t>To carefully read and respond to communications from my advisor, the Academic Advising Center, and other offices on campus</w:t>
      </w:r>
    </w:p>
    <w:p w:rsidR="001F0E22" w:rsidRPr="00D447BD" w:rsidRDefault="001F0E22" w:rsidP="001F0E22">
      <w:pPr>
        <w:pStyle w:val="ListParagraph"/>
        <w:numPr>
          <w:ilvl w:val="0"/>
          <w:numId w:val="12"/>
        </w:numPr>
        <w:rPr>
          <w:rFonts w:ascii="Cambria" w:hAnsi="Cambria"/>
          <w:sz w:val="24"/>
          <w:szCs w:val="24"/>
        </w:rPr>
      </w:pPr>
      <w:r w:rsidRPr="00D447BD">
        <w:rPr>
          <w:rFonts w:ascii="Cambria" w:hAnsi="Cambria"/>
          <w:sz w:val="24"/>
          <w:szCs w:val="24"/>
        </w:rPr>
        <w:t>To seek important dates and plan for deadlines set by the Academic Advising Center and the University</w:t>
      </w:r>
    </w:p>
    <w:p w:rsidR="001F0E22" w:rsidRPr="00BB7593" w:rsidRDefault="001F0E22" w:rsidP="001F0E22">
      <w:pPr>
        <w:pStyle w:val="ListParagraph"/>
        <w:numPr>
          <w:ilvl w:val="0"/>
          <w:numId w:val="12"/>
        </w:numPr>
        <w:rPr>
          <w:rFonts w:ascii="Cambria" w:hAnsi="Cambria"/>
          <w:sz w:val="24"/>
          <w:szCs w:val="24"/>
        </w:rPr>
      </w:pPr>
      <w:r w:rsidRPr="00BB7593">
        <w:rPr>
          <w:rFonts w:ascii="Cambria" w:hAnsi="Cambria"/>
          <w:sz w:val="24"/>
          <w:szCs w:val="24"/>
        </w:rPr>
        <w:t>To maintain a folder with advising materials</w:t>
      </w:r>
      <w:r>
        <w:rPr>
          <w:rFonts w:ascii="Cambria" w:hAnsi="Cambria"/>
          <w:sz w:val="24"/>
          <w:szCs w:val="24"/>
        </w:rPr>
        <w:t xml:space="preserve"> such as </w:t>
      </w:r>
      <w:r w:rsidRPr="00BB7593">
        <w:rPr>
          <w:rFonts w:ascii="Cambria" w:hAnsi="Cambria"/>
          <w:sz w:val="24"/>
          <w:szCs w:val="24"/>
        </w:rPr>
        <w:t>the advising syllabus, calendar, advisement worksheets, major and minor checklists</w:t>
      </w:r>
      <w:r>
        <w:rPr>
          <w:rFonts w:ascii="Cambria" w:hAnsi="Cambria"/>
          <w:sz w:val="24"/>
          <w:szCs w:val="24"/>
        </w:rPr>
        <w:t>, and current degree audit</w:t>
      </w:r>
    </w:p>
    <w:p w:rsidR="0044597C" w:rsidRPr="00F03E7E" w:rsidRDefault="0044597C" w:rsidP="00F03E7E">
      <w:pPr>
        <w:pStyle w:val="NoSpacing"/>
        <w:rPr>
          <w:rFonts w:ascii="Cambria" w:hAnsi="Cambria"/>
          <w:b/>
          <w:color w:val="1F497D" w:themeColor="text2"/>
          <w:sz w:val="28"/>
          <w:szCs w:val="28"/>
        </w:rPr>
      </w:pPr>
      <w:r w:rsidRPr="00F03E7E">
        <w:rPr>
          <w:rFonts w:ascii="Cambria" w:hAnsi="Cambria"/>
          <w:b/>
          <w:color w:val="1F497D" w:themeColor="text2"/>
          <w:sz w:val="28"/>
          <w:szCs w:val="28"/>
        </w:rPr>
        <w:t>Policies and Procedures for Advising:</w:t>
      </w:r>
    </w:p>
    <w:p w:rsidR="00CE599C" w:rsidRPr="00D447BD" w:rsidRDefault="00CE599C" w:rsidP="00414612">
      <w:pPr>
        <w:pStyle w:val="ListParagraph"/>
        <w:numPr>
          <w:ilvl w:val="0"/>
          <w:numId w:val="14"/>
        </w:numPr>
        <w:rPr>
          <w:rFonts w:ascii="Cambria" w:hAnsi="Cambria"/>
          <w:sz w:val="24"/>
          <w:szCs w:val="24"/>
        </w:rPr>
      </w:pPr>
      <w:r w:rsidRPr="00D447BD">
        <w:rPr>
          <w:rFonts w:ascii="Cambria" w:hAnsi="Cambria"/>
          <w:sz w:val="24"/>
          <w:szCs w:val="24"/>
        </w:rPr>
        <w:t xml:space="preserve">You are welcome to </w:t>
      </w:r>
      <w:r w:rsidR="00B53D9C" w:rsidRPr="00D447BD">
        <w:rPr>
          <w:rFonts w:ascii="Cambria" w:hAnsi="Cambria"/>
          <w:sz w:val="24"/>
          <w:szCs w:val="24"/>
        </w:rPr>
        <w:t xml:space="preserve">meet with </w:t>
      </w:r>
      <w:r w:rsidRPr="00D447BD">
        <w:rPr>
          <w:rFonts w:ascii="Cambria" w:hAnsi="Cambria"/>
          <w:sz w:val="24"/>
          <w:szCs w:val="24"/>
        </w:rPr>
        <w:t>your advisor often, but you are required to make an advisement appointment at least once each semester to discuss registration options</w:t>
      </w:r>
      <w:r w:rsidR="00B53D9C" w:rsidRPr="00D447BD">
        <w:rPr>
          <w:rFonts w:ascii="Cambria" w:hAnsi="Cambria"/>
          <w:sz w:val="24"/>
          <w:szCs w:val="24"/>
        </w:rPr>
        <w:t>.</w:t>
      </w:r>
    </w:p>
    <w:p w:rsidR="0044597C" w:rsidRPr="00D447BD" w:rsidRDefault="00EA1FA3" w:rsidP="00414612">
      <w:pPr>
        <w:pStyle w:val="ListParagraph"/>
        <w:numPr>
          <w:ilvl w:val="0"/>
          <w:numId w:val="14"/>
        </w:numPr>
        <w:rPr>
          <w:rFonts w:ascii="Cambria" w:hAnsi="Cambria"/>
          <w:sz w:val="24"/>
          <w:szCs w:val="24"/>
        </w:rPr>
      </w:pPr>
      <w:r w:rsidRPr="00D447BD">
        <w:rPr>
          <w:rFonts w:ascii="Cambria" w:hAnsi="Cambria"/>
          <w:sz w:val="24"/>
          <w:szCs w:val="24"/>
        </w:rPr>
        <w:t xml:space="preserve">Make advising appointments in </w:t>
      </w:r>
      <w:r w:rsidR="0044597C" w:rsidRPr="00D447BD">
        <w:rPr>
          <w:rFonts w:ascii="Cambria" w:hAnsi="Cambria"/>
          <w:sz w:val="24"/>
          <w:szCs w:val="24"/>
        </w:rPr>
        <w:t>person in 2100 Ninth Street Hall or by calling 217-581-2313.</w:t>
      </w:r>
    </w:p>
    <w:p w:rsidR="0044597C" w:rsidRPr="00D447BD" w:rsidRDefault="00EA1FA3" w:rsidP="00414612">
      <w:pPr>
        <w:pStyle w:val="ListParagraph"/>
        <w:numPr>
          <w:ilvl w:val="0"/>
          <w:numId w:val="14"/>
        </w:numPr>
        <w:rPr>
          <w:rFonts w:ascii="Cambria" w:hAnsi="Cambria"/>
          <w:sz w:val="24"/>
          <w:szCs w:val="24"/>
        </w:rPr>
      </w:pPr>
      <w:r w:rsidRPr="00D447BD">
        <w:rPr>
          <w:rFonts w:ascii="Cambria" w:hAnsi="Cambria"/>
          <w:sz w:val="24"/>
          <w:szCs w:val="24"/>
        </w:rPr>
        <w:t>C</w:t>
      </w:r>
      <w:r w:rsidR="0044597C" w:rsidRPr="00D447BD">
        <w:rPr>
          <w:rFonts w:ascii="Cambria" w:hAnsi="Cambria"/>
          <w:sz w:val="24"/>
          <w:szCs w:val="24"/>
        </w:rPr>
        <w:t>ancel or reschedule</w:t>
      </w:r>
      <w:r w:rsidR="00CE599C" w:rsidRPr="00D447BD">
        <w:rPr>
          <w:rFonts w:ascii="Cambria" w:hAnsi="Cambria"/>
          <w:sz w:val="24"/>
          <w:szCs w:val="24"/>
        </w:rPr>
        <w:t xml:space="preserve"> </w:t>
      </w:r>
      <w:r w:rsidR="00B53D9C" w:rsidRPr="00D447BD">
        <w:rPr>
          <w:rFonts w:ascii="Cambria" w:hAnsi="Cambria"/>
          <w:sz w:val="24"/>
          <w:szCs w:val="24"/>
        </w:rPr>
        <w:t>your</w:t>
      </w:r>
      <w:r w:rsidR="00CE599C" w:rsidRPr="00D447BD">
        <w:rPr>
          <w:rFonts w:ascii="Cambria" w:hAnsi="Cambria"/>
          <w:sz w:val="24"/>
          <w:szCs w:val="24"/>
        </w:rPr>
        <w:t xml:space="preserve"> appointment</w:t>
      </w:r>
      <w:r w:rsidR="0044597C" w:rsidRPr="00D447BD">
        <w:rPr>
          <w:rFonts w:ascii="Cambria" w:hAnsi="Cambria"/>
          <w:sz w:val="24"/>
          <w:szCs w:val="24"/>
        </w:rPr>
        <w:t xml:space="preserve"> ahead of time </w:t>
      </w:r>
      <w:r w:rsidR="00B53D9C" w:rsidRPr="00D447BD">
        <w:rPr>
          <w:rFonts w:ascii="Cambria" w:hAnsi="Cambria"/>
          <w:sz w:val="24"/>
          <w:szCs w:val="24"/>
        </w:rPr>
        <w:t>if you cannot attend as planned.</w:t>
      </w:r>
    </w:p>
    <w:p w:rsidR="0044597C" w:rsidRPr="00D447BD" w:rsidRDefault="00B53D9C" w:rsidP="00414612">
      <w:pPr>
        <w:pStyle w:val="ListParagraph"/>
        <w:numPr>
          <w:ilvl w:val="0"/>
          <w:numId w:val="14"/>
        </w:numPr>
        <w:rPr>
          <w:rFonts w:ascii="Cambria" w:hAnsi="Cambria"/>
          <w:sz w:val="24"/>
          <w:szCs w:val="24"/>
        </w:rPr>
      </w:pPr>
      <w:r w:rsidRPr="00D447BD">
        <w:rPr>
          <w:rFonts w:ascii="Cambria" w:hAnsi="Cambria"/>
          <w:sz w:val="24"/>
          <w:szCs w:val="24"/>
        </w:rPr>
        <w:t>P</w:t>
      </w:r>
      <w:r w:rsidR="00CE599C" w:rsidRPr="00D447BD">
        <w:rPr>
          <w:rFonts w:ascii="Cambria" w:hAnsi="Cambria"/>
          <w:sz w:val="24"/>
          <w:szCs w:val="24"/>
        </w:rPr>
        <w:t>repare</w:t>
      </w:r>
      <w:r w:rsidR="0044597C" w:rsidRPr="00D447BD">
        <w:rPr>
          <w:rFonts w:ascii="Cambria" w:hAnsi="Cambria"/>
          <w:sz w:val="24"/>
          <w:szCs w:val="24"/>
        </w:rPr>
        <w:t xml:space="preserve"> for your appointments.</w:t>
      </w:r>
    </w:p>
    <w:p w:rsidR="00CE599C" w:rsidRPr="00D447BD" w:rsidRDefault="00CE599C" w:rsidP="00414612">
      <w:pPr>
        <w:pStyle w:val="ListParagraph"/>
        <w:numPr>
          <w:ilvl w:val="1"/>
          <w:numId w:val="14"/>
        </w:numPr>
        <w:rPr>
          <w:rFonts w:ascii="Cambria" w:hAnsi="Cambria"/>
          <w:sz w:val="24"/>
          <w:szCs w:val="24"/>
        </w:rPr>
      </w:pPr>
      <w:r w:rsidRPr="00D447BD">
        <w:rPr>
          <w:rFonts w:ascii="Cambria" w:hAnsi="Cambria"/>
          <w:sz w:val="24"/>
          <w:szCs w:val="24"/>
        </w:rPr>
        <w:t xml:space="preserve">Study </w:t>
      </w:r>
      <w:r w:rsidR="00B53D9C" w:rsidRPr="00D447BD">
        <w:rPr>
          <w:rFonts w:ascii="Cambria" w:hAnsi="Cambria"/>
          <w:sz w:val="24"/>
          <w:szCs w:val="24"/>
        </w:rPr>
        <w:t xml:space="preserve">and review departmental </w:t>
      </w:r>
      <w:r w:rsidRPr="00D447BD">
        <w:rPr>
          <w:rFonts w:ascii="Cambria" w:hAnsi="Cambria"/>
          <w:sz w:val="24"/>
          <w:szCs w:val="24"/>
        </w:rPr>
        <w:t>checklists</w:t>
      </w:r>
      <w:r w:rsidR="00B53D9C" w:rsidRPr="00D447BD">
        <w:rPr>
          <w:rFonts w:ascii="Cambria" w:hAnsi="Cambria"/>
          <w:sz w:val="24"/>
          <w:szCs w:val="24"/>
        </w:rPr>
        <w:t xml:space="preserve"> and</w:t>
      </w:r>
      <w:r w:rsidRPr="00D447BD">
        <w:rPr>
          <w:rFonts w:ascii="Cambria" w:hAnsi="Cambria"/>
          <w:sz w:val="24"/>
          <w:szCs w:val="24"/>
        </w:rPr>
        <w:t xml:space="preserve"> websites</w:t>
      </w:r>
      <w:r w:rsidR="00B53D9C" w:rsidRPr="00D447BD">
        <w:rPr>
          <w:rFonts w:ascii="Cambria" w:hAnsi="Cambria"/>
          <w:sz w:val="24"/>
          <w:szCs w:val="24"/>
        </w:rPr>
        <w:t xml:space="preserve"> as well as</w:t>
      </w:r>
      <w:r w:rsidRPr="00D447BD">
        <w:rPr>
          <w:rFonts w:ascii="Cambria" w:hAnsi="Cambria"/>
          <w:sz w:val="24"/>
          <w:szCs w:val="24"/>
        </w:rPr>
        <w:t xml:space="preserve"> the online catalog for requirements.</w:t>
      </w:r>
    </w:p>
    <w:p w:rsidR="00B317EA" w:rsidRPr="00D447BD" w:rsidRDefault="00B317EA" w:rsidP="00414612">
      <w:pPr>
        <w:pStyle w:val="ListParagraph"/>
        <w:numPr>
          <w:ilvl w:val="1"/>
          <w:numId w:val="14"/>
        </w:numPr>
        <w:rPr>
          <w:rFonts w:ascii="Cambria" w:hAnsi="Cambria"/>
          <w:sz w:val="24"/>
          <w:szCs w:val="24"/>
        </w:rPr>
      </w:pPr>
      <w:r w:rsidRPr="00D447BD">
        <w:rPr>
          <w:rFonts w:ascii="Cambria" w:hAnsi="Cambria"/>
          <w:sz w:val="24"/>
          <w:szCs w:val="24"/>
        </w:rPr>
        <w:t>Check PAWS for course offerings.</w:t>
      </w:r>
    </w:p>
    <w:p w:rsidR="00CE599C" w:rsidRPr="00D447BD" w:rsidRDefault="00CE599C" w:rsidP="00414612">
      <w:pPr>
        <w:pStyle w:val="ListParagraph"/>
        <w:numPr>
          <w:ilvl w:val="1"/>
          <w:numId w:val="14"/>
        </w:numPr>
        <w:rPr>
          <w:rFonts w:ascii="Cambria" w:hAnsi="Cambria"/>
          <w:sz w:val="24"/>
          <w:szCs w:val="24"/>
        </w:rPr>
      </w:pPr>
      <w:r w:rsidRPr="00D447BD">
        <w:rPr>
          <w:rFonts w:ascii="Cambria" w:hAnsi="Cambria"/>
          <w:sz w:val="24"/>
          <w:szCs w:val="24"/>
        </w:rPr>
        <w:t xml:space="preserve">Check PAWS for holds; you should meet with your advisor even if you have a hold so you are ready to register once </w:t>
      </w:r>
      <w:r w:rsidR="00EA1FA3" w:rsidRPr="00D447BD">
        <w:rPr>
          <w:rFonts w:ascii="Cambria" w:hAnsi="Cambria"/>
          <w:sz w:val="24"/>
          <w:szCs w:val="24"/>
        </w:rPr>
        <w:t>it</w:t>
      </w:r>
      <w:r w:rsidRPr="00D447BD">
        <w:rPr>
          <w:rFonts w:ascii="Cambria" w:hAnsi="Cambria"/>
          <w:sz w:val="24"/>
          <w:szCs w:val="24"/>
        </w:rPr>
        <w:t xml:space="preserve"> is lifted.</w:t>
      </w:r>
    </w:p>
    <w:p w:rsidR="00B317EA" w:rsidRPr="00D447BD" w:rsidRDefault="00B317EA" w:rsidP="00414612">
      <w:pPr>
        <w:pStyle w:val="ListParagraph"/>
        <w:numPr>
          <w:ilvl w:val="1"/>
          <w:numId w:val="14"/>
        </w:numPr>
        <w:rPr>
          <w:rFonts w:ascii="Cambria" w:hAnsi="Cambria"/>
          <w:sz w:val="24"/>
          <w:szCs w:val="24"/>
        </w:rPr>
      </w:pPr>
      <w:r w:rsidRPr="00D447BD">
        <w:rPr>
          <w:rFonts w:ascii="Cambria" w:hAnsi="Cambria"/>
          <w:sz w:val="24"/>
          <w:szCs w:val="24"/>
        </w:rPr>
        <w:t>Prepare a list of classes you would like to take</w:t>
      </w:r>
      <w:r w:rsidR="00851C99">
        <w:rPr>
          <w:rFonts w:ascii="Cambria" w:hAnsi="Cambria"/>
          <w:sz w:val="24"/>
          <w:szCs w:val="24"/>
        </w:rPr>
        <w:t>,</w:t>
      </w:r>
      <w:r w:rsidR="00EA1FA3" w:rsidRPr="00D447BD">
        <w:rPr>
          <w:rFonts w:ascii="Cambria" w:hAnsi="Cambria"/>
          <w:sz w:val="24"/>
          <w:szCs w:val="24"/>
        </w:rPr>
        <w:t xml:space="preserve"> and check prerequisites</w:t>
      </w:r>
      <w:r w:rsidRPr="00D447BD">
        <w:rPr>
          <w:rFonts w:ascii="Cambria" w:hAnsi="Cambria"/>
          <w:sz w:val="24"/>
          <w:szCs w:val="24"/>
        </w:rPr>
        <w:t>.</w:t>
      </w:r>
    </w:p>
    <w:p w:rsidR="00B317EA" w:rsidRPr="00D447BD" w:rsidRDefault="00B317EA" w:rsidP="00414612">
      <w:pPr>
        <w:pStyle w:val="ListParagraph"/>
        <w:numPr>
          <w:ilvl w:val="1"/>
          <w:numId w:val="14"/>
        </w:numPr>
        <w:rPr>
          <w:rFonts w:ascii="Cambria" w:hAnsi="Cambria"/>
          <w:sz w:val="24"/>
          <w:szCs w:val="24"/>
        </w:rPr>
      </w:pPr>
      <w:r w:rsidRPr="00D447BD">
        <w:rPr>
          <w:rFonts w:ascii="Cambria" w:hAnsi="Cambria"/>
          <w:sz w:val="24"/>
          <w:szCs w:val="24"/>
        </w:rPr>
        <w:t>Write down any questions you may have.</w:t>
      </w:r>
    </w:p>
    <w:p w:rsidR="00EA1FA3" w:rsidRPr="00D447BD" w:rsidRDefault="00EA1FA3" w:rsidP="00414612">
      <w:pPr>
        <w:pStyle w:val="ListParagraph"/>
        <w:numPr>
          <w:ilvl w:val="1"/>
          <w:numId w:val="14"/>
        </w:numPr>
        <w:rPr>
          <w:rFonts w:ascii="Cambria" w:hAnsi="Cambria"/>
          <w:sz w:val="24"/>
          <w:szCs w:val="24"/>
        </w:rPr>
      </w:pPr>
      <w:r w:rsidRPr="00D447BD">
        <w:rPr>
          <w:rFonts w:ascii="Cambria" w:hAnsi="Cambria"/>
          <w:sz w:val="24"/>
          <w:szCs w:val="24"/>
        </w:rPr>
        <w:t>Be on time.</w:t>
      </w:r>
    </w:p>
    <w:p w:rsidR="0044597C" w:rsidRPr="00D447BD" w:rsidRDefault="0044597C" w:rsidP="00414612">
      <w:pPr>
        <w:pStyle w:val="ListParagraph"/>
        <w:numPr>
          <w:ilvl w:val="0"/>
          <w:numId w:val="14"/>
        </w:numPr>
        <w:rPr>
          <w:rFonts w:ascii="Cambria" w:hAnsi="Cambria"/>
          <w:sz w:val="24"/>
          <w:szCs w:val="24"/>
        </w:rPr>
      </w:pPr>
      <w:r w:rsidRPr="00D447BD">
        <w:rPr>
          <w:rFonts w:ascii="Cambria" w:hAnsi="Cambria"/>
          <w:sz w:val="24"/>
          <w:szCs w:val="24"/>
        </w:rPr>
        <w:t>Check your EIU e-mail</w:t>
      </w:r>
      <w:r w:rsidR="00CE599C" w:rsidRPr="00D447BD">
        <w:rPr>
          <w:rFonts w:ascii="Cambria" w:hAnsi="Cambria"/>
          <w:sz w:val="24"/>
          <w:szCs w:val="24"/>
        </w:rPr>
        <w:t xml:space="preserve"> account</w:t>
      </w:r>
      <w:r w:rsidRPr="00D447BD">
        <w:rPr>
          <w:rFonts w:ascii="Cambria" w:hAnsi="Cambria"/>
          <w:sz w:val="24"/>
          <w:szCs w:val="24"/>
        </w:rPr>
        <w:t xml:space="preserve"> regularly.  It is the only one the University will use to contact you.</w:t>
      </w:r>
    </w:p>
    <w:p w:rsidR="0044597C" w:rsidRPr="00D447BD" w:rsidRDefault="00EA1FA3" w:rsidP="00414612">
      <w:pPr>
        <w:pStyle w:val="ListParagraph"/>
        <w:numPr>
          <w:ilvl w:val="0"/>
          <w:numId w:val="14"/>
        </w:numPr>
        <w:rPr>
          <w:rFonts w:ascii="Cambria" w:hAnsi="Cambria"/>
          <w:sz w:val="24"/>
          <w:szCs w:val="24"/>
        </w:rPr>
      </w:pPr>
      <w:r w:rsidRPr="00D447BD">
        <w:rPr>
          <w:rFonts w:ascii="Cambria" w:hAnsi="Cambria"/>
          <w:sz w:val="24"/>
          <w:szCs w:val="24"/>
        </w:rPr>
        <w:t>Be professional w</w:t>
      </w:r>
      <w:r w:rsidR="0044597C" w:rsidRPr="00D447BD">
        <w:rPr>
          <w:rFonts w:ascii="Cambria" w:hAnsi="Cambria"/>
          <w:sz w:val="24"/>
          <w:szCs w:val="24"/>
        </w:rPr>
        <w:t>hen you e-mail or call your advisor, professors, and other staff on campus.  Clearly</w:t>
      </w:r>
      <w:r w:rsidRPr="00D447BD">
        <w:rPr>
          <w:rFonts w:ascii="Cambria" w:hAnsi="Cambria"/>
          <w:sz w:val="24"/>
          <w:szCs w:val="24"/>
        </w:rPr>
        <w:t xml:space="preserve"> and respectfully</w:t>
      </w:r>
      <w:r w:rsidR="0044597C" w:rsidRPr="00D447BD">
        <w:rPr>
          <w:rFonts w:ascii="Cambria" w:hAnsi="Cambria"/>
          <w:sz w:val="24"/>
          <w:szCs w:val="24"/>
        </w:rPr>
        <w:t xml:space="preserve"> explain your questions and concerns, and include your name and E</w:t>
      </w:r>
      <w:r w:rsidRPr="00D447BD">
        <w:rPr>
          <w:rFonts w:ascii="Cambria" w:hAnsi="Cambria"/>
          <w:sz w:val="24"/>
          <w:szCs w:val="24"/>
        </w:rPr>
        <w:t>-</w:t>
      </w:r>
      <w:r w:rsidR="0044597C" w:rsidRPr="00D447BD">
        <w:rPr>
          <w:rFonts w:ascii="Cambria" w:hAnsi="Cambria"/>
          <w:sz w:val="24"/>
          <w:szCs w:val="24"/>
        </w:rPr>
        <w:t>number with all correspondence.</w:t>
      </w:r>
    </w:p>
    <w:p w:rsidR="00414612" w:rsidRPr="00D447BD" w:rsidRDefault="00EA1FA3" w:rsidP="00414612">
      <w:pPr>
        <w:pStyle w:val="ListParagraph"/>
        <w:numPr>
          <w:ilvl w:val="0"/>
          <w:numId w:val="14"/>
        </w:numPr>
        <w:rPr>
          <w:rFonts w:ascii="Cambria" w:hAnsi="Cambria"/>
          <w:sz w:val="24"/>
          <w:szCs w:val="24"/>
        </w:rPr>
      </w:pPr>
      <w:r w:rsidRPr="00D447BD">
        <w:rPr>
          <w:rFonts w:ascii="Cambria" w:hAnsi="Cambria"/>
          <w:sz w:val="24"/>
          <w:szCs w:val="24"/>
        </w:rPr>
        <w:t>Resend e-mail or call your advisor</w:t>
      </w:r>
      <w:r w:rsidR="00425ED6" w:rsidRPr="00D447BD">
        <w:rPr>
          <w:rFonts w:ascii="Cambria" w:hAnsi="Cambria"/>
          <w:sz w:val="24"/>
          <w:szCs w:val="24"/>
        </w:rPr>
        <w:t xml:space="preserve"> a second time</w:t>
      </w:r>
      <w:r w:rsidRPr="00D447BD">
        <w:rPr>
          <w:rFonts w:ascii="Cambria" w:hAnsi="Cambria"/>
          <w:sz w:val="24"/>
          <w:szCs w:val="24"/>
        </w:rPr>
        <w:t xml:space="preserve"> if he/she does not respond to e-mail or phone messages within 48 hours</w:t>
      </w:r>
      <w:r w:rsidR="0044597C" w:rsidRPr="00D447BD">
        <w:rPr>
          <w:rFonts w:ascii="Cambria" w:hAnsi="Cambria"/>
          <w:sz w:val="24"/>
          <w:szCs w:val="24"/>
        </w:rPr>
        <w:t>.</w:t>
      </w:r>
    </w:p>
    <w:p w:rsidR="00EA1FA3" w:rsidRPr="00D447BD" w:rsidRDefault="00EA1FA3" w:rsidP="00414612">
      <w:pPr>
        <w:pStyle w:val="ListParagraph"/>
        <w:numPr>
          <w:ilvl w:val="0"/>
          <w:numId w:val="14"/>
        </w:numPr>
        <w:rPr>
          <w:rFonts w:ascii="Cambria" w:hAnsi="Cambria"/>
          <w:sz w:val="24"/>
          <w:szCs w:val="24"/>
        </w:rPr>
      </w:pPr>
      <w:r w:rsidRPr="00D447BD">
        <w:rPr>
          <w:rFonts w:ascii="Cambria" w:hAnsi="Cambria"/>
          <w:sz w:val="24"/>
          <w:szCs w:val="24"/>
        </w:rPr>
        <w:t>Walk-ins are welcome, but for your convenience, you may wish to call ahead to ensure your advisor is available.</w:t>
      </w:r>
    </w:p>
    <w:p w:rsidR="002E446B" w:rsidRPr="00126530" w:rsidRDefault="00BB7593" w:rsidP="00F03E7E">
      <w:pPr>
        <w:pStyle w:val="NoSpacing"/>
        <w:rPr>
          <w:rFonts w:ascii="Cambria" w:hAnsi="Cambria"/>
          <w:b/>
          <w:color w:val="1F497D" w:themeColor="text2"/>
          <w:sz w:val="28"/>
          <w:szCs w:val="28"/>
        </w:rPr>
      </w:pPr>
      <w:r w:rsidRPr="00126530">
        <w:rPr>
          <w:rFonts w:ascii="Cambria" w:hAnsi="Cambria"/>
          <w:b/>
          <w:color w:val="1F497D" w:themeColor="text2"/>
          <w:sz w:val="28"/>
          <w:szCs w:val="28"/>
        </w:rPr>
        <w:t>Important Dates and Deadlines</w:t>
      </w:r>
      <w:r w:rsidR="002E446B" w:rsidRPr="00126530">
        <w:rPr>
          <w:rFonts w:ascii="Cambria" w:hAnsi="Cambria"/>
          <w:b/>
          <w:color w:val="1F497D" w:themeColor="text2"/>
          <w:sz w:val="28"/>
          <w:szCs w:val="28"/>
        </w:rPr>
        <w:t>:</w:t>
      </w:r>
    </w:p>
    <w:p w:rsidR="002E446B" w:rsidRPr="00131F27" w:rsidRDefault="00BB7593" w:rsidP="00414612">
      <w:pPr>
        <w:pStyle w:val="ListParagraph"/>
        <w:numPr>
          <w:ilvl w:val="0"/>
          <w:numId w:val="15"/>
        </w:numPr>
        <w:rPr>
          <w:rFonts w:ascii="Cambria" w:hAnsi="Cambria"/>
          <w:sz w:val="24"/>
          <w:szCs w:val="24"/>
        </w:rPr>
      </w:pPr>
      <w:r w:rsidRPr="00131F27">
        <w:rPr>
          <w:rFonts w:ascii="Cambria" w:hAnsi="Cambria"/>
          <w:sz w:val="24"/>
          <w:szCs w:val="24"/>
        </w:rPr>
        <w:t>The attached Freshman Calendar highlights important dates and deadlines that will be useful to you as you become acclimated to EIU.</w:t>
      </w:r>
    </w:p>
    <w:p w:rsidR="006F1688" w:rsidRDefault="00BB7593" w:rsidP="00061FB8">
      <w:pPr>
        <w:pStyle w:val="ListParagraph"/>
        <w:numPr>
          <w:ilvl w:val="0"/>
          <w:numId w:val="15"/>
        </w:numPr>
        <w:rPr>
          <w:rFonts w:ascii="Cambria" w:hAnsi="Cambria"/>
          <w:sz w:val="24"/>
          <w:szCs w:val="24"/>
        </w:rPr>
      </w:pPr>
      <w:r w:rsidRPr="00956D13">
        <w:rPr>
          <w:rFonts w:ascii="Cambria" w:hAnsi="Cambria"/>
          <w:sz w:val="24"/>
          <w:szCs w:val="24"/>
        </w:rPr>
        <w:t xml:space="preserve">The Academic Calendar is updated each semester and is an important tool to access throughout your college career:  </w:t>
      </w:r>
      <w:hyperlink r:id="rId11" w:history="1">
        <w:r w:rsidRPr="003F6365">
          <w:rPr>
            <w:rStyle w:val="Hyperlink"/>
            <w:rFonts w:ascii="Cambria" w:hAnsi="Cambria"/>
            <w:color w:val="1F497D" w:themeColor="text2"/>
            <w:sz w:val="24"/>
            <w:szCs w:val="24"/>
          </w:rPr>
          <w:t>http://www.eiu.edu/registra/acadcal.php</w:t>
        </w:r>
      </w:hyperlink>
      <w:r w:rsidRPr="00956D13">
        <w:rPr>
          <w:rFonts w:ascii="Cambria" w:hAnsi="Cambria"/>
          <w:sz w:val="24"/>
          <w:szCs w:val="24"/>
        </w:rPr>
        <w:t xml:space="preserve">. </w:t>
      </w:r>
    </w:p>
    <w:p w:rsidR="006F1688" w:rsidRDefault="006F1688" w:rsidP="006F1688"/>
    <w:p w:rsidR="006F1688" w:rsidRDefault="006F1688" w:rsidP="006F1688"/>
    <w:p w:rsidR="006F1688" w:rsidRDefault="006F1688" w:rsidP="006F1688"/>
    <w:p w:rsidR="006F1688" w:rsidRPr="00FA3443" w:rsidRDefault="006F1688" w:rsidP="006F1688">
      <w:pPr>
        <w:rPr>
          <w:sz w:val="16"/>
          <w:szCs w:val="16"/>
        </w:rPr>
      </w:pPr>
      <w:r w:rsidRPr="00131F27">
        <w:rPr>
          <w:rFonts w:ascii="Cambria" w:hAnsi="Cambria"/>
          <w:sz w:val="16"/>
          <w:szCs w:val="16"/>
        </w:rPr>
        <w:t>Compiled by Greg Aydt, Debbie Barker, Jennifer Reed</w:t>
      </w:r>
      <w:r w:rsidR="00547D88">
        <w:rPr>
          <w:rFonts w:ascii="Cambria" w:hAnsi="Cambria"/>
          <w:sz w:val="16"/>
          <w:szCs w:val="16"/>
        </w:rPr>
        <w:t xml:space="preserve">, and </w:t>
      </w:r>
      <w:r w:rsidR="00547D88" w:rsidRPr="00131F27">
        <w:rPr>
          <w:rFonts w:ascii="Cambria" w:hAnsi="Cambria"/>
          <w:sz w:val="16"/>
          <w:szCs w:val="16"/>
        </w:rPr>
        <w:t>Lora Green</w:t>
      </w:r>
      <w:r w:rsidRPr="00131F27">
        <w:rPr>
          <w:rFonts w:ascii="Cambria" w:hAnsi="Cambria"/>
          <w:sz w:val="16"/>
          <w:szCs w:val="16"/>
        </w:rPr>
        <w:t xml:space="preserve"> 4/24/1</w:t>
      </w:r>
      <w:r w:rsidR="002A2F95">
        <w:rPr>
          <w:rFonts w:ascii="Cambria" w:hAnsi="Cambria"/>
          <w:sz w:val="16"/>
          <w:szCs w:val="16"/>
        </w:rPr>
        <w:t>5</w:t>
      </w:r>
    </w:p>
    <w:p w:rsidR="00547D88" w:rsidRDefault="00547D88" w:rsidP="006F1688">
      <w:pPr>
        <w:spacing w:after="0"/>
        <w:jc w:val="center"/>
        <w:rPr>
          <w:rFonts w:ascii="Cambria" w:eastAsia="Times New Roman" w:hAnsi="Cambria" w:cs="Serifa BT"/>
          <w:b/>
          <w:bCs/>
          <w:color w:val="1F497D"/>
          <w:sz w:val="32"/>
          <w:szCs w:val="32"/>
        </w:rPr>
      </w:pPr>
    </w:p>
    <w:p w:rsidR="002A2F95" w:rsidRPr="009C38AA" w:rsidRDefault="002A2F95" w:rsidP="002A2F95">
      <w:pPr>
        <w:jc w:val="center"/>
        <w:rPr>
          <w:rFonts w:ascii="Cambria" w:hAnsi="Cambria" w:cs="Serifa BT"/>
          <w:b/>
          <w:bCs/>
          <w:color w:val="1F497D"/>
          <w:sz w:val="32"/>
          <w:szCs w:val="32"/>
        </w:rPr>
      </w:pPr>
      <w:r w:rsidRPr="009C38AA">
        <w:rPr>
          <w:rFonts w:ascii="Cambria" w:hAnsi="Cambria" w:cs="Serifa BT"/>
          <w:b/>
          <w:bCs/>
          <w:color w:val="1F497D"/>
          <w:sz w:val="32"/>
          <w:szCs w:val="32"/>
        </w:rPr>
        <w:lastRenderedPageBreak/>
        <w:t>Freshman Advising Calendar</w:t>
      </w:r>
    </w:p>
    <w:p w:rsidR="002A2F95" w:rsidRDefault="002A2F95" w:rsidP="002A2F95">
      <w:pPr>
        <w:rPr>
          <w:rFonts w:ascii="Serifa BT" w:hAnsi="Serifa BT" w:cs="Serifa BT"/>
          <w:b/>
          <w:bCs/>
          <w:sz w:val="32"/>
          <w:szCs w:val="32"/>
        </w:rPr>
      </w:pPr>
    </w:p>
    <w:p w:rsidR="002A2F95" w:rsidRPr="009C38AA" w:rsidRDefault="002A2F95" w:rsidP="002A2F95">
      <w:pPr>
        <w:jc w:val="center"/>
        <w:rPr>
          <w:rFonts w:ascii="Cambria" w:hAnsi="Cambria" w:cs="Serifa BT"/>
          <w:b/>
          <w:bCs/>
          <w:color w:val="1F497D"/>
          <w:sz w:val="28"/>
          <w:szCs w:val="28"/>
          <w:u w:val="single"/>
        </w:rPr>
      </w:pPr>
      <w:r>
        <w:rPr>
          <w:rFonts w:ascii="Cambria" w:hAnsi="Cambria" w:cs="Serifa BT"/>
          <w:b/>
          <w:bCs/>
          <w:color w:val="1F497D"/>
          <w:sz w:val="28"/>
          <w:szCs w:val="28"/>
          <w:u w:val="single"/>
        </w:rPr>
        <w:t xml:space="preserve">Fall 2015 </w:t>
      </w:r>
      <w:r w:rsidRPr="009C38AA">
        <w:rPr>
          <w:rFonts w:ascii="Cambria" w:hAnsi="Cambria" w:cs="Serifa BT"/>
          <w:b/>
          <w:bCs/>
          <w:color w:val="1F497D"/>
          <w:sz w:val="28"/>
          <w:szCs w:val="28"/>
          <w:u w:val="single"/>
        </w:rPr>
        <w:t>Semester</w:t>
      </w:r>
    </w:p>
    <w:p w:rsidR="002A2F95" w:rsidRPr="00956357" w:rsidRDefault="002A2F95" w:rsidP="002A2F95">
      <w:pPr>
        <w:rPr>
          <w:rFonts w:ascii="Cambria" w:hAnsi="Cambria" w:cs="Serifa BT"/>
          <w:b/>
          <w:bCs/>
          <w:color w:val="1F497D"/>
          <w:u w:val="single"/>
        </w:rPr>
      </w:pPr>
      <w:r w:rsidRPr="00956357">
        <w:rPr>
          <w:rFonts w:ascii="Cambria" w:hAnsi="Cambria" w:cs="Serifa BT"/>
          <w:b/>
          <w:bCs/>
          <w:color w:val="1F497D"/>
          <w:u w:val="single"/>
        </w:rPr>
        <w:t>August</w:t>
      </w:r>
    </w:p>
    <w:p w:rsidR="002A2F95" w:rsidRPr="00E10372" w:rsidRDefault="002A2F95" w:rsidP="002A2F95">
      <w:pPr>
        <w:numPr>
          <w:ilvl w:val="0"/>
          <w:numId w:val="20"/>
        </w:numPr>
        <w:spacing w:after="0"/>
        <w:rPr>
          <w:rFonts w:ascii="Cambria" w:hAnsi="Cambria" w:cs="Serifa BT"/>
        </w:rPr>
      </w:pPr>
      <w:r w:rsidRPr="00E10372">
        <w:rPr>
          <w:rFonts w:ascii="Cambria" w:hAnsi="Cambria" w:cs="Serifa BT"/>
        </w:rPr>
        <w:t xml:space="preserve">Before arriving on campus print class schedule </w:t>
      </w:r>
      <w:r w:rsidRPr="00E10372">
        <w:rPr>
          <w:rFonts w:ascii="Cambria" w:hAnsi="Cambria"/>
        </w:rPr>
        <w:t>and a copy of your textbook list from PAWS…you will need this to pick up your textbooks</w:t>
      </w:r>
    </w:p>
    <w:p w:rsidR="002A2F95" w:rsidRPr="00E10372" w:rsidRDefault="002A2F95" w:rsidP="002A2F95">
      <w:pPr>
        <w:numPr>
          <w:ilvl w:val="0"/>
          <w:numId w:val="20"/>
        </w:numPr>
        <w:spacing w:after="0"/>
        <w:rPr>
          <w:rFonts w:ascii="Cambria" w:hAnsi="Cambria" w:cs="Serifa BT"/>
        </w:rPr>
      </w:pPr>
      <w:r w:rsidRPr="00E10372">
        <w:rPr>
          <w:rFonts w:ascii="Cambria" w:hAnsi="Cambria" w:cs="Serifa BT"/>
        </w:rPr>
        <w:t xml:space="preserve">Print Academic Calendar: </w:t>
      </w:r>
      <w:hyperlink r:id="rId12" w:history="1">
        <w:r w:rsidRPr="00E10372">
          <w:rPr>
            <w:rStyle w:val="Hyperlink"/>
            <w:rFonts w:ascii="Cambria" w:hAnsi="Cambria" w:cs="Serifa BT"/>
            <w:color w:val="1F497D"/>
          </w:rPr>
          <w:t>www.eiu.edu/registra/acadcal.php</w:t>
        </w:r>
      </w:hyperlink>
      <w:r w:rsidRPr="00E10372">
        <w:rPr>
          <w:rFonts w:ascii="Cambria" w:hAnsi="Cambria" w:cs="Serifa BT"/>
          <w:color w:val="1F497D"/>
        </w:rPr>
        <w:t xml:space="preserve"> </w:t>
      </w:r>
    </w:p>
    <w:p w:rsidR="002A2F95" w:rsidRPr="00E10372" w:rsidRDefault="002A2F95" w:rsidP="002A2F95">
      <w:pPr>
        <w:numPr>
          <w:ilvl w:val="0"/>
          <w:numId w:val="20"/>
        </w:numPr>
        <w:spacing w:after="0"/>
        <w:rPr>
          <w:rFonts w:ascii="Cambria" w:hAnsi="Cambria" w:cs="Serifa BT"/>
          <w:b/>
          <w:bCs/>
        </w:rPr>
      </w:pPr>
      <w:r w:rsidRPr="00E10372">
        <w:rPr>
          <w:rFonts w:ascii="Cambria" w:hAnsi="Cambria" w:cs="Serifa BT"/>
          <w:bCs/>
        </w:rPr>
        <w:t>Check</w:t>
      </w:r>
      <w:r w:rsidRPr="00E10372">
        <w:rPr>
          <w:rFonts w:ascii="Cambria" w:hAnsi="Cambria" w:cs="Serifa BT"/>
          <w:b/>
          <w:bCs/>
        </w:rPr>
        <w:t xml:space="preserve"> </w:t>
      </w:r>
      <w:r w:rsidRPr="00E10372">
        <w:rPr>
          <w:rFonts w:ascii="Cambria" w:hAnsi="Cambria" w:cs="Serifa BT"/>
          <w:bCs/>
        </w:rPr>
        <w:t>EIU Panthermail regularly</w:t>
      </w:r>
      <w:r w:rsidRPr="00E10372">
        <w:rPr>
          <w:rFonts w:ascii="Cambria" w:hAnsi="Cambria" w:cs="Serifa BT"/>
          <w:b/>
          <w:bCs/>
        </w:rPr>
        <w:t xml:space="preserve"> </w:t>
      </w:r>
    </w:p>
    <w:p w:rsidR="002A2F95" w:rsidRPr="00E10372" w:rsidRDefault="002A2F95" w:rsidP="002A2F95">
      <w:pPr>
        <w:numPr>
          <w:ilvl w:val="0"/>
          <w:numId w:val="20"/>
        </w:numPr>
        <w:spacing w:after="0"/>
        <w:rPr>
          <w:rFonts w:ascii="Cambria" w:hAnsi="Cambria" w:cs="Serifa BT"/>
        </w:rPr>
      </w:pPr>
      <w:r w:rsidRPr="00E10372">
        <w:rPr>
          <w:rFonts w:ascii="Cambria" w:hAnsi="Cambria" w:cs="Serifa BT"/>
        </w:rPr>
        <w:t>Check</w:t>
      </w:r>
      <w:r w:rsidRPr="00E10372">
        <w:rPr>
          <w:rFonts w:ascii="Cambria" w:hAnsi="Cambria" w:cs="Serifa BT"/>
          <w:color w:val="1F497D"/>
        </w:rPr>
        <w:t xml:space="preserve">: </w:t>
      </w:r>
      <w:hyperlink r:id="rId13" w:history="1">
        <w:r w:rsidRPr="00E10372">
          <w:rPr>
            <w:rStyle w:val="Hyperlink"/>
            <w:rFonts w:ascii="Cambria" w:hAnsi="Cambria" w:cs="Serifa BT"/>
            <w:color w:val="1F497D"/>
          </w:rPr>
          <w:t>www.eiu.edu/advising</w:t>
        </w:r>
      </w:hyperlink>
      <w:r w:rsidRPr="00E10372">
        <w:rPr>
          <w:rFonts w:ascii="Cambria" w:hAnsi="Cambria" w:cs="Serifa BT"/>
        </w:rPr>
        <w:t xml:space="preserve"> for important academic information </w:t>
      </w:r>
    </w:p>
    <w:p w:rsidR="002A2F95" w:rsidRPr="00E10372" w:rsidRDefault="002A2F95" w:rsidP="002A2F95">
      <w:pPr>
        <w:numPr>
          <w:ilvl w:val="0"/>
          <w:numId w:val="20"/>
        </w:numPr>
        <w:spacing w:after="0"/>
        <w:ind w:right="-1080"/>
        <w:rPr>
          <w:rFonts w:ascii="Cambria" w:hAnsi="Cambria" w:cs="Serifa BT"/>
        </w:rPr>
      </w:pPr>
      <w:r w:rsidRPr="00E10372">
        <w:rPr>
          <w:rFonts w:ascii="Cambria" w:hAnsi="Cambria" w:cs="Serifa BT"/>
        </w:rPr>
        <w:t xml:space="preserve">Regularly check  “Especially for Students” section of the “University Newsletter” for important information: </w:t>
      </w:r>
      <w:hyperlink r:id="rId14" w:history="1">
        <w:r w:rsidRPr="00E10372">
          <w:rPr>
            <w:rStyle w:val="Hyperlink"/>
            <w:rFonts w:ascii="Cambria" w:hAnsi="Cambria" w:cs="Serifa BT"/>
            <w:color w:val="1F497D"/>
          </w:rPr>
          <w:t>http://www.eiu.edu/cats/universityNewsletter/current.php</w:t>
        </w:r>
      </w:hyperlink>
      <w:r w:rsidRPr="00E10372">
        <w:rPr>
          <w:rFonts w:ascii="Cambria" w:hAnsi="Cambria" w:cs="Serifa BT"/>
          <w:color w:val="1F497D"/>
        </w:rPr>
        <w:t xml:space="preserve"> </w:t>
      </w:r>
    </w:p>
    <w:p w:rsidR="002A2F95" w:rsidRPr="00E10372" w:rsidRDefault="002A2F95" w:rsidP="002A2F95">
      <w:pPr>
        <w:numPr>
          <w:ilvl w:val="0"/>
          <w:numId w:val="20"/>
        </w:numPr>
        <w:spacing w:after="0"/>
        <w:rPr>
          <w:rFonts w:ascii="Cambria" w:hAnsi="Cambria" w:cs="Serifa BT"/>
        </w:rPr>
      </w:pPr>
      <w:r w:rsidRPr="00E10372">
        <w:rPr>
          <w:rFonts w:ascii="Cambria" w:hAnsi="Cambria" w:cs="Serifa BT"/>
        </w:rPr>
        <w:t xml:space="preserve">August 1…Deadline to submit Immunization Record to Health Services </w:t>
      </w:r>
    </w:p>
    <w:p w:rsidR="002A2F95" w:rsidRPr="00E10372" w:rsidRDefault="002A2F95" w:rsidP="002A2F95">
      <w:pPr>
        <w:numPr>
          <w:ilvl w:val="0"/>
          <w:numId w:val="20"/>
        </w:numPr>
        <w:spacing w:after="0"/>
        <w:rPr>
          <w:rFonts w:ascii="Cambria" w:hAnsi="Cambria" w:cs="Serifa BT"/>
        </w:rPr>
      </w:pPr>
      <w:r w:rsidRPr="00E10372">
        <w:rPr>
          <w:rFonts w:ascii="Cambria" w:hAnsi="Cambria" w:cs="Serifa BT"/>
        </w:rPr>
        <w:t xml:space="preserve">August 1…AlcoholEdu Part I will be available…Best to complete before arriving on campus.  Log on information: </w:t>
      </w:r>
      <w:hyperlink r:id="rId15" w:history="1">
        <w:r w:rsidRPr="00E10372">
          <w:rPr>
            <w:rStyle w:val="Hyperlink"/>
            <w:rFonts w:ascii="Cambria" w:hAnsi="Cambria" w:cs="Serifa BT"/>
            <w:color w:val="1F497D"/>
          </w:rPr>
          <w:t>www.eiu.edu/alcoholedu</w:t>
        </w:r>
      </w:hyperlink>
      <w:r w:rsidRPr="00E10372">
        <w:rPr>
          <w:rFonts w:ascii="Cambria" w:hAnsi="Cambria" w:cs="Serifa BT"/>
          <w:color w:val="1F497D"/>
        </w:rPr>
        <w:t xml:space="preserve"> </w:t>
      </w:r>
    </w:p>
    <w:p w:rsidR="002A2F95" w:rsidRPr="00E10372" w:rsidRDefault="002A2F95" w:rsidP="002A2F95">
      <w:pPr>
        <w:numPr>
          <w:ilvl w:val="0"/>
          <w:numId w:val="20"/>
        </w:numPr>
        <w:spacing w:after="0"/>
        <w:rPr>
          <w:rFonts w:ascii="Cambria" w:hAnsi="Cambria" w:cs="Serifa BT"/>
        </w:rPr>
      </w:pPr>
      <w:r w:rsidRPr="00E10372">
        <w:rPr>
          <w:rFonts w:ascii="Cambria" w:hAnsi="Cambria" w:cs="Serifa BT"/>
        </w:rPr>
        <w:t>August 1…Check Panthermail  for tuition bill notification</w:t>
      </w:r>
    </w:p>
    <w:p w:rsidR="002A2F95" w:rsidRPr="00E10372" w:rsidRDefault="002A2F95" w:rsidP="002A2F95">
      <w:pPr>
        <w:numPr>
          <w:ilvl w:val="0"/>
          <w:numId w:val="20"/>
        </w:numPr>
        <w:spacing w:after="0"/>
        <w:rPr>
          <w:rFonts w:ascii="Cambria" w:hAnsi="Cambria" w:cs="Serifa BT"/>
          <w:color w:val="FF00FF"/>
        </w:rPr>
      </w:pPr>
      <w:r w:rsidRPr="00E10372">
        <w:rPr>
          <w:rFonts w:ascii="Cambria" w:hAnsi="Cambria" w:cs="Serifa BT"/>
        </w:rPr>
        <w:t xml:space="preserve">August </w:t>
      </w:r>
      <w:r>
        <w:rPr>
          <w:rFonts w:ascii="Cambria" w:hAnsi="Cambria" w:cs="Serifa BT"/>
        </w:rPr>
        <w:t>21</w:t>
      </w:r>
      <w:r w:rsidRPr="00E10372">
        <w:rPr>
          <w:rFonts w:ascii="Cambria" w:hAnsi="Cambria" w:cs="Serifa BT"/>
        </w:rPr>
        <w:t xml:space="preserve">…First date to participate in Prowl activities/Eastern Reads </w:t>
      </w:r>
    </w:p>
    <w:p w:rsidR="002A2F95" w:rsidRPr="00E10372" w:rsidRDefault="002A2F95" w:rsidP="002A2F95">
      <w:pPr>
        <w:numPr>
          <w:ilvl w:val="0"/>
          <w:numId w:val="20"/>
        </w:numPr>
        <w:spacing w:after="0"/>
        <w:rPr>
          <w:rFonts w:ascii="Cambria" w:hAnsi="Cambria" w:cs="Serifa BT"/>
        </w:rPr>
      </w:pPr>
      <w:r w:rsidRPr="00E10372">
        <w:rPr>
          <w:rFonts w:ascii="Cambria" w:hAnsi="Cambria" w:cs="Serifa BT"/>
        </w:rPr>
        <w:t>August 2</w:t>
      </w:r>
      <w:r>
        <w:rPr>
          <w:rFonts w:ascii="Cambria" w:hAnsi="Cambria" w:cs="Serifa BT"/>
        </w:rPr>
        <w:t>4</w:t>
      </w:r>
      <w:r w:rsidRPr="00E10372">
        <w:rPr>
          <w:rFonts w:ascii="Cambria" w:hAnsi="Cambria" w:cs="Serifa BT"/>
        </w:rPr>
        <w:t xml:space="preserve">…Deadline for completion of AlcoholEdu Part 1 </w:t>
      </w:r>
    </w:p>
    <w:p w:rsidR="002A2F95" w:rsidRPr="00E10372" w:rsidRDefault="002A2F95" w:rsidP="002A2F95">
      <w:pPr>
        <w:numPr>
          <w:ilvl w:val="0"/>
          <w:numId w:val="20"/>
        </w:numPr>
        <w:spacing w:after="0"/>
        <w:rPr>
          <w:rFonts w:ascii="Cambria" w:hAnsi="Cambria" w:cs="Serifa BT"/>
        </w:rPr>
      </w:pPr>
      <w:r>
        <w:rPr>
          <w:rFonts w:ascii="Cambria" w:hAnsi="Cambria" w:cs="Serifa BT"/>
        </w:rPr>
        <w:t>August 24</w:t>
      </w:r>
      <w:r w:rsidRPr="00E10372">
        <w:rPr>
          <w:rFonts w:ascii="Cambria" w:hAnsi="Cambria" w:cs="Serifa BT"/>
        </w:rPr>
        <w:t xml:space="preserve">…First day of class </w:t>
      </w:r>
    </w:p>
    <w:p w:rsidR="002A2F95" w:rsidRPr="00E10372" w:rsidRDefault="002A2F95" w:rsidP="002A2F95">
      <w:pPr>
        <w:numPr>
          <w:ilvl w:val="0"/>
          <w:numId w:val="20"/>
        </w:numPr>
        <w:spacing w:after="0"/>
        <w:ind w:right="-720"/>
        <w:rPr>
          <w:rFonts w:ascii="Cambria" w:hAnsi="Cambria" w:cs="Serifa BT"/>
        </w:rPr>
      </w:pPr>
      <w:r>
        <w:rPr>
          <w:rFonts w:ascii="Cambria" w:hAnsi="Cambria" w:cs="Serifa BT"/>
        </w:rPr>
        <w:t>August 28</w:t>
      </w:r>
      <w:r w:rsidRPr="00E10372">
        <w:rPr>
          <w:rFonts w:ascii="Cambria" w:hAnsi="Cambria" w:cs="Serifa BT"/>
        </w:rPr>
        <w:t>…Last day to add a class - Consult your Academic Advisor prior to making schedule changes… 5</w:t>
      </w:r>
      <w:r w:rsidRPr="00E10372">
        <w:rPr>
          <w:rFonts w:ascii="Cambria" w:hAnsi="Cambria" w:cs="Serifa BT"/>
          <w:vertAlign w:val="superscript"/>
        </w:rPr>
        <w:t>th</w:t>
      </w:r>
      <w:r w:rsidRPr="00E10372">
        <w:rPr>
          <w:rFonts w:ascii="Cambria" w:hAnsi="Cambria" w:cs="Serifa BT"/>
        </w:rPr>
        <w:t xml:space="preserve"> day</w:t>
      </w:r>
    </w:p>
    <w:p w:rsidR="002A2F95" w:rsidRPr="009C38AA" w:rsidRDefault="002A2F95" w:rsidP="002A2F95">
      <w:pPr>
        <w:rPr>
          <w:rFonts w:ascii="Cambria" w:hAnsi="Cambria" w:cs="Serifa BT"/>
          <w:b/>
          <w:bCs/>
          <w:color w:val="1F497D"/>
          <w:u w:val="single"/>
        </w:rPr>
      </w:pPr>
      <w:r w:rsidRPr="009C38AA">
        <w:rPr>
          <w:rFonts w:ascii="Cambria" w:hAnsi="Cambria" w:cs="Serifa BT"/>
          <w:b/>
          <w:bCs/>
          <w:color w:val="1F497D"/>
          <w:u w:val="single"/>
        </w:rPr>
        <w:t>September</w:t>
      </w:r>
    </w:p>
    <w:p w:rsidR="002A2F95" w:rsidRPr="00E10372" w:rsidRDefault="002A2F95" w:rsidP="002A2F95">
      <w:pPr>
        <w:numPr>
          <w:ilvl w:val="0"/>
          <w:numId w:val="20"/>
        </w:numPr>
        <w:spacing w:after="0"/>
        <w:ind w:right="-1440"/>
        <w:rPr>
          <w:rFonts w:ascii="Cambria" w:hAnsi="Cambria" w:cs="Serifa BT"/>
        </w:rPr>
      </w:pPr>
      <w:r>
        <w:rPr>
          <w:rFonts w:ascii="Cambria" w:hAnsi="Cambria" w:cs="Serifa BT"/>
        </w:rPr>
        <w:t>September 4</w:t>
      </w:r>
      <w:r w:rsidRPr="00E10372">
        <w:rPr>
          <w:rFonts w:ascii="Cambria" w:hAnsi="Cambria" w:cs="Serifa BT"/>
        </w:rPr>
        <w:t>…Deadline to drop a class with no grade/no charge…10</w:t>
      </w:r>
      <w:r w:rsidRPr="00E10372">
        <w:rPr>
          <w:rFonts w:ascii="Cambria" w:hAnsi="Cambria" w:cs="Serifa BT"/>
          <w:vertAlign w:val="superscript"/>
        </w:rPr>
        <w:t xml:space="preserve">th </w:t>
      </w:r>
      <w:r w:rsidRPr="00E10372">
        <w:rPr>
          <w:rFonts w:ascii="Cambria" w:hAnsi="Cambria" w:cs="Serifa BT"/>
        </w:rPr>
        <w:t>Day</w:t>
      </w:r>
    </w:p>
    <w:p w:rsidR="002A2F95" w:rsidRPr="00E10372" w:rsidRDefault="002A2F95" w:rsidP="002A2F95">
      <w:pPr>
        <w:numPr>
          <w:ilvl w:val="0"/>
          <w:numId w:val="20"/>
        </w:numPr>
        <w:spacing w:after="0"/>
        <w:ind w:right="-1440"/>
        <w:rPr>
          <w:rFonts w:ascii="Cambria" w:hAnsi="Cambria" w:cs="Serifa BT"/>
        </w:rPr>
      </w:pPr>
      <w:r w:rsidRPr="00E10372">
        <w:rPr>
          <w:rFonts w:ascii="Cambria" w:hAnsi="Cambria" w:cs="Serifa BT"/>
        </w:rPr>
        <w:t xml:space="preserve">Consult Academic Advisor about major/career exploration and academic requirements </w:t>
      </w:r>
    </w:p>
    <w:p w:rsidR="002A2F95" w:rsidRPr="00E10372" w:rsidRDefault="002A2F95" w:rsidP="002A2F95">
      <w:pPr>
        <w:numPr>
          <w:ilvl w:val="0"/>
          <w:numId w:val="21"/>
        </w:numPr>
        <w:spacing w:after="0"/>
        <w:ind w:right="-1440"/>
        <w:rPr>
          <w:rFonts w:ascii="Cambria" w:hAnsi="Cambria" w:cs="Serifa BT"/>
        </w:rPr>
      </w:pPr>
      <w:r w:rsidRPr="00E10372">
        <w:rPr>
          <w:rFonts w:ascii="Cambria" w:hAnsi="Cambria" w:cs="Serifa BT"/>
        </w:rPr>
        <w:t xml:space="preserve">Refer to the following website to review the importance of Integrative Learning in your EIU  experience </w:t>
      </w:r>
      <w:hyperlink r:id="rId16" w:history="1">
        <w:r w:rsidRPr="00E10372">
          <w:rPr>
            <w:rStyle w:val="Hyperlink"/>
            <w:rFonts w:ascii="Cambria" w:hAnsi="Cambria" w:cs="Serifa BT"/>
            <w:color w:val="1F497D"/>
          </w:rPr>
          <w:t>castle.eiu.edu/acaffair/IntegrativeLearning/EIUIntegrativeLearning.php</w:t>
        </w:r>
      </w:hyperlink>
      <w:r w:rsidRPr="00E10372">
        <w:rPr>
          <w:rFonts w:ascii="Cambria" w:hAnsi="Cambria" w:cs="Serifa BT"/>
          <w:color w:val="1F497D"/>
        </w:rPr>
        <w:t xml:space="preserve"> </w:t>
      </w:r>
    </w:p>
    <w:p w:rsidR="002A2F95" w:rsidRPr="00E10372" w:rsidRDefault="002A2F95" w:rsidP="002A2F95">
      <w:pPr>
        <w:numPr>
          <w:ilvl w:val="0"/>
          <w:numId w:val="20"/>
        </w:numPr>
        <w:spacing w:after="0"/>
        <w:ind w:right="-1440"/>
        <w:rPr>
          <w:rFonts w:ascii="Cambria" w:hAnsi="Cambria" w:cs="Serifa BT"/>
        </w:rPr>
      </w:pPr>
      <w:r w:rsidRPr="00E10372">
        <w:rPr>
          <w:rFonts w:ascii="Cambria" w:hAnsi="Cambria" w:cs="Serifa BT"/>
        </w:rPr>
        <w:t>AlcoholEdu Part II will be available…30-45 days after you have completed AlcoholEdu Part I</w:t>
      </w:r>
    </w:p>
    <w:p w:rsidR="002A2F95" w:rsidRPr="009C38AA" w:rsidRDefault="002A2F95" w:rsidP="002A2F95">
      <w:pPr>
        <w:numPr>
          <w:ilvl w:val="0"/>
          <w:numId w:val="20"/>
        </w:numPr>
        <w:spacing w:after="0"/>
        <w:ind w:right="-1440"/>
        <w:rPr>
          <w:rFonts w:ascii="Calibri" w:hAnsi="Calibri" w:cs="Serifa BT"/>
        </w:rPr>
      </w:pPr>
      <w:r>
        <w:rPr>
          <w:rFonts w:ascii="Cambria" w:hAnsi="Cambria" w:cs="Serifa BT"/>
        </w:rPr>
        <w:t>September 21</w:t>
      </w:r>
      <w:r w:rsidRPr="00E10372">
        <w:rPr>
          <w:rFonts w:ascii="Cambria" w:hAnsi="Cambria" w:cs="Serifa BT"/>
        </w:rPr>
        <w:t>…First date to schedule spring advising appointment</w:t>
      </w:r>
    </w:p>
    <w:p w:rsidR="002A2F95" w:rsidRPr="009C38AA" w:rsidRDefault="002A2F95" w:rsidP="002A2F95">
      <w:pPr>
        <w:ind w:right="-1440"/>
        <w:rPr>
          <w:rFonts w:ascii="Cambria" w:hAnsi="Cambria" w:cs="Serifa BT"/>
          <w:color w:val="1F497D"/>
        </w:rPr>
      </w:pPr>
      <w:r w:rsidRPr="009C38AA">
        <w:rPr>
          <w:rFonts w:ascii="Cambria" w:hAnsi="Cambria" w:cs="Serifa BT"/>
          <w:b/>
          <w:bCs/>
          <w:color w:val="1F497D"/>
          <w:u w:val="single"/>
        </w:rPr>
        <w:t>October</w:t>
      </w:r>
    </w:p>
    <w:p w:rsidR="002A2F95" w:rsidRPr="00E10372" w:rsidRDefault="002A2F95" w:rsidP="002A2F95">
      <w:pPr>
        <w:numPr>
          <w:ilvl w:val="0"/>
          <w:numId w:val="16"/>
        </w:numPr>
        <w:tabs>
          <w:tab w:val="num" w:pos="720"/>
        </w:tabs>
        <w:spacing w:after="0"/>
        <w:ind w:left="720" w:right="-1260"/>
        <w:rPr>
          <w:rFonts w:ascii="Cambria" w:hAnsi="Cambria" w:cs="Serifa BT"/>
        </w:rPr>
      </w:pPr>
      <w:r w:rsidRPr="00E10372">
        <w:rPr>
          <w:rFonts w:ascii="Cambria" w:hAnsi="Cambria" w:cs="Serifa BT"/>
        </w:rPr>
        <w:t>Look on PAWS for Spring ‘1</w:t>
      </w:r>
      <w:r>
        <w:rPr>
          <w:rFonts w:ascii="Cambria" w:hAnsi="Cambria" w:cs="Serifa BT"/>
        </w:rPr>
        <w:t>6</w:t>
      </w:r>
      <w:r w:rsidRPr="00E10372">
        <w:rPr>
          <w:rFonts w:ascii="Cambria" w:hAnsi="Cambria" w:cs="Serifa BT"/>
        </w:rPr>
        <w:t xml:space="preserve"> class offerings</w:t>
      </w:r>
    </w:p>
    <w:p w:rsidR="002A2F95" w:rsidRPr="00E10372" w:rsidRDefault="002A2F95" w:rsidP="002A2F95">
      <w:pPr>
        <w:numPr>
          <w:ilvl w:val="0"/>
          <w:numId w:val="16"/>
        </w:numPr>
        <w:tabs>
          <w:tab w:val="left" w:pos="360"/>
          <w:tab w:val="num" w:pos="720"/>
        </w:tabs>
        <w:spacing w:after="0"/>
        <w:ind w:left="720" w:right="-1440"/>
        <w:rPr>
          <w:rFonts w:ascii="Cambria" w:hAnsi="Cambria" w:cs="Serifa BT"/>
        </w:rPr>
      </w:pPr>
      <w:r w:rsidRPr="00E10372">
        <w:rPr>
          <w:rFonts w:ascii="Cambria" w:hAnsi="Cambria" w:cs="Serifa BT"/>
        </w:rPr>
        <w:t xml:space="preserve">Remember: Meeting with your Academic Advisor is </w:t>
      </w:r>
      <w:r w:rsidRPr="00E10372">
        <w:rPr>
          <w:rFonts w:ascii="Cambria" w:hAnsi="Cambria" w:cs="Serifa BT"/>
          <w:bCs/>
        </w:rPr>
        <w:t>mandatory</w:t>
      </w:r>
      <w:r w:rsidRPr="00E10372">
        <w:rPr>
          <w:rFonts w:ascii="Cambria" w:hAnsi="Cambria" w:cs="Serifa BT"/>
        </w:rPr>
        <w:t xml:space="preserve"> before  registering on PAWS </w:t>
      </w:r>
    </w:p>
    <w:p w:rsidR="002A2F95" w:rsidRPr="00E10372" w:rsidRDefault="002A2F95" w:rsidP="002A2F95">
      <w:pPr>
        <w:numPr>
          <w:ilvl w:val="0"/>
          <w:numId w:val="16"/>
        </w:numPr>
        <w:tabs>
          <w:tab w:val="left" w:pos="360"/>
          <w:tab w:val="num" w:pos="720"/>
        </w:tabs>
        <w:spacing w:after="0"/>
        <w:ind w:left="720"/>
        <w:rPr>
          <w:rFonts w:ascii="Cambria" w:hAnsi="Cambria" w:cs="Serifa BT"/>
        </w:rPr>
      </w:pPr>
      <w:r w:rsidRPr="00E10372">
        <w:rPr>
          <w:rFonts w:ascii="Cambria" w:hAnsi="Cambria" w:cs="Serifa BT"/>
        </w:rPr>
        <w:t xml:space="preserve">Tutoring information: </w:t>
      </w:r>
      <w:hyperlink r:id="rId17" w:history="1">
        <w:r w:rsidRPr="00E10372">
          <w:rPr>
            <w:rStyle w:val="Hyperlink"/>
            <w:rFonts w:ascii="Cambria" w:hAnsi="Cambria" w:cs="Serifa BT"/>
            <w:color w:val="1F497D"/>
          </w:rPr>
          <w:t>www.eiu.edu/success</w:t>
        </w:r>
      </w:hyperlink>
      <w:r w:rsidRPr="00E10372">
        <w:rPr>
          <w:rFonts w:ascii="Cambria" w:hAnsi="Cambria" w:cs="Serifa BT"/>
          <w:color w:val="1F497D"/>
        </w:rPr>
        <w:t xml:space="preserve"> </w:t>
      </w:r>
    </w:p>
    <w:p w:rsidR="002A2F95" w:rsidRPr="00E10372" w:rsidRDefault="002A2F95" w:rsidP="002A2F95">
      <w:pPr>
        <w:numPr>
          <w:ilvl w:val="0"/>
          <w:numId w:val="16"/>
        </w:numPr>
        <w:tabs>
          <w:tab w:val="left" w:pos="360"/>
          <w:tab w:val="num" w:pos="720"/>
        </w:tabs>
        <w:spacing w:after="0"/>
        <w:ind w:left="720"/>
        <w:rPr>
          <w:rFonts w:ascii="Cambria" w:hAnsi="Cambria" w:cs="Serifa BT"/>
          <w:color w:val="1F497D"/>
        </w:rPr>
      </w:pPr>
      <w:r w:rsidRPr="00E10372">
        <w:rPr>
          <w:rFonts w:ascii="Cambria" w:hAnsi="Cambria" w:cs="Serifa BT"/>
        </w:rPr>
        <w:t xml:space="preserve">Utilize Writing Center for help with papers: </w:t>
      </w:r>
      <w:hyperlink r:id="rId18" w:history="1">
        <w:r w:rsidRPr="00E10372">
          <w:rPr>
            <w:rStyle w:val="Hyperlink"/>
            <w:rFonts w:ascii="Cambria" w:hAnsi="Cambria" w:cs="Serifa BT"/>
            <w:color w:val="1F497D"/>
          </w:rPr>
          <w:t>www.eiu.edu/writing</w:t>
        </w:r>
      </w:hyperlink>
    </w:p>
    <w:p w:rsidR="002A2F95" w:rsidRPr="00E10372" w:rsidRDefault="002A2F95" w:rsidP="002A2F95">
      <w:pPr>
        <w:numPr>
          <w:ilvl w:val="0"/>
          <w:numId w:val="17"/>
        </w:numPr>
        <w:tabs>
          <w:tab w:val="left" w:pos="360"/>
        </w:tabs>
        <w:spacing w:after="0"/>
        <w:ind w:right="-1440"/>
        <w:rPr>
          <w:rFonts w:ascii="Cambria" w:hAnsi="Cambria" w:cs="Serifa BT"/>
          <w:b/>
          <w:bCs/>
        </w:rPr>
      </w:pPr>
      <w:r w:rsidRPr="00E10372">
        <w:rPr>
          <w:rFonts w:ascii="Cambria" w:hAnsi="Cambria" w:cs="Serifa BT"/>
        </w:rPr>
        <w:t xml:space="preserve">Consult Academic Advisor prior to November </w:t>
      </w:r>
      <w:r>
        <w:rPr>
          <w:rFonts w:ascii="Cambria" w:hAnsi="Cambria" w:cs="Serifa BT"/>
        </w:rPr>
        <w:t>6</w:t>
      </w:r>
      <w:r w:rsidRPr="00E10372">
        <w:rPr>
          <w:rFonts w:ascii="Cambria" w:hAnsi="Cambria" w:cs="Serifa BT"/>
          <w:vertAlign w:val="superscript"/>
        </w:rPr>
        <w:t xml:space="preserve"> </w:t>
      </w:r>
      <w:r w:rsidRPr="00E10372">
        <w:rPr>
          <w:rFonts w:ascii="Cambria" w:hAnsi="Cambria" w:cs="Serifa BT"/>
        </w:rPr>
        <w:t xml:space="preserve"> if considering a withdrawal </w:t>
      </w:r>
    </w:p>
    <w:p w:rsidR="002A2F95" w:rsidRPr="00E10372" w:rsidRDefault="002A2F95" w:rsidP="002A2F95">
      <w:pPr>
        <w:numPr>
          <w:ilvl w:val="0"/>
          <w:numId w:val="17"/>
        </w:numPr>
        <w:spacing w:after="0"/>
        <w:ind w:right="-1440"/>
        <w:rPr>
          <w:rFonts w:ascii="Cambria" w:hAnsi="Cambria" w:cs="Serifa BT"/>
        </w:rPr>
      </w:pPr>
      <w:r w:rsidRPr="00E10372">
        <w:rPr>
          <w:rFonts w:ascii="Cambria" w:hAnsi="Cambria" w:cs="Serifa BT"/>
        </w:rPr>
        <w:t>AlcoholEdu Part II will be available…30-45 days after you have completed AlcoholEdu Part I</w:t>
      </w:r>
    </w:p>
    <w:p w:rsidR="002A2F95" w:rsidRPr="00E10372" w:rsidRDefault="002A2F95" w:rsidP="002A2F95">
      <w:pPr>
        <w:numPr>
          <w:ilvl w:val="0"/>
          <w:numId w:val="16"/>
        </w:numPr>
        <w:tabs>
          <w:tab w:val="left" w:pos="360"/>
          <w:tab w:val="num" w:pos="720"/>
        </w:tabs>
        <w:spacing w:after="0"/>
        <w:ind w:left="720" w:right="-540"/>
        <w:rPr>
          <w:rFonts w:ascii="Cambria" w:hAnsi="Cambria" w:cs="Serifa BT"/>
        </w:rPr>
      </w:pPr>
      <w:r w:rsidRPr="00E10372">
        <w:rPr>
          <w:rFonts w:ascii="Cambria" w:hAnsi="Cambria" w:cs="Serifa BT"/>
        </w:rPr>
        <w:t>Plan for successful completion of first semester with instructors and/or advisor</w:t>
      </w:r>
    </w:p>
    <w:p w:rsidR="002A2F95" w:rsidRPr="00E10372" w:rsidRDefault="002A2F95" w:rsidP="002A2F95">
      <w:pPr>
        <w:numPr>
          <w:ilvl w:val="0"/>
          <w:numId w:val="16"/>
        </w:numPr>
        <w:tabs>
          <w:tab w:val="left" w:pos="360"/>
          <w:tab w:val="num" w:pos="720"/>
        </w:tabs>
        <w:spacing w:after="0"/>
        <w:ind w:left="720" w:right="-540"/>
        <w:rPr>
          <w:rFonts w:ascii="Cambria" w:hAnsi="Cambria" w:cs="Serifa BT"/>
        </w:rPr>
      </w:pPr>
      <w:r w:rsidRPr="00E10372">
        <w:rPr>
          <w:rFonts w:ascii="Cambria" w:hAnsi="Cambria" w:cs="Serifa BT"/>
        </w:rPr>
        <w:t>October 1</w:t>
      </w:r>
      <w:r>
        <w:rPr>
          <w:rFonts w:ascii="Cambria" w:hAnsi="Cambria" w:cs="Serifa BT"/>
        </w:rPr>
        <w:t>4</w:t>
      </w:r>
      <w:r w:rsidRPr="00E10372">
        <w:rPr>
          <w:rFonts w:ascii="Cambria" w:hAnsi="Cambria" w:cs="Serifa BT"/>
        </w:rPr>
        <w:t>…Mid-term grades…Discuss with instructors</w:t>
      </w:r>
    </w:p>
    <w:p w:rsidR="002A2F95" w:rsidRDefault="002A2F95" w:rsidP="002A2F95">
      <w:pPr>
        <w:ind w:left="360" w:hanging="360"/>
        <w:rPr>
          <w:rFonts w:ascii="Cambria" w:hAnsi="Cambria" w:cs="Serifa BT"/>
          <w:b/>
          <w:bCs/>
          <w:color w:val="1F497D"/>
          <w:u w:val="single"/>
        </w:rPr>
      </w:pPr>
      <w:r w:rsidRPr="009C38AA">
        <w:rPr>
          <w:rFonts w:ascii="Cambria" w:hAnsi="Cambria" w:cs="Serifa BT"/>
          <w:b/>
          <w:bCs/>
          <w:color w:val="1F497D"/>
          <w:u w:val="single"/>
        </w:rPr>
        <w:t>November</w:t>
      </w:r>
    </w:p>
    <w:p w:rsidR="002A2F95" w:rsidRPr="00E2171E" w:rsidRDefault="002A2F95" w:rsidP="002A2F95">
      <w:pPr>
        <w:numPr>
          <w:ilvl w:val="0"/>
          <w:numId w:val="17"/>
        </w:numPr>
        <w:spacing w:after="0"/>
        <w:rPr>
          <w:rFonts w:ascii="Cambria" w:hAnsi="Cambria" w:cs="Serifa BT"/>
          <w:b/>
          <w:bCs/>
          <w:u w:val="single"/>
        </w:rPr>
      </w:pPr>
      <w:r>
        <w:rPr>
          <w:rFonts w:ascii="Cambria" w:hAnsi="Cambria" w:cs="Serifa BT"/>
        </w:rPr>
        <w:t>November 1</w:t>
      </w:r>
      <w:r w:rsidRPr="00E2171E">
        <w:rPr>
          <w:rFonts w:ascii="Cambria" w:hAnsi="Cambria" w:cs="Serifa BT"/>
        </w:rPr>
        <w:t>…Deadline for completion of AlcoholEdu Part II</w:t>
      </w:r>
      <w:r w:rsidRPr="00E10372">
        <w:rPr>
          <w:rFonts w:ascii="Cambria" w:hAnsi="Cambria" w:cs="Serifa BT"/>
        </w:rPr>
        <w:t xml:space="preserve"> </w:t>
      </w:r>
    </w:p>
    <w:p w:rsidR="002A2F95" w:rsidRPr="00E2171E" w:rsidRDefault="002A2F95" w:rsidP="002A2F95">
      <w:pPr>
        <w:numPr>
          <w:ilvl w:val="0"/>
          <w:numId w:val="17"/>
        </w:numPr>
        <w:spacing w:after="0"/>
        <w:rPr>
          <w:rFonts w:ascii="Cambria" w:hAnsi="Cambria" w:cs="Serifa BT"/>
          <w:b/>
          <w:bCs/>
          <w:u w:val="single"/>
        </w:rPr>
      </w:pPr>
      <w:r w:rsidRPr="00E2171E">
        <w:rPr>
          <w:rFonts w:ascii="Cambria" w:hAnsi="Cambria" w:cs="Serifa BT"/>
        </w:rPr>
        <w:t>See Academic Advisor</w:t>
      </w:r>
      <w:r w:rsidRPr="00E2171E">
        <w:rPr>
          <w:rFonts w:ascii="Cambria" w:hAnsi="Cambria" w:cs="Serifa BT"/>
          <w:b/>
          <w:bCs/>
          <w:color w:val="FF00FF"/>
        </w:rPr>
        <w:t xml:space="preserve"> </w:t>
      </w:r>
      <w:r w:rsidRPr="00E2171E">
        <w:rPr>
          <w:rFonts w:ascii="Cambria" w:hAnsi="Cambria" w:cs="Serifa BT"/>
        </w:rPr>
        <w:t>if you have concerns with Spring ‘1</w:t>
      </w:r>
      <w:r>
        <w:rPr>
          <w:rFonts w:ascii="Cambria" w:hAnsi="Cambria" w:cs="Serifa BT"/>
        </w:rPr>
        <w:t>6</w:t>
      </w:r>
      <w:r w:rsidRPr="00E2171E">
        <w:rPr>
          <w:rFonts w:ascii="Cambria" w:hAnsi="Cambria" w:cs="Serifa BT"/>
        </w:rPr>
        <w:t xml:space="preserve"> schedule </w:t>
      </w:r>
    </w:p>
    <w:p w:rsidR="002A2F95" w:rsidRPr="00E10372" w:rsidRDefault="002A2F95" w:rsidP="002A2F95">
      <w:pPr>
        <w:numPr>
          <w:ilvl w:val="0"/>
          <w:numId w:val="17"/>
        </w:numPr>
        <w:spacing w:after="0"/>
        <w:ind w:right="-540"/>
        <w:rPr>
          <w:rFonts w:ascii="Cambria" w:hAnsi="Cambria" w:cs="Serifa BT"/>
        </w:rPr>
      </w:pPr>
      <w:r w:rsidRPr="00E10372">
        <w:rPr>
          <w:rFonts w:ascii="Cambria" w:hAnsi="Cambria" w:cs="Serifa BT"/>
        </w:rPr>
        <w:t>Review  Fall ‘</w:t>
      </w:r>
      <w:r>
        <w:rPr>
          <w:rFonts w:ascii="Cambria" w:hAnsi="Cambria" w:cs="Serifa BT"/>
        </w:rPr>
        <w:t>15</w:t>
      </w:r>
      <w:r w:rsidRPr="00E10372">
        <w:rPr>
          <w:rFonts w:ascii="Cambria" w:hAnsi="Cambria" w:cs="Serifa BT"/>
        </w:rPr>
        <w:t xml:space="preserve"> final exam schedule: </w:t>
      </w:r>
      <w:hyperlink r:id="rId19" w:history="1">
        <w:r w:rsidRPr="00E10372">
          <w:rPr>
            <w:rStyle w:val="Hyperlink"/>
            <w:rFonts w:ascii="Cambria" w:hAnsi="Cambria" w:cs="Serifa BT"/>
            <w:color w:val="1F497D"/>
          </w:rPr>
          <w:t>www.eiu.edu/registra/finals.php</w:t>
        </w:r>
      </w:hyperlink>
    </w:p>
    <w:p w:rsidR="002A2F95" w:rsidRPr="00E10372" w:rsidRDefault="002A2F95" w:rsidP="002A2F95">
      <w:pPr>
        <w:numPr>
          <w:ilvl w:val="0"/>
          <w:numId w:val="17"/>
        </w:numPr>
        <w:spacing w:after="0"/>
        <w:ind w:right="-540"/>
        <w:rPr>
          <w:rFonts w:ascii="Cambria" w:hAnsi="Cambria" w:cs="Serifa BT"/>
        </w:rPr>
      </w:pPr>
      <w:r w:rsidRPr="00E10372">
        <w:rPr>
          <w:rFonts w:ascii="Cambria" w:hAnsi="Cambria" w:cs="Serifa BT"/>
        </w:rPr>
        <w:t xml:space="preserve">November </w:t>
      </w:r>
      <w:r>
        <w:rPr>
          <w:rFonts w:ascii="Cambria" w:hAnsi="Cambria" w:cs="Serifa BT"/>
        </w:rPr>
        <w:t>6</w:t>
      </w:r>
      <w:r w:rsidRPr="00E10372">
        <w:rPr>
          <w:rFonts w:ascii="Cambria" w:hAnsi="Cambria" w:cs="Serifa BT"/>
        </w:rPr>
        <w:t>…Last date to withdraw from a fall class or the University</w:t>
      </w:r>
    </w:p>
    <w:p w:rsidR="002A2F95" w:rsidRPr="009C38AA" w:rsidRDefault="002A2F95" w:rsidP="002A2F95">
      <w:pPr>
        <w:tabs>
          <w:tab w:val="left" w:pos="0"/>
        </w:tabs>
        <w:ind w:right="-540"/>
        <w:rPr>
          <w:rFonts w:ascii="Cambria" w:hAnsi="Cambria" w:cs="Serifa BT"/>
          <w:b/>
          <w:bCs/>
          <w:color w:val="1F497D"/>
          <w:u w:val="single"/>
        </w:rPr>
      </w:pPr>
      <w:r w:rsidRPr="009C38AA">
        <w:rPr>
          <w:rFonts w:ascii="Cambria" w:hAnsi="Cambria" w:cs="Serifa BT"/>
          <w:b/>
          <w:bCs/>
          <w:color w:val="1F497D"/>
          <w:u w:val="single"/>
        </w:rPr>
        <w:t>December</w:t>
      </w:r>
    </w:p>
    <w:p w:rsidR="002A2F95" w:rsidRPr="00E10372" w:rsidRDefault="002A2F95" w:rsidP="002A2F95">
      <w:pPr>
        <w:numPr>
          <w:ilvl w:val="0"/>
          <w:numId w:val="19"/>
        </w:numPr>
        <w:tabs>
          <w:tab w:val="left" w:pos="0"/>
        </w:tabs>
        <w:spacing w:after="0"/>
        <w:ind w:right="-1440"/>
        <w:rPr>
          <w:rFonts w:ascii="Cambria" w:hAnsi="Cambria" w:cs="Serifa BT"/>
        </w:rPr>
      </w:pPr>
      <w:r w:rsidRPr="00E10372">
        <w:rPr>
          <w:rFonts w:ascii="Cambria" w:hAnsi="Cambria" w:cs="Serifa BT"/>
        </w:rPr>
        <w:t>Chec</w:t>
      </w:r>
      <w:r>
        <w:rPr>
          <w:rFonts w:ascii="Cambria" w:hAnsi="Cambria" w:cs="Serifa BT"/>
        </w:rPr>
        <w:t>k PAWS for Fall ‘15</w:t>
      </w:r>
      <w:r w:rsidRPr="00E10372">
        <w:rPr>
          <w:rFonts w:ascii="Cambria" w:hAnsi="Cambria" w:cs="Serifa BT"/>
        </w:rPr>
        <w:t xml:space="preserve"> grades (beginning the week after finals)</w:t>
      </w:r>
    </w:p>
    <w:p w:rsidR="002A2F95" w:rsidRPr="00E10372" w:rsidRDefault="002A2F95" w:rsidP="002A2F95">
      <w:pPr>
        <w:numPr>
          <w:ilvl w:val="0"/>
          <w:numId w:val="19"/>
        </w:numPr>
        <w:tabs>
          <w:tab w:val="left" w:pos="0"/>
        </w:tabs>
        <w:spacing w:after="0"/>
        <w:ind w:right="-540"/>
        <w:rPr>
          <w:rFonts w:ascii="Cambria" w:hAnsi="Cambria" w:cs="Serifa BT"/>
        </w:rPr>
      </w:pPr>
      <w:r w:rsidRPr="00E10372">
        <w:rPr>
          <w:rFonts w:ascii="Cambria" w:hAnsi="Cambria" w:cs="Serifa BT"/>
        </w:rPr>
        <w:t>December 1</w:t>
      </w:r>
      <w:r>
        <w:rPr>
          <w:rFonts w:ascii="Cambria" w:hAnsi="Cambria" w:cs="Serifa BT"/>
        </w:rPr>
        <w:t>4-18</w:t>
      </w:r>
      <w:r w:rsidRPr="00E10372">
        <w:rPr>
          <w:rFonts w:ascii="Cambria" w:hAnsi="Cambria" w:cs="Serifa BT"/>
        </w:rPr>
        <w:t xml:space="preserve">…Final Exams  </w:t>
      </w:r>
    </w:p>
    <w:p w:rsidR="002A2F95" w:rsidRPr="00E10372" w:rsidRDefault="002A2F95" w:rsidP="002A2F95">
      <w:pPr>
        <w:numPr>
          <w:ilvl w:val="0"/>
          <w:numId w:val="19"/>
        </w:numPr>
        <w:tabs>
          <w:tab w:val="left" w:pos="0"/>
        </w:tabs>
        <w:spacing w:after="0"/>
        <w:ind w:right="-540"/>
        <w:rPr>
          <w:rFonts w:ascii="Cambria" w:hAnsi="Cambria" w:cs="Serifa BT"/>
        </w:rPr>
      </w:pPr>
      <w:r w:rsidRPr="00E10372">
        <w:rPr>
          <w:rFonts w:ascii="Cambria" w:hAnsi="Cambria" w:cs="Serifa BT"/>
        </w:rPr>
        <w:t>December 1</w:t>
      </w:r>
      <w:r>
        <w:rPr>
          <w:rFonts w:ascii="Cambria" w:hAnsi="Cambria" w:cs="Serifa BT"/>
        </w:rPr>
        <w:t>8</w:t>
      </w:r>
      <w:r w:rsidRPr="00E10372">
        <w:rPr>
          <w:rFonts w:ascii="Cambria" w:hAnsi="Cambria" w:cs="Serifa BT"/>
        </w:rPr>
        <w:t>…Return textbooks to Textbook Rental with no late fee by 3:00 p.m.</w:t>
      </w:r>
    </w:p>
    <w:p w:rsidR="002A2F95" w:rsidRPr="00E10372" w:rsidRDefault="002A2F95" w:rsidP="002A2F95">
      <w:pPr>
        <w:numPr>
          <w:ilvl w:val="0"/>
          <w:numId w:val="19"/>
        </w:numPr>
        <w:tabs>
          <w:tab w:val="left" w:pos="0"/>
        </w:tabs>
        <w:spacing w:after="0"/>
        <w:ind w:right="-540"/>
        <w:rPr>
          <w:rFonts w:ascii="Cambria" w:hAnsi="Cambria" w:cs="Serifa BT"/>
        </w:rPr>
      </w:pPr>
      <w:r w:rsidRPr="00E10372">
        <w:rPr>
          <w:rFonts w:ascii="Cambria" w:hAnsi="Cambria" w:cs="Serifa BT"/>
        </w:rPr>
        <w:t>December 1</w:t>
      </w:r>
      <w:r>
        <w:rPr>
          <w:rFonts w:ascii="Cambria" w:hAnsi="Cambria" w:cs="Serifa BT"/>
        </w:rPr>
        <w:t>8</w:t>
      </w:r>
      <w:r w:rsidRPr="00E10372">
        <w:rPr>
          <w:rFonts w:ascii="Cambria" w:hAnsi="Cambria" w:cs="Serifa BT"/>
        </w:rPr>
        <w:t>…Deadline to submit Electronic Writing Portfolio essay</w:t>
      </w:r>
    </w:p>
    <w:p w:rsidR="002A2F95" w:rsidRPr="00187216" w:rsidRDefault="002A2F95" w:rsidP="002A2F95">
      <w:pPr>
        <w:tabs>
          <w:tab w:val="left" w:pos="0"/>
        </w:tabs>
        <w:ind w:left="360" w:right="-1440"/>
        <w:rPr>
          <w:rFonts w:ascii="Serifa BT" w:hAnsi="Serifa BT" w:cs="Serifa BT"/>
        </w:rPr>
      </w:pPr>
    </w:p>
    <w:p w:rsidR="002A2F95" w:rsidRDefault="002A2F95" w:rsidP="002A2F95">
      <w:pPr>
        <w:ind w:left="2880" w:firstLine="720"/>
        <w:rPr>
          <w:rFonts w:ascii="Serifa BT" w:hAnsi="Serifa BT" w:cs="Serifa BT"/>
          <w:b/>
          <w:bCs/>
          <w:sz w:val="28"/>
          <w:szCs w:val="28"/>
          <w:u w:val="single"/>
        </w:rPr>
      </w:pPr>
    </w:p>
    <w:p w:rsidR="002A2F95" w:rsidRDefault="002A2F95" w:rsidP="002A2F95">
      <w:pPr>
        <w:ind w:left="2880" w:firstLine="720"/>
        <w:rPr>
          <w:rFonts w:ascii="Serifa BT" w:hAnsi="Serifa BT" w:cs="Serifa BT"/>
          <w:b/>
          <w:bCs/>
          <w:sz w:val="28"/>
          <w:szCs w:val="28"/>
          <w:u w:val="single"/>
        </w:rPr>
      </w:pPr>
    </w:p>
    <w:p w:rsidR="002A2F95" w:rsidRDefault="002A2F95" w:rsidP="002A2F95">
      <w:pPr>
        <w:ind w:left="2880" w:firstLine="720"/>
        <w:rPr>
          <w:rFonts w:ascii="Serifa BT" w:hAnsi="Serifa BT" w:cs="Serifa BT"/>
          <w:b/>
          <w:bCs/>
          <w:sz w:val="28"/>
          <w:szCs w:val="28"/>
          <w:u w:val="single"/>
        </w:rPr>
      </w:pPr>
    </w:p>
    <w:p w:rsidR="002A2F95" w:rsidRPr="009C38AA" w:rsidRDefault="002A2F95" w:rsidP="002A2F95">
      <w:pPr>
        <w:ind w:left="2880" w:firstLine="720"/>
        <w:rPr>
          <w:rFonts w:ascii="Cambria" w:hAnsi="Cambria" w:cs="Serifa BT"/>
          <w:b/>
          <w:bCs/>
          <w:color w:val="1F497D"/>
          <w:sz w:val="28"/>
          <w:szCs w:val="28"/>
          <w:u w:val="single"/>
        </w:rPr>
      </w:pPr>
      <w:r w:rsidRPr="009C38AA">
        <w:rPr>
          <w:rFonts w:ascii="Cambria" w:hAnsi="Cambria" w:cs="Serifa BT"/>
          <w:b/>
          <w:bCs/>
          <w:color w:val="1F497D"/>
          <w:sz w:val="28"/>
          <w:szCs w:val="28"/>
          <w:u w:val="single"/>
        </w:rPr>
        <w:t>Spring 201</w:t>
      </w:r>
      <w:r>
        <w:rPr>
          <w:rFonts w:ascii="Cambria" w:hAnsi="Cambria" w:cs="Serifa BT"/>
          <w:b/>
          <w:bCs/>
          <w:color w:val="1F497D"/>
          <w:sz w:val="28"/>
          <w:szCs w:val="28"/>
          <w:u w:val="single"/>
        </w:rPr>
        <w:t>6</w:t>
      </w:r>
      <w:r w:rsidRPr="009C38AA">
        <w:rPr>
          <w:rFonts w:ascii="Cambria" w:hAnsi="Cambria" w:cs="Serifa BT"/>
          <w:b/>
          <w:bCs/>
          <w:color w:val="1F497D"/>
          <w:sz w:val="28"/>
          <w:szCs w:val="28"/>
          <w:u w:val="single"/>
        </w:rPr>
        <w:t xml:space="preserve"> Semester</w:t>
      </w:r>
    </w:p>
    <w:p w:rsidR="002A2F95" w:rsidRPr="00B72212" w:rsidRDefault="002A2F95" w:rsidP="002A2F95">
      <w:pPr>
        <w:rPr>
          <w:rFonts w:ascii="Cambria" w:hAnsi="Cambria" w:cs="Serifa BT"/>
          <w:b/>
          <w:bCs/>
          <w:color w:val="1F497D"/>
          <w:u w:val="single"/>
        </w:rPr>
      </w:pPr>
      <w:r w:rsidRPr="00B72212">
        <w:rPr>
          <w:rFonts w:ascii="Cambria" w:hAnsi="Cambria" w:cs="Serifa BT"/>
          <w:b/>
          <w:bCs/>
          <w:color w:val="1F497D"/>
          <w:u w:val="single"/>
        </w:rPr>
        <w:t>January</w:t>
      </w:r>
    </w:p>
    <w:p w:rsidR="002A2F95" w:rsidRPr="00E10372" w:rsidRDefault="002A2F95" w:rsidP="002A2F95">
      <w:pPr>
        <w:numPr>
          <w:ilvl w:val="0"/>
          <w:numId w:val="18"/>
        </w:numPr>
        <w:spacing w:after="0"/>
        <w:ind w:right="-1440"/>
        <w:rPr>
          <w:rFonts w:ascii="Cambria" w:hAnsi="Cambria" w:cs="Serifa BT"/>
        </w:rPr>
      </w:pPr>
      <w:r w:rsidRPr="00E10372">
        <w:rPr>
          <w:rFonts w:ascii="Cambria" w:hAnsi="Cambria" w:cs="Serifa BT"/>
        </w:rPr>
        <w:t>Print your class schedule and textbook list from PAWS</w:t>
      </w:r>
    </w:p>
    <w:p w:rsidR="002A2F95" w:rsidRPr="00E10372" w:rsidRDefault="002A2F95" w:rsidP="002A2F95">
      <w:pPr>
        <w:numPr>
          <w:ilvl w:val="0"/>
          <w:numId w:val="18"/>
        </w:numPr>
        <w:spacing w:after="0"/>
        <w:ind w:right="-1800"/>
        <w:rPr>
          <w:rFonts w:ascii="Cambria" w:hAnsi="Cambria" w:cs="Serifa BT"/>
        </w:rPr>
      </w:pPr>
      <w:r w:rsidRPr="00E10372">
        <w:rPr>
          <w:rFonts w:ascii="Cambria" w:hAnsi="Cambria" w:cs="Serifa BT"/>
        </w:rPr>
        <w:t>Continue to explore majors/academic support services/careers  with  Academic  Advisor</w:t>
      </w:r>
    </w:p>
    <w:p w:rsidR="002A2F95" w:rsidRPr="00E10372" w:rsidRDefault="002A2F95" w:rsidP="002A2F95">
      <w:pPr>
        <w:numPr>
          <w:ilvl w:val="0"/>
          <w:numId w:val="18"/>
        </w:numPr>
        <w:spacing w:after="0"/>
        <w:ind w:right="-1440"/>
        <w:rPr>
          <w:rFonts w:ascii="Cambria" w:hAnsi="Cambria" w:cs="Serifa BT"/>
        </w:rPr>
      </w:pPr>
      <w:r w:rsidRPr="00E10372">
        <w:rPr>
          <w:rFonts w:ascii="Cambria" w:hAnsi="Cambria" w:cs="Serifa BT"/>
        </w:rPr>
        <w:t xml:space="preserve">Students remaining at the AAC, check: </w:t>
      </w:r>
      <w:hyperlink r:id="rId20" w:history="1">
        <w:r w:rsidRPr="00E10372">
          <w:rPr>
            <w:rStyle w:val="Hyperlink"/>
            <w:rFonts w:ascii="Cambria" w:hAnsi="Cambria" w:cs="Serifa BT"/>
            <w:color w:val="1F497D"/>
          </w:rPr>
          <w:t>www.eiu.edu/advising</w:t>
        </w:r>
      </w:hyperlink>
      <w:r w:rsidRPr="00E10372">
        <w:rPr>
          <w:rFonts w:ascii="Cambria" w:hAnsi="Cambria" w:cs="Serifa BT"/>
        </w:rPr>
        <w:t xml:space="preserve"> for Summer/Fall ‘1</w:t>
      </w:r>
      <w:r>
        <w:rPr>
          <w:rFonts w:ascii="Cambria" w:hAnsi="Cambria" w:cs="Serifa BT"/>
        </w:rPr>
        <w:t>6</w:t>
      </w:r>
      <w:r w:rsidRPr="00E10372">
        <w:rPr>
          <w:rFonts w:ascii="Cambria" w:hAnsi="Cambria" w:cs="Serifa BT"/>
        </w:rPr>
        <w:t xml:space="preserve"> class registration information</w:t>
      </w:r>
    </w:p>
    <w:p w:rsidR="002A2F95" w:rsidRPr="00E10372" w:rsidRDefault="002A2F95" w:rsidP="002A2F95">
      <w:pPr>
        <w:numPr>
          <w:ilvl w:val="0"/>
          <w:numId w:val="18"/>
        </w:numPr>
        <w:spacing w:after="0"/>
        <w:ind w:right="-1440"/>
        <w:rPr>
          <w:rFonts w:ascii="Cambria" w:hAnsi="Cambria" w:cs="Serifa BT"/>
        </w:rPr>
      </w:pPr>
      <w:r>
        <w:rPr>
          <w:rFonts w:ascii="Cambria" w:hAnsi="Cambria" w:cs="Serifa BT"/>
        </w:rPr>
        <w:t>January 11</w:t>
      </w:r>
      <w:r w:rsidRPr="00E10372">
        <w:rPr>
          <w:rFonts w:ascii="Cambria" w:hAnsi="Cambria" w:cs="Serifa BT"/>
        </w:rPr>
        <w:t>…First day of class</w:t>
      </w:r>
    </w:p>
    <w:p w:rsidR="002A2F95" w:rsidRPr="00E10372" w:rsidRDefault="002A2F95" w:rsidP="002A2F95">
      <w:pPr>
        <w:numPr>
          <w:ilvl w:val="0"/>
          <w:numId w:val="20"/>
        </w:numPr>
        <w:spacing w:after="0"/>
        <w:ind w:right="-720"/>
        <w:rPr>
          <w:rFonts w:ascii="Cambria" w:hAnsi="Cambria" w:cs="Serifa BT"/>
        </w:rPr>
      </w:pPr>
      <w:r w:rsidRPr="00E10372">
        <w:rPr>
          <w:rFonts w:ascii="Cambria" w:hAnsi="Cambria" w:cs="Serifa BT"/>
        </w:rPr>
        <w:t>January 1</w:t>
      </w:r>
      <w:r>
        <w:rPr>
          <w:rFonts w:ascii="Cambria" w:hAnsi="Cambria" w:cs="Serifa BT"/>
        </w:rPr>
        <w:t>5</w:t>
      </w:r>
      <w:r w:rsidRPr="00E10372">
        <w:rPr>
          <w:rFonts w:ascii="Cambria" w:hAnsi="Cambria" w:cs="Serifa BT"/>
        </w:rPr>
        <w:t>…Last day to add a class - Consult your Academic Advisor prior to making schedule changes… 5</w:t>
      </w:r>
      <w:r w:rsidRPr="00E10372">
        <w:rPr>
          <w:rFonts w:ascii="Cambria" w:hAnsi="Cambria" w:cs="Serifa BT"/>
          <w:vertAlign w:val="superscript"/>
        </w:rPr>
        <w:t>th</w:t>
      </w:r>
      <w:r w:rsidRPr="00E10372">
        <w:rPr>
          <w:rFonts w:ascii="Cambria" w:hAnsi="Cambria" w:cs="Serifa BT"/>
        </w:rPr>
        <w:t xml:space="preserve"> day</w:t>
      </w:r>
    </w:p>
    <w:p w:rsidR="002A2F95" w:rsidRPr="009C38AA" w:rsidRDefault="002A2F95" w:rsidP="002A2F95">
      <w:pPr>
        <w:numPr>
          <w:ilvl w:val="0"/>
          <w:numId w:val="20"/>
        </w:numPr>
        <w:spacing w:after="0"/>
        <w:ind w:right="-720"/>
        <w:rPr>
          <w:rFonts w:ascii="Calibri" w:hAnsi="Calibri" w:cs="Serifa BT"/>
        </w:rPr>
      </w:pPr>
      <w:r w:rsidRPr="00E10372">
        <w:rPr>
          <w:rFonts w:ascii="Cambria" w:hAnsi="Cambria" w:cs="Serifa BT"/>
        </w:rPr>
        <w:t>J</w:t>
      </w:r>
      <w:r>
        <w:rPr>
          <w:rFonts w:ascii="Cambria" w:hAnsi="Cambria" w:cs="Serifa BT"/>
        </w:rPr>
        <w:t>anuary 25</w:t>
      </w:r>
      <w:r w:rsidRPr="00E10372">
        <w:rPr>
          <w:rFonts w:ascii="Cambria" w:hAnsi="Cambria" w:cs="Serifa BT"/>
        </w:rPr>
        <w:t>…Deadline to drop a class with no grade/no charge…10</w:t>
      </w:r>
      <w:r w:rsidRPr="00E10372">
        <w:rPr>
          <w:rFonts w:ascii="Cambria" w:hAnsi="Cambria" w:cs="Serifa BT"/>
          <w:vertAlign w:val="superscript"/>
        </w:rPr>
        <w:t>th</w:t>
      </w:r>
      <w:r w:rsidRPr="00E10372">
        <w:rPr>
          <w:rFonts w:ascii="Cambria" w:hAnsi="Cambria" w:cs="Serifa BT"/>
        </w:rPr>
        <w:t xml:space="preserve"> day</w:t>
      </w:r>
      <w:r w:rsidRPr="009C38AA">
        <w:rPr>
          <w:rFonts w:ascii="Calibri" w:hAnsi="Calibri" w:cs="Serifa BT"/>
          <w:vertAlign w:val="superscript"/>
        </w:rPr>
        <w:t xml:space="preserve">  </w:t>
      </w:r>
    </w:p>
    <w:p w:rsidR="002A2F95" w:rsidRPr="009C38AA" w:rsidRDefault="002A2F95" w:rsidP="002A2F95">
      <w:pPr>
        <w:ind w:right="-1440"/>
        <w:rPr>
          <w:rFonts w:ascii="Cambria" w:hAnsi="Cambria" w:cs="Serifa BT"/>
          <w:b/>
          <w:bCs/>
          <w:color w:val="1F497D"/>
          <w:u w:val="single"/>
        </w:rPr>
      </w:pPr>
      <w:r w:rsidRPr="009C38AA">
        <w:rPr>
          <w:rFonts w:ascii="Serifa BT" w:hAnsi="Serifa BT" w:cs="Serifa BT"/>
          <w:color w:val="1F497D"/>
          <w:vertAlign w:val="superscript"/>
        </w:rPr>
        <w:t xml:space="preserve">   </w:t>
      </w:r>
      <w:r w:rsidRPr="009C38AA">
        <w:rPr>
          <w:rFonts w:ascii="Cambria" w:hAnsi="Cambria" w:cs="Serifa BT"/>
          <w:b/>
          <w:bCs/>
          <w:color w:val="1F497D"/>
          <w:u w:val="single"/>
        </w:rPr>
        <w:t>February</w:t>
      </w:r>
    </w:p>
    <w:p w:rsidR="002A2F95" w:rsidRPr="00E10372" w:rsidRDefault="002A2F95" w:rsidP="002A2F95">
      <w:pPr>
        <w:numPr>
          <w:ilvl w:val="0"/>
          <w:numId w:val="20"/>
        </w:numPr>
        <w:spacing w:after="0"/>
        <w:ind w:right="-1440"/>
        <w:rPr>
          <w:rFonts w:ascii="Cambria" w:hAnsi="Cambria" w:cs="Serifa BT"/>
        </w:rPr>
      </w:pPr>
      <w:r w:rsidRPr="00E10372">
        <w:rPr>
          <w:rFonts w:ascii="Cambria" w:hAnsi="Cambria" w:cs="Serifa BT"/>
        </w:rPr>
        <w:t xml:space="preserve">Consult Academic Advisor about major/career exploration and academic requirements </w:t>
      </w:r>
    </w:p>
    <w:p w:rsidR="002A2F95" w:rsidRPr="00E10372" w:rsidRDefault="002A2F95" w:rsidP="002A2F95">
      <w:pPr>
        <w:numPr>
          <w:ilvl w:val="0"/>
          <w:numId w:val="20"/>
        </w:numPr>
        <w:spacing w:after="0"/>
        <w:ind w:right="-1440"/>
        <w:rPr>
          <w:rFonts w:ascii="Cambria" w:hAnsi="Cambria" w:cs="Serifa BT"/>
        </w:rPr>
      </w:pPr>
      <w:r w:rsidRPr="00E10372">
        <w:rPr>
          <w:rFonts w:ascii="Cambria" w:hAnsi="Cambria" w:cs="Serifa BT"/>
        </w:rPr>
        <w:t xml:space="preserve">Remember: Meeting with your Academic Advisor is </w:t>
      </w:r>
      <w:r w:rsidRPr="00E10372">
        <w:rPr>
          <w:rFonts w:ascii="Cambria" w:hAnsi="Cambria" w:cs="Serifa BT"/>
          <w:bCs/>
        </w:rPr>
        <w:t>mandatory</w:t>
      </w:r>
      <w:r w:rsidRPr="00E10372">
        <w:rPr>
          <w:rFonts w:ascii="Cambria" w:hAnsi="Cambria" w:cs="Serifa BT"/>
        </w:rPr>
        <w:t xml:space="preserve"> before registering on PAWS </w:t>
      </w:r>
    </w:p>
    <w:p w:rsidR="002A2F95" w:rsidRPr="00E10372" w:rsidRDefault="002A2F95" w:rsidP="002A2F95">
      <w:pPr>
        <w:numPr>
          <w:ilvl w:val="0"/>
          <w:numId w:val="20"/>
        </w:numPr>
        <w:spacing w:after="0"/>
        <w:ind w:right="-1440"/>
        <w:rPr>
          <w:rFonts w:ascii="Cambria" w:hAnsi="Cambria" w:cs="Serifa BT"/>
        </w:rPr>
      </w:pPr>
      <w:r w:rsidRPr="00E10372">
        <w:rPr>
          <w:rFonts w:ascii="Cambria" w:hAnsi="Cambria" w:cs="Serifa BT"/>
        </w:rPr>
        <w:t>Students advised in their major department, check with departmental advisor for Summer/Fall advising appointment</w:t>
      </w:r>
    </w:p>
    <w:p w:rsidR="002A2F95" w:rsidRPr="00E10372" w:rsidRDefault="002A2F95" w:rsidP="002A2F95">
      <w:pPr>
        <w:numPr>
          <w:ilvl w:val="0"/>
          <w:numId w:val="23"/>
        </w:numPr>
        <w:spacing w:after="0"/>
        <w:ind w:right="-1440"/>
        <w:rPr>
          <w:rFonts w:ascii="Cambria" w:hAnsi="Cambria" w:cs="Serifa BT"/>
        </w:rPr>
      </w:pPr>
      <w:r w:rsidRPr="00E10372">
        <w:rPr>
          <w:rFonts w:ascii="Cambria" w:hAnsi="Cambria" w:cs="Serifa BT"/>
        </w:rPr>
        <w:t xml:space="preserve">Refer to the following website to review the importance of Integrative Learning in your EIU  experience: </w:t>
      </w:r>
      <w:hyperlink r:id="rId21" w:history="1">
        <w:r w:rsidRPr="00E10372">
          <w:rPr>
            <w:rStyle w:val="Hyperlink"/>
            <w:rFonts w:ascii="Cambria" w:hAnsi="Cambria" w:cs="Serifa BT"/>
            <w:color w:val="1F497D"/>
          </w:rPr>
          <w:t>castle.eiu.edu/acaffair/IntegrativeLearning/EIUIntegrativeLearning.php</w:t>
        </w:r>
      </w:hyperlink>
      <w:r w:rsidRPr="00E10372">
        <w:rPr>
          <w:rFonts w:ascii="Cambria" w:hAnsi="Cambria" w:cs="Serifa BT"/>
          <w:color w:val="1F497D"/>
        </w:rPr>
        <w:t xml:space="preserve"> </w:t>
      </w:r>
    </w:p>
    <w:p w:rsidR="002A2F95" w:rsidRPr="00E10372" w:rsidRDefault="002A2F95" w:rsidP="002A2F95">
      <w:pPr>
        <w:numPr>
          <w:ilvl w:val="0"/>
          <w:numId w:val="23"/>
        </w:numPr>
        <w:spacing w:after="0"/>
        <w:ind w:right="-1440"/>
        <w:rPr>
          <w:rFonts w:ascii="Cambria" w:hAnsi="Cambria" w:cs="Serifa BT"/>
        </w:rPr>
      </w:pPr>
      <w:r>
        <w:rPr>
          <w:rFonts w:ascii="Cambria" w:hAnsi="Cambria" w:cs="Serifa BT"/>
        </w:rPr>
        <w:t>February 15</w:t>
      </w:r>
      <w:r w:rsidRPr="00E10372">
        <w:rPr>
          <w:rFonts w:ascii="Cambria" w:hAnsi="Cambria" w:cs="Serifa BT"/>
        </w:rPr>
        <w:t xml:space="preserve">…Students remaining at the AAC, first date to schedule Summer/Fall advising appointment </w:t>
      </w:r>
      <w:r w:rsidRPr="00E10372">
        <w:rPr>
          <w:rFonts w:ascii="Cambria" w:hAnsi="Cambria" w:cs="Serifa BT"/>
          <w:color w:val="FF00FF"/>
        </w:rPr>
        <w:t xml:space="preserve"> </w:t>
      </w:r>
    </w:p>
    <w:p w:rsidR="002A2F95" w:rsidRPr="009C38AA" w:rsidRDefault="002A2F95" w:rsidP="002A2F95">
      <w:pPr>
        <w:ind w:right="-1440"/>
        <w:rPr>
          <w:rFonts w:ascii="Cambria" w:hAnsi="Cambria" w:cs="Serifa BT"/>
          <w:color w:val="1F497D"/>
        </w:rPr>
      </w:pPr>
      <w:r w:rsidRPr="009C38AA">
        <w:rPr>
          <w:rFonts w:ascii="Cambria" w:hAnsi="Cambria" w:cs="Serifa BT"/>
          <w:b/>
          <w:bCs/>
          <w:color w:val="1F497D"/>
          <w:u w:val="single"/>
        </w:rPr>
        <w:t>March</w:t>
      </w:r>
    </w:p>
    <w:p w:rsidR="002A2F95" w:rsidRPr="00E10372" w:rsidRDefault="002A2F95" w:rsidP="002A2F95">
      <w:pPr>
        <w:numPr>
          <w:ilvl w:val="0"/>
          <w:numId w:val="16"/>
        </w:numPr>
        <w:tabs>
          <w:tab w:val="left" w:pos="360"/>
          <w:tab w:val="num" w:pos="720"/>
        </w:tabs>
        <w:spacing w:after="0"/>
        <w:ind w:left="720" w:right="-1260"/>
        <w:rPr>
          <w:rFonts w:ascii="Cambria" w:hAnsi="Cambria" w:cs="Serifa BT"/>
        </w:rPr>
      </w:pPr>
      <w:r>
        <w:rPr>
          <w:rFonts w:ascii="Cambria" w:hAnsi="Cambria" w:cs="Serifa BT"/>
        </w:rPr>
        <w:t>March 3</w:t>
      </w:r>
      <w:r w:rsidRPr="00E10372">
        <w:rPr>
          <w:rFonts w:ascii="Cambria" w:hAnsi="Cambria" w:cs="Serifa BT"/>
        </w:rPr>
        <w:t>…Mid-term grades…Discuss with instructors</w:t>
      </w:r>
    </w:p>
    <w:p w:rsidR="002A2F95" w:rsidRPr="00E10372" w:rsidRDefault="002A2F95" w:rsidP="002A2F95">
      <w:pPr>
        <w:numPr>
          <w:ilvl w:val="0"/>
          <w:numId w:val="16"/>
        </w:numPr>
        <w:tabs>
          <w:tab w:val="num" w:pos="720"/>
        </w:tabs>
        <w:spacing w:after="0"/>
        <w:ind w:left="720" w:right="-1260"/>
        <w:rPr>
          <w:rFonts w:ascii="Cambria" w:hAnsi="Cambria" w:cs="Serifa BT"/>
        </w:rPr>
      </w:pPr>
      <w:r w:rsidRPr="00E10372">
        <w:rPr>
          <w:rFonts w:ascii="Cambria" w:hAnsi="Cambria" w:cs="Serifa BT"/>
        </w:rPr>
        <w:t>Look on PAWS for Summer/Fall ‘1</w:t>
      </w:r>
      <w:r>
        <w:rPr>
          <w:rFonts w:ascii="Cambria" w:hAnsi="Cambria" w:cs="Serifa BT"/>
        </w:rPr>
        <w:t>6</w:t>
      </w:r>
      <w:r w:rsidRPr="00E10372">
        <w:rPr>
          <w:rFonts w:ascii="Cambria" w:hAnsi="Cambria" w:cs="Serifa BT"/>
        </w:rPr>
        <w:t xml:space="preserve"> class offerings</w:t>
      </w:r>
    </w:p>
    <w:p w:rsidR="002A2F95" w:rsidRPr="00E10372" w:rsidRDefault="002A2F95" w:rsidP="002A2F95">
      <w:pPr>
        <w:numPr>
          <w:ilvl w:val="0"/>
          <w:numId w:val="16"/>
        </w:numPr>
        <w:tabs>
          <w:tab w:val="left" w:pos="360"/>
          <w:tab w:val="num" w:pos="720"/>
        </w:tabs>
        <w:spacing w:after="0"/>
        <w:ind w:left="720"/>
        <w:rPr>
          <w:rFonts w:ascii="Cambria" w:hAnsi="Cambria" w:cs="Serifa BT"/>
        </w:rPr>
      </w:pPr>
      <w:r w:rsidRPr="00E10372">
        <w:rPr>
          <w:rFonts w:ascii="Cambria" w:hAnsi="Cambria" w:cs="Serifa BT"/>
        </w:rPr>
        <w:t xml:space="preserve">Tutoring information: </w:t>
      </w:r>
      <w:hyperlink r:id="rId22" w:history="1">
        <w:r w:rsidRPr="00E10372">
          <w:rPr>
            <w:rStyle w:val="Hyperlink"/>
            <w:rFonts w:ascii="Cambria" w:hAnsi="Cambria" w:cs="Serifa BT"/>
            <w:color w:val="1F497D"/>
          </w:rPr>
          <w:t>www.eiu.edu/success</w:t>
        </w:r>
      </w:hyperlink>
      <w:r w:rsidRPr="00E10372">
        <w:rPr>
          <w:rFonts w:ascii="Cambria" w:hAnsi="Cambria" w:cs="Serifa BT"/>
          <w:color w:val="1F497D"/>
        </w:rPr>
        <w:t xml:space="preserve"> </w:t>
      </w:r>
    </w:p>
    <w:p w:rsidR="002A2F95" w:rsidRPr="00E10372" w:rsidRDefault="002A2F95" w:rsidP="002A2F95">
      <w:pPr>
        <w:numPr>
          <w:ilvl w:val="0"/>
          <w:numId w:val="16"/>
        </w:numPr>
        <w:tabs>
          <w:tab w:val="left" w:pos="360"/>
          <w:tab w:val="num" w:pos="720"/>
        </w:tabs>
        <w:spacing w:after="0"/>
        <w:ind w:left="720"/>
        <w:rPr>
          <w:rFonts w:ascii="Cambria" w:hAnsi="Cambria" w:cs="Serifa BT"/>
          <w:color w:val="1F497D"/>
        </w:rPr>
      </w:pPr>
      <w:r w:rsidRPr="00E10372">
        <w:rPr>
          <w:rFonts w:ascii="Cambria" w:hAnsi="Cambria" w:cs="Serifa BT"/>
        </w:rPr>
        <w:t xml:space="preserve">Utilize Writing Center for help with papers: </w:t>
      </w:r>
      <w:hyperlink r:id="rId23" w:history="1">
        <w:r w:rsidRPr="00E10372">
          <w:rPr>
            <w:rStyle w:val="Hyperlink"/>
            <w:rFonts w:ascii="Cambria" w:hAnsi="Cambria" w:cs="Serifa BT"/>
            <w:color w:val="1F497D"/>
          </w:rPr>
          <w:t>www.eiu.edu/writing</w:t>
        </w:r>
      </w:hyperlink>
    </w:p>
    <w:p w:rsidR="002A2F95" w:rsidRPr="00E10372" w:rsidRDefault="002A2F95" w:rsidP="002A2F95">
      <w:pPr>
        <w:numPr>
          <w:ilvl w:val="0"/>
          <w:numId w:val="16"/>
        </w:numPr>
        <w:tabs>
          <w:tab w:val="left" w:pos="360"/>
          <w:tab w:val="num" w:pos="720"/>
        </w:tabs>
        <w:spacing w:after="0"/>
        <w:ind w:left="720" w:right="-1440"/>
        <w:rPr>
          <w:rFonts w:ascii="Cambria" w:hAnsi="Cambria" w:cs="Serifa BT"/>
          <w:b/>
          <w:bCs/>
        </w:rPr>
      </w:pPr>
      <w:r w:rsidRPr="00E10372">
        <w:rPr>
          <w:rFonts w:ascii="Cambria" w:hAnsi="Cambria" w:cs="Serifa BT"/>
        </w:rPr>
        <w:t>Plan for successful completion of second semester with instructors and/or adviso</w:t>
      </w:r>
      <w:r w:rsidRPr="00E10372">
        <w:rPr>
          <w:rFonts w:ascii="Cambria" w:hAnsi="Cambria" w:cs="Serifa BT"/>
          <w:b/>
          <w:bCs/>
        </w:rPr>
        <w:t>r</w:t>
      </w:r>
    </w:p>
    <w:p w:rsidR="002A2F95" w:rsidRPr="00E10372" w:rsidRDefault="002A2F95" w:rsidP="002A2F95">
      <w:pPr>
        <w:numPr>
          <w:ilvl w:val="0"/>
          <w:numId w:val="22"/>
        </w:numPr>
        <w:tabs>
          <w:tab w:val="left" w:pos="360"/>
        </w:tabs>
        <w:spacing w:after="0"/>
        <w:ind w:right="-540"/>
        <w:rPr>
          <w:rFonts w:ascii="Cambria" w:hAnsi="Cambria" w:cs="Serifa BT"/>
        </w:rPr>
      </w:pPr>
      <w:r w:rsidRPr="00E10372">
        <w:rPr>
          <w:rFonts w:ascii="Cambria" w:hAnsi="Cambria" w:cs="Serifa BT"/>
        </w:rPr>
        <w:t>Consult Acad</w:t>
      </w:r>
      <w:r>
        <w:rPr>
          <w:rFonts w:ascii="Cambria" w:hAnsi="Cambria" w:cs="Serifa BT"/>
        </w:rPr>
        <w:t>emic Advisor prior to April 1</w:t>
      </w:r>
      <w:r w:rsidRPr="00E10372">
        <w:rPr>
          <w:rFonts w:ascii="Cambria" w:hAnsi="Cambria" w:cs="Serifa BT"/>
        </w:rPr>
        <w:t xml:space="preserve"> if considering a withdrawal</w:t>
      </w:r>
    </w:p>
    <w:p w:rsidR="002A2F95" w:rsidRPr="009C38AA" w:rsidRDefault="002A2F95" w:rsidP="002A2F95">
      <w:pPr>
        <w:ind w:left="360" w:hanging="360"/>
        <w:rPr>
          <w:rFonts w:ascii="Cambria" w:hAnsi="Cambria" w:cs="Serifa BT"/>
          <w:b/>
          <w:bCs/>
          <w:color w:val="1F497D"/>
          <w:u w:val="single"/>
        </w:rPr>
      </w:pPr>
      <w:r w:rsidRPr="009C38AA">
        <w:rPr>
          <w:rFonts w:ascii="Cambria" w:hAnsi="Cambria" w:cs="Serifa BT"/>
          <w:b/>
          <w:bCs/>
          <w:color w:val="1F497D"/>
          <w:u w:val="single"/>
        </w:rPr>
        <w:t>April</w:t>
      </w:r>
    </w:p>
    <w:p w:rsidR="002A2F95" w:rsidRPr="00E10372" w:rsidRDefault="002A2F95" w:rsidP="002A2F95">
      <w:pPr>
        <w:numPr>
          <w:ilvl w:val="0"/>
          <w:numId w:val="17"/>
        </w:numPr>
        <w:spacing w:after="0"/>
        <w:ind w:right="-540"/>
        <w:rPr>
          <w:rFonts w:ascii="Cambria" w:hAnsi="Cambria" w:cs="Serifa BT"/>
          <w:b/>
          <w:bCs/>
          <w:u w:val="single"/>
        </w:rPr>
      </w:pPr>
      <w:r w:rsidRPr="00E10372">
        <w:rPr>
          <w:rFonts w:ascii="Cambria" w:hAnsi="Cambria" w:cs="Serifa BT"/>
        </w:rPr>
        <w:t xml:space="preserve">April </w:t>
      </w:r>
      <w:r>
        <w:rPr>
          <w:rFonts w:ascii="Cambria" w:hAnsi="Cambria" w:cs="Serifa BT"/>
        </w:rPr>
        <w:t>1</w:t>
      </w:r>
      <w:r w:rsidRPr="00E10372">
        <w:rPr>
          <w:rFonts w:ascii="Cambria" w:hAnsi="Cambria" w:cs="Serifa BT"/>
        </w:rPr>
        <w:t xml:space="preserve">…Last date to withdraw from a spring class or the University </w:t>
      </w:r>
    </w:p>
    <w:p w:rsidR="002A2F95" w:rsidRPr="00E10372" w:rsidRDefault="002A2F95" w:rsidP="002A2F95">
      <w:pPr>
        <w:numPr>
          <w:ilvl w:val="0"/>
          <w:numId w:val="17"/>
        </w:numPr>
        <w:spacing w:after="0"/>
        <w:rPr>
          <w:rFonts w:ascii="Cambria" w:hAnsi="Cambria" w:cs="Serifa BT"/>
          <w:b/>
          <w:bCs/>
          <w:u w:val="single"/>
        </w:rPr>
      </w:pPr>
      <w:r w:rsidRPr="00E10372">
        <w:rPr>
          <w:rFonts w:ascii="Cambria" w:hAnsi="Cambria" w:cs="Serifa BT"/>
        </w:rPr>
        <w:t>See Academic Advisor</w:t>
      </w:r>
      <w:r w:rsidRPr="00E10372">
        <w:rPr>
          <w:rFonts w:ascii="Cambria" w:hAnsi="Cambria" w:cs="Serifa BT"/>
          <w:b/>
          <w:bCs/>
          <w:color w:val="FF00FF"/>
        </w:rPr>
        <w:t xml:space="preserve"> </w:t>
      </w:r>
      <w:r w:rsidRPr="00E10372">
        <w:rPr>
          <w:rFonts w:ascii="Cambria" w:hAnsi="Cambria" w:cs="Serifa BT"/>
        </w:rPr>
        <w:t>if you have concerns with Summer/Fall ‘1</w:t>
      </w:r>
      <w:r>
        <w:rPr>
          <w:rFonts w:ascii="Cambria" w:hAnsi="Cambria" w:cs="Serifa BT"/>
        </w:rPr>
        <w:t>6</w:t>
      </w:r>
      <w:r w:rsidRPr="00E10372">
        <w:rPr>
          <w:rFonts w:ascii="Cambria" w:hAnsi="Cambria" w:cs="Serifa BT"/>
        </w:rPr>
        <w:t xml:space="preserve"> schedule </w:t>
      </w:r>
    </w:p>
    <w:p w:rsidR="002A2F95" w:rsidRPr="00E10372" w:rsidRDefault="002A2F95" w:rsidP="002A2F95">
      <w:pPr>
        <w:numPr>
          <w:ilvl w:val="0"/>
          <w:numId w:val="17"/>
        </w:numPr>
        <w:spacing w:after="0"/>
        <w:ind w:right="-540"/>
        <w:rPr>
          <w:rFonts w:ascii="Cambria" w:hAnsi="Cambria" w:cs="Serifa BT"/>
        </w:rPr>
      </w:pPr>
      <w:r w:rsidRPr="00E10372">
        <w:rPr>
          <w:rFonts w:ascii="Cambria" w:hAnsi="Cambria" w:cs="Serifa BT"/>
        </w:rPr>
        <w:t>Review  Spring ‘</w:t>
      </w:r>
      <w:r>
        <w:rPr>
          <w:rFonts w:ascii="Cambria" w:hAnsi="Cambria" w:cs="Serifa BT"/>
        </w:rPr>
        <w:t>16</w:t>
      </w:r>
      <w:r w:rsidRPr="00E10372">
        <w:rPr>
          <w:rFonts w:ascii="Cambria" w:hAnsi="Cambria" w:cs="Serifa BT"/>
        </w:rPr>
        <w:t xml:space="preserve"> final exam schedule: </w:t>
      </w:r>
      <w:hyperlink r:id="rId24" w:history="1">
        <w:r w:rsidRPr="00E10372">
          <w:rPr>
            <w:rStyle w:val="Hyperlink"/>
            <w:rFonts w:ascii="Cambria" w:hAnsi="Cambria" w:cs="Serifa BT"/>
            <w:color w:val="1F497D"/>
          </w:rPr>
          <w:t>www.eiu.edu/registra/finals.php</w:t>
        </w:r>
      </w:hyperlink>
      <w:r w:rsidRPr="00E10372">
        <w:rPr>
          <w:rFonts w:ascii="Cambria" w:hAnsi="Cambria" w:cs="Serifa BT"/>
          <w:color w:val="1F497D"/>
        </w:rPr>
        <w:t xml:space="preserve"> </w:t>
      </w:r>
    </w:p>
    <w:p w:rsidR="002A2F95" w:rsidRPr="009C38AA" w:rsidRDefault="002A2F95" w:rsidP="002A2F95">
      <w:pPr>
        <w:tabs>
          <w:tab w:val="left" w:pos="0"/>
        </w:tabs>
        <w:ind w:left="360" w:right="-540" w:hanging="360"/>
        <w:rPr>
          <w:rFonts w:ascii="Cambria" w:hAnsi="Cambria" w:cs="Serifa BT"/>
          <w:b/>
          <w:bCs/>
          <w:color w:val="1F497D"/>
          <w:u w:val="single"/>
        </w:rPr>
      </w:pPr>
      <w:r w:rsidRPr="009C38AA">
        <w:rPr>
          <w:rFonts w:ascii="Cambria" w:hAnsi="Cambria" w:cs="Serifa BT"/>
          <w:b/>
          <w:bCs/>
          <w:color w:val="1F497D"/>
          <w:u w:val="single"/>
        </w:rPr>
        <w:t>May</w:t>
      </w:r>
    </w:p>
    <w:p w:rsidR="002A2F95" w:rsidRPr="00E10372" w:rsidRDefault="002A2F95" w:rsidP="002A2F95">
      <w:pPr>
        <w:numPr>
          <w:ilvl w:val="0"/>
          <w:numId w:val="19"/>
        </w:numPr>
        <w:tabs>
          <w:tab w:val="left" w:pos="0"/>
        </w:tabs>
        <w:spacing w:after="0"/>
        <w:ind w:right="-1440"/>
        <w:rPr>
          <w:rFonts w:ascii="Cambria" w:hAnsi="Cambria" w:cs="Serifa BT"/>
        </w:rPr>
      </w:pPr>
      <w:r w:rsidRPr="00E10372">
        <w:rPr>
          <w:rFonts w:ascii="Cambria" w:hAnsi="Cambria" w:cs="Serifa BT"/>
        </w:rPr>
        <w:t xml:space="preserve">May </w:t>
      </w:r>
      <w:r>
        <w:rPr>
          <w:rFonts w:ascii="Cambria" w:hAnsi="Cambria" w:cs="Serifa BT"/>
        </w:rPr>
        <w:t>2</w:t>
      </w:r>
      <w:r w:rsidRPr="00E10372">
        <w:rPr>
          <w:rFonts w:ascii="Cambria" w:hAnsi="Cambria" w:cs="Serifa BT"/>
        </w:rPr>
        <w:t>-</w:t>
      </w:r>
      <w:r>
        <w:rPr>
          <w:rFonts w:ascii="Cambria" w:hAnsi="Cambria" w:cs="Serifa BT"/>
        </w:rPr>
        <w:t>6</w:t>
      </w:r>
      <w:r w:rsidRPr="00E10372">
        <w:rPr>
          <w:rFonts w:ascii="Cambria" w:hAnsi="Cambria" w:cs="Serifa BT"/>
        </w:rPr>
        <w:t>…Final Exams</w:t>
      </w:r>
    </w:p>
    <w:p w:rsidR="002A2F95" w:rsidRPr="00E10372" w:rsidRDefault="002A2F95" w:rsidP="002A2F95">
      <w:pPr>
        <w:numPr>
          <w:ilvl w:val="0"/>
          <w:numId w:val="19"/>
        </w:numPr>
        <w:tabs>
          <w:tab w:val="left" w:pos="0"/>
        </w:tabs>
        <w:spacing w:after="0"/>
        <w:ind w:right="-1440"/>
        <w:rPr>
          <w:rFonts w:ascii="Cambria" w:hAnsi="Cambria" w:cs="Serifa BT"/>
        </w:rPr>
      </w:pPr>
      <w:r>
        <w:rPr>
          <w:rFonts w:ascii="Cambria" w:hAnsi="Cambria" w:cs="Serifa BT"/>
        </w:rPr>
        <w:t>Check PAWS for Spring ‘16</w:t>
      </w:r>
      <w:r w:rsidRPr="00E10372">
        <w:rPr>
          <w:rFonts w:ascii="Cambria" w:hAnsi="Cambria" w:cs="Serifa BT"/>
        </w:rPr>
        <w:t xml:space="preserve"> grades (beginning the week after finals)</w:t>
      </w:r>
    </w:p>
    <w:p w:rsidR="002A2F95" w:rsidRPr="00E10372" w:rsidRDefault="002A2F95" w:rsidP="002A2F95">
      <w:pPr>
        <w:numPr>
          <w:ilvl w:val="0"/>
          <w:numId w:val="19"/>
        </w:numPr>
        <w:tabs>
          <w:tab w:val="left" w:pos="0"/>
        </w:tabs>
        <w:spacing w:after="0"/>
        <w:ind w:right="-540"/>
        <w:rPr>
          <w:rFonts w:ascii="Cambria" w:hAnsi="Cambria" w:cs="Serifa BT"/>
        </w:rPr>
      </w:pPr>
      <w:r w:rsidRPr="00E10372">
        <w:rPr>
          <w:rFonts w:ascii="Cambria" w:hAnsi="Cambria" w:cs="Serifa BT"/>
        </w:rPr>
        <w:t xml:space="preserve">May </w:t>
      </w:r>
      <w:r>
        <w:rPr>
          <w:rFonts w:ascii="Cambria" w:hAnsi="Cambria" w:cs="Serifa BT"/>
        </w:rPr>
        <w:t>6</w:t>
      </w:r>
      <w:r w:rsidRPr="00E10372">
        <w:rPr>
          <w:rFonts w:ascii="Cambria" w:hAnsi="Cambria" w:cs="Serifa BT"/>
        </w:rPr>
        <w:t>…Return textbooks to Textbook Rental with no late fee by 3:00 p.m.</w:t>
      </w:r>
    </w:p>
    <w:p w:rsidR="002A2F95" w:rsidRPr="009C38AA" w:rsidRDefault="002A2F95" w:rsidP="002A2F95">
      <w:pPr>
        <w:numPr>
          <w:ilvl w:val="0"/>
          <w:numId w:val="19"/>
        </w:numPr>
        <w:tabs>
          <w:tab w:val="left" w:pos="0"/>
        </w:tabs>
        <w:spacing w:after="0"/>
        <w:ind w:right="-540"/>
        <w:rPr>
          <w:rFonts w:ascii="Calibri" w:hAnsi="Calibri" w:cs="Serifa BT"/>
        </w:rPr>
      </w:pPr>
      <w:r>
        <w:rPr>
          <w:rFonts w:ascii="Cambria" w:hAnsi="Cambria" w:cs="Serifa BT"/>
        </w:rPr>
        <w:t>May 6</w:t>
      </w:r>
      <w:r w:rsidRPr="00E10372">
        <w:rPr>
          <w:rFonts w:ascii="Cambria" w:hAnsi="Cambria" w:cs="Serifa BT"/>
        </w:rPr>
        <w:t>… Deadline to submit Electronic Writing Portfolio essay</w:t>
      </w:r>
      <w:r w:rsidRPr="009C38AA">
        <w:rPr>
          <w:rFonts w:ascii="Calibri" w:hAnsi="Calibri" w:cs="Serifa BT"/>
        </w:rPr>
        <w:t xml:space="preserve">  </w:t>
      </w:r>
    </w:p>
    <w:p w:rsidR="006F1688" w:rsidRPr="006F1688" w:rsidRDefault="006F1688" w:rsidP="006F1688">
      <w:pPr>
        <w:spacing w:after="0"/>
        <w:ind w:right="-1260"/>
        <w:rPr>
          <w:rFonts w:ascii="Serifa BT" w:eastAsia="Times New Roman" w:hAnsi="Serifa BT" w:cs="Serifa BT"/>
          <w:b/>
          <w:bCs/>
          <w:sz w:val="28"/>
          <w:szCs w:val="28"/>
        </w:rPr>
      </w:pPr>
      <w:r w:rsidRPr="006F1688">
        <w:rPr>
          <w:rFonts w:ascii="Serifa BT" w:eastAsia="Times New Roman" w:hAnsi="Serifa BT" w:cs="Serifa BT"/>
          <w:b/>
          <w:bCs/>
          <w:sz w:val="28"/>
          <w:szCs w:val="28"/>
        </w:rPr>
        <w:t xml:space="preserve">                                                                                                                      </w:t>
      </w:r>
    </w:p>
    <w:p w:rsidR="006F1688" w:rsidRPr="006F1688" w:rsidRDefault="006F1688" w:rsidP="006F1688">
      <w:pPr>
        <w:tabs>
          <w:tab w:val="left" w:pos="0"/>
        </w:tabs>
        <w:spacing w:after="0"/>
        <w:ind w:left="360" w:right="-1440"/>
        <w:jc w:val="center"/>
        <w:rPr>
          <w:rFonts w:ascii="Cambria" w:eastAsia="Times New Roman" w:hAnsi="Cambria" w:cs="Serifa BT"/>
          <w:b/>
          <w:bCs/>
          <w:color w:val="1F497D"/>
          <w:sz w:val="28"/>
          <w:szCs w:val="28"/>
        </w:rPr>
      </w:pPr>
    </w:p>
    <w:p w:rsidR="006F1688" w:rsidRPr="006F1688" w:rsidRDefault="006F1688" w:rsidP="006F1688">
      <w:pPr>
        <w:spacing w:after="0"/>
        <w:rPr>
          <w:rFonts w:ascii="Times New Roman" w:eastAsia="Times New Roman" w:hAnsi="Times New Roman" w:cs="Times New Roman"/>
          <w:sz w:val="24"/>
          <w:szCs w:val="24"/>
        </w:rPr>
      </w:pPr>
      <w:r w:rsidRPr="006F1688">
        <w:rPr>
          <w:rFonts w:ascii="Times New Roman" w:eastAsia="Times New Roman" w:hAnsi="Times New Roman" w:cs="Times New Roman"/>
          <w:sz w:val="24"/>
          <w:szCs w:val="24"/>
        </w:rPr>
        <w:tab/>
      </w:r>
      <w:r w:rsidRPr="006F1688">
        <w:rPr>
          <w:rFonts w:ascii="Times New Roman" w:eastAsia="Times New Roman" w:hAnsi="Times New Roman" w:cs="Times New Roman"/>
          <w:sz w:val="24"/>
          <w:szCs w:val="24"/>
        </w:rPr>
        <w:tab/>
      </w:r>
      <w:r w:rsidRPr="006F1688">
        <w:rPr>
          <w:rFonts w:ascii="Times New Roman" w:eastAsia="Times New Roman" w:hAnsi="Times New Roman" w:cs="Times New Roman"/>
          <w:sz w:val="24"/>
          <w:szCs w:val="24"/>
        </w:rPr>
        <w:tab/>
      </w:r>
      <w:r w:rsidRPr="006F1688">
        <w:rPr>
          <w:rFonts w:ascii="Times New Roman" w:eastAsia="Times New Roman" w:hAnsi="Times New Roman" w:cs="Times New Roman"/>
          <w:sz w:val="24"/>
          <w:szCs w:val="24"/>
        </w:rPr>
        <w:tab/>
      </w:r>
      <w:r w:rsidRPr="006F1688">
        <w:rPr>
          <w:rFonts w:ascii="Times New Roman" w:eastAsia="Times New Roman" w:hAnsi="Times New Roman" w:cs="Times New Roman"/>
          <w:sz w:val="24"/>
          <w:szCs w:val="24"/>
        </w:rPr>
        <w:tab/>
      </w:r>
      <w:r w:rsidRPr="006F1688">
        <w:rPr>
          <w:rFonts w:ascii="Times New Roman" w:eastAsia="Times New Roman" w:hAnsi="Times New Roman" w:cs="Times New Roman"/>
          <w:sz w:val="24"/>
          <w:szCs w:val="24"/>
        </w:rPr>
        <w:tab/>
      </w:r>
      <w:r w:rsidRPr="006F1688">
        <w:rPr>
          <w:rFonts w:ascii="Times New Roman" w:eastAsia="Times New Roman" w:hAnsi="Times New Roman" w:cs="Times New Roman"/>
          <w:sz w:val="24"/>
          <w:szCs w:val="24"/>
        </w:rPr>
        <w:tab/>
      </w:r>
      <w:r w:rsidRPr="006F1688">
        <w:rPr>
          <w:rFonts w:ascii="Times New Roman" w:eastAsia="Times New Roman" w:hAnsi="Times New Roman" w:cs="Times New Roman"/>
          <w:sz w:val="24"/>
          <w:szCs w:val="24"/>
        </w:rPr>
        <w:tab/>
      </w:r>
      <w:r w:rsidRPr="006F1688">
        <w:rPr>
          <w:rFonts w:ascii="Times New Roman" w:eastAsia="Times New Roman" w:hAnsi="Times New Roman" w:cs="Times New Roman"/>
          <w:sz w:val="24"/>
          <w:szCs w:val="24"/>
        </w:rPr>
        <w:tab/>
      </w:r>
      <w:r w:rsidRPr="006F1688">
        <w:rPr>
          <w:rFonts w:ascii="Times New Roman" w:eastAsia="Times New Roman" w:hAnsi="Times New Roman" w:cs="Times New Roman"/>
          <w:sz w:val="24"/>
          <w:szCs w:val="24"/>
        </w:rPr>
        <w:tab/>
        <w:t xml:space="preserve">         </w:t>
      </w:r>
    </w:p>
    <w:p w:rsidR="00131F27" w:rsidRPr="006F1688" w:rsidRDefault="00131F27" w:rsidP="006F1688">
      <w:pPr>
        <w:ind w:left="360"/>
        <w:rPr>
          <w:rFonts w:ascii="Cambria" w:hAnsi="Cambria"/>
          <w:sz w:val="16"/>
          <w:szCs w:val="16"/>
        </w:rPr>
      </w:pPr>
    </w:p>
    <w:p w:rsidR="00131F27" w:rsidRDefault="00131F27" w:rsidP="00061FB8">
      <w:pPr>
        <w:rPr>
          <w:rFonts w:ascii="Cambria" w:hAnsi="Cambria"/>
          <w:sz w:val="16"/>
          <w:szCs w:val="16"/>
        </w:rPr>
      </w:pPr>
    </w:p>
    <w:p w:rsidR="006F1688" w:rsidRDefault="006F1688" w:rsidP="00061FB8">
      <w:pPr>
        <w:rPr>
          <w:rFonts w:ascii="Cambria" w:hAnsi="Cambria"/>
          <w:sz w:val="16"/>
          <w:szCs w:val="16"/>
        </w:rPr>
      </w:pPr>
    </w:p>
    <w:p w:rsidR="006F1688" w:rsidRDefault="006F1688" w:rsidP="00061FB8">
      <w:pPr>
        <w:rPr>
          <w:rFonts w:ascii="Cambria" w:hAnsi="Cambria"/>
          <w:sz w:val="16"/>
          <w:szCs w:val="16"/>
        </w:rPr>
      </w:pPr>
    </w:p>
    <w:p w:rsidR="006F1688" w:rsidRDefault="006F1688" w:rsidP="00061FB8">
      <w:pPr>
        <w:rPr>
          <w:rFonts w:ascii="Cambria" w:hAnsi="Cambria"/>
          <w:sz w:val="16"/>
          <w:szCs w:val="16"/>
        </w:rPr>
      </w:pPr>
    </w:p>
    <w:p w:rsidR="006F1688" w:rsidRDefault="006F1688" w:rsidP="00061FB8">
      <w:pPr>
        <w:rPr>
          <w:rFonts w:ascii="Cambria" w:hAnsi="Cambria"/>
          <w:sz w:val="16"/>
          <w:szCs w:val="16"/>
        </w:rPr>
      </w:pPr>
    </w:p>
    <w:p w:rsidR="006F1688" w:rsidRDefault="006F1688" w:rsidP="00061FB8">
      <w:pPr>
        <w:rPr>
          <w:rFonts w:ascii="Cambria" w:hAnsi="Cambria"/>
          <w:sz w:val="16"/>
          <w:szCs w:val="16"/>
        </w:rPr>
      </w:pPr>
      <w:r w:rsidRPr="00131F27">
        <w:rPr>
          <w:rFonts w:ascii="Cambria" w:hAnsi="Cambria"/>
          <w:sz w:val="16"/>
          <w:szCs w:val="16"/>
        </w:rPr>
        <w:t xml:space="preserve">Compiled by Debbie Barker, </w:t>
      </w:r>
      <w:r>
        <w:rPr>
          <w:rFonts w:ascii="Cambria" w:hAnsi="Cambria"/>
          <w:sz w:val="16"/>
          <w:szCs w:val="16"/>
        </w:rPr>
        <w:t>Kari Dailey</w:t>
      </w:r>
      <w:r w:rsidRPr="00131F27">
        <w:rPr>
          <w:rFonts w:ascii="Cambria" w:hAnsi="Cambria"/>
          <w:sz w:val="16"/>
          <w:szCs w:val="16"/>
        </w:rPr>
        <w:t>,</w:t>
      </w:r>
      <w:r>
        <w:rPr>
          <w:rFonts w:ascii="Cambria" w:hAnsi="Cambria"/>
          <w:sz w:val="16"/>
          <w:szCs w:val="16"/>
        </w:rPr>
        <w:t xml:space="preserve"> Shelley James</w:t>
      </w:r>
      <w:r w:rsidR="002A2F95">
        <w:rPr>
          <w:rFonts w:ascii="Cambria" w:hAnsi="Cambria"/>
          <w:sz w:val="16"/>
          <w:szCs w:val="16"/>
        </w:rPr>
        <w:t>, and Janie Steber</w:t>
      </w:r>
      <w:r w:rsidRPr="00131F27">
        <w:rPr>
          <w:rFonts w:ascii="Cambria" w:hAnsi="Cambria"/>
          <w:sz w:val="16"/>
          <w:szCs w:val="16"/>
        </w:rPr>
        <w:t xml:space="preserve"> 4/24/1</w:t>
      </w:r>
      <w:r w:rsidR="002A2F95">
        <w:rPr>
          <w:rFonts w:ascii="Cambria" w:hAnsi="Cambria"/>
          <w:sz w:val="16"/>
          <w:szCs w:val="16"/>
        </w:rPr>
        <w:t>5</w:t>
      </w:r>
    </w:p>
    <w:sectPr w:rsidR="006F1688" w:rsidSect="00956D13">
      <w:type w:val="continuous"/>
      <w:pgSz w:w="12240" w:h="15840"/>
      <w:pgMar w:top="720" w:right="1800" w:bottom="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A82" w:rsidRDefault="001D6A82" w:rsidP="00061FB8">
      <w:pPr>
        <w:spacing w:after="0"/>
      </w:pPr>
      <w:r>
        <w:separator/>
      </w:r>
    </w:p>
  </w:endnote>
  <w:endnote w:type="continuationSeparator" w:id="0">
    <w:p w:rsidR="001D6A82" w:rsidRDefault="001D6A82" w:rsidP="00061F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rifa BT">
    <w:altName w:val="Rockwel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A82" w:rsidRDefault="001D6A82" w:rsidP="00061FB8">
      <w:pPr>
        <w:spacing w:after="0"/>
      </w:pPr>
      <w:r>
        <w:separator/>
      </w:r>
    </w:p>
  </w:footnote>
  <w:footnote w:type="continuationSeparator" w:id="0">
    <w:p w:rsidR="001D6A82" w:rsidRDefault="001D6A82" w:rsidP="00061F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A252"/>
      </v:shape>
    </w:pict>
  </w:numPicBullet>
  <w:numPicBullet w:numPicBulletId="1">
    <w:pict>
      <v:shape id="_x0000_i1027" type="#_x0000_t75" style="width:9.2pt;height:9.2pt" o:bullet="t">
        <v:imagedata r:id="rId2" o:title="BD14580_"/>
      </v:shape>
    </w:pict>
  </w:numPicBullet>
  <w:numPicBullet w:numPicBulletId="2">
    <w:pict>
      <v:shape id="_x0000_i1028" type="#_x0000_t75" style="width:9.2pt;height:9.2pt" o:bullet="t">
        <v:imagedata r:id="rId3" o:title="BD10300_"/>
      </v:shape>
    </w:pict>
  </w:numPicBullet>
  <w:numPicBullet w:numPicBulletId="3">
    <w:pict>
      <v:shape id="_x0000_i1029" type="#_x0000_t75" style="width:9.2pt;height:9.2pt" o:bullet="t">
        <v:imagedata r:id="rId4" o:title="BD14871_"/>
      </v:shape>
    </w:pict>
  </w:numPicBullet>
  <w:abstractNum w:abstractNumId="0" w15:restartNumberingAfterBreak="0">
    <w:nsid w:val="008F168B"/>
    <w:multiLevelType w:val="hybridMultilevel"/>
    <w:tmpl w:val="0B2276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461EC"/>
    <w:multiLevelType w:val="hybridMultilevel"/>
    <w:tmpl w:val="7A36C718"/>
    <w:lvl w:ilvl="0" w:tplc="E1C60C82">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16DC6"/>
    <w:multiLevelType w:val="hybridMultilevel"/>
    <w:tmpl w:val="1F767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35DEB"/>
    <w:multiLevelType w:val="hybridMultilevel"/>
    <w:tmpl w:val="A0D4514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31734"/>
    <w:multiLevelType w:val="hybridMultilevel"/>
    <w:tmpl w:val="095A4396"/>
    <w:lvl w:ilvl="0" w:tplc="3EEA0F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60DD3"/>
    <w:multiLevelType w:val="hybridMultilevel"/>
    <w:tmpl w:val="0784CE40"/>
    <w:lvl w:ilvl="0" w:tplc="E1C60C82">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0721B"/>
    <w:multiLevelType w:val="hybridMultilevel"/>
    <w:tmpl w:val="9CC24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74788"/>
    <w:multiLevelType w:val="hybridMultilevel"/>
    <w:tmpl w:val="ABB85D12"/>
    <w:lvl w:ilvl="0" w:tplc="16E24CB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332F5091"/>
    <w:multiLevelType w:val="hybridMultilevel"/>
    <w:tmpl w:val="12A21E70"/>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36E478E8"/>
    <w:multiLevelType w:val="hybridMultilevel"/>
    <w:tmpl w:val="CD803AEE"/>
    <w:lvl w:ilvl="0" w:tplc="E1C60C82">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209C3"/>
    <w:multiLevelType w:val="hybridMultilevel"/>
    <w:tmpl w:val="3C4219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8D27DF"/>
    <w:multiLevelType w:val="hybridMultilevel"/>
    <w:tmpl w:val="8494924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829F1"/>
    <w:multiLevelType w:val="hybridMultilevel"/>
    <w:tmpl w:val="9AE8615E"/>
    <w:lvl w:ilvl="0" w:tplc="E1C60C82">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426A8"/>
    <w:multiLevelType w:val="hybridMultilevel"/>
    <w:tmpl w:val="7C22AB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891B99"/>
    <w:multiLevelType w:val="hybridMultilevel"/>
    <w:tmpl w:val="C356340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56A68"/>
    <w:multiLevelType w:val="hybridMultilevel"/>
    <w:tmpl w:val="EF3685F2"/>
    <w:lvl w:ilvl="0" w:tplc="E1C60C82">
      <w:start w:val="1"/>
      <w:numFmt w:val="bullet"/>
      <w:lvlText w:val=""/>
      <w:lvlPicBulletId w:val="3"/>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54C3C"/>
    <w:multiLevelType w:val="multilevel"/>
    <w:tmpl w:val="EF3685F2"/>
    <w:lvl w:ilvl="0">
      <w:start w:val="1"/>
      <w:numFmt w:val="bullet"/>
      <w:lvlText w:val=""/>
      <w:lvlPicBulletId w:val="3"/>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7B0BCA"/>
    <w:multiLevelType w:val="hybridMultilevel"/>
    <w:tmpl w:val="0DB4F08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A4E40"/>
    <w:multiLevelType w:val="hybridMultilevel"/>
    <w:tmpl w:val="59EE823E"/>
    <w:lvl w:ilvl="0" w:tplc="E1C60C82">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F5D5B"/>
    <w:multiLevelType w:val="hybridMultilevel"/>
    <w:tmpl w:val="7D966B2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F29BF"/>
    <w:multiLevelType w:val="hybridMultilevel"/>
    <w:tmpl w:val="9424BA22"/>
    <w:lvl w:ilvl="0" w:tplc="E1C60C82">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BA2FB3"/>
    <w:multiLevelType w:val="hybridMultilevel"/>
    <w:tmpl w:val="EBB88484"/>
    <w:lvl w:ilvl="0" w:tplc="5B60E5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BF5B8D"/>
    <w:multiLevelType w:val="hybridMultilevel"/>
    <w:tmpl w:val="50DC975A"/>
    <w:lvl w:ilvl="0" w:tplc="C780F02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C6391D"/>
    <w:multiLevelType w:val="hybridMultilevel"/>
    <w:tmpl w:val="7D3A7C6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2"/>
  </w:num>
  <w:num w:numId="4">
    <w:abstractNumId w:val="18"/>
  </w:num>
  <w:num w:numId="5">
    <w:abstractNumId w:val="5"/>
  </w:num>
  <w:num w:numId="6">
    <w:abstractNumId w:val="20"/>
  </w:num>
  <w:num w:numId="7">
    <w:abstractNumId w:val="9"/>
  </w:num>
  <w:num w:numId="8">
    <w:abstractNumId w:val="16"/>
  </w:num>
  <w:num w:numId="9">
    <w:abstractNumId w:val="11"/>
  </w:num>
  <w:num w:numId="10">
    <w:abstractNumId w:val="3"/>
  </w:num>
  <w:num w:numId="11">
    <w:abstractNumId w:val="17"/>
  </w:num>
  <w:num w:numId="12">
    <w:abstractNumId w:val="23"/>
  </w:num>
  <w:num w:numId="13">
    <w:abstractNumId w:val="19"/>
  </w:num>
  <w:num w:numId="14">
    <w:abstractNumId w:val="2"/>
  </w:num>
  <w:num w:numId="15">
    <w:abstractNumId w:val="14"/>
  </w:num>
  <w:num w:numId="16">
    <w:abstractNumId w:val="7"/>
  </w:num>
  <w:num w:numId="17">
    <w:abstractNumId w:val="10"/>
  </w:num>
  <w:num w:numId="18">
    <w:abstractNumId w:val="0"/>
  </w:num>
  <w:num w:numId="19">
    <w:abstractNumId w:val="13"/>
  </w:num>
  <w:num w:numId="20">
    <w:abstractNumId w:val="22"/>
  </w:num>
  <w:num w:numId="21">
    <w:abstractNumId w:val="21"/>
  </w:num>
  <w:num w:numId="22">
    <w:abstractNumId w:val="8"/>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B8"/>
    <w:rsid w:val="00013CD7"/>
    <w:rsid w:val="00015700"/>
    <w:rsid w:val="00056292"/>
    <w:rsid w:val="00061FB8"/>
    <w:rsid w:val="000B5D3F"/>
    <w:rsid w:val="000C03B1"/>
    <w:rsid w:val="000F167A"/>
    <w:rsid w:val="0010571C"/>
    <w:rsid w:val="00116463"/>
    <w:rsid w:val="00126530"/>
    <w:rsid w:val="00131F27"/>
    <w:rsid w:val="001374AE"/>
    <w:rsid w:val="0016472A"/>
    <w:rsid w:val="00171EAD"/>
    <w:rsid w:val="00177531"/>
    <w:rsid w:val="00177ED7"/>
    <w:rsid w:val="001C36D3"/>
    <w:rsid w:val="001C7925"/>
    <w:rsid w:val="001D6A82"/>
    <w:rsid w:val="001F0E22"/>
    <w:rsid w:val="001F759B"/>
    <w:rsid w:val="00210D1B"/>
    <w:rsid w:val="002211F1"/>
    <w:rsid w:val="00223C92"/>
    <w:rsid w:val="002301BE"/>
    <w:rsid w:val="002A2F95"/>
    <w:rsid w:val="002E446B"/>
    <w:rsid w:val="002F5BC9"/>
    <w:rsid w:val="00310D4A"/>
    <w:rsid w:val="003116D5"/>
    <w:rsid w:val="0033313C"/>
    <w:rsid w:val="003B2982"/>
    <w:rsid w:val="003D5EE8"/>
    <w:rsid w:val="003E5254"/>
    <w:rsid w:val="003F6365"/>
    <w:rsid w:val="00414612"/>
    <w:rsid w:val="00425ED6"/>
    <w:rsid w:val="0044597C"/>
    <w:rsid w:val="00490C53"/>
    <w:rsid w:val="004A0392"/>
    <w:rsid w:val="0054662A"/>
    <w:rsid w:val="00547D88"/>
    <w:rsid w:val="00567F0B"/>
    <w:rsid w:val="0058094E"/>
    <w:rsid w:val="005F03CB"/>
    <w:rsid w:val="006A4A18"/>
    <w:rsid w:val="006A5D8E"/>
    <w:rsid w:val="006D2848"/>
    <w:rsid w:val="006F1688"/>
    <w:rsid w:val="006F650C"/>
    <w:rsid w:val="00783D7C"/>
    <w:rsid w:val="007B6EEE"/>
    <w:rsid w:val="007C6242"/>
    <w:rsid w:val="00801ED6"/>
    <w:rsid w:val="00851C99"/>
    <w:rsid w:val="008A5DB6"/>
    <w:rsid w:val="008B0A3C"/>
    <w:rsid w:val="008C29F5"/>
    <w:rsid w:val="008E7AAB"/>
    <w:rsid w:val="00912188"/>
    <w:rsid w:val="00956D13"/>
    <w:rsid w:val="009B7105"/>
    <w:rsid w:val="00A14B33"/>
    <w:rsid w:val="00A23454"/>
    <w:rsid w:val="00A36D1F"/>
    <w:rsid w:val="00A43837"/>
    <w:rsid w:val="00A74A71"/>
    <w:rsid w:val="00A91682"/>
    <w:rsid w:val="00AB0D30"/>
    <w:rsid w:val="00AD61ED"/>
    <w:rsid w:val="00AE1B63"/>
    <w:rsid w:val="00B317EA"/>
    <w:rsid w:val="00B53D9C"/>
    <w:rsid w:val="00B65577"/>
    <w:rsid w:val="00B96647"/>
    <w:rsid w:val="00BB7593"/>
    <w:rsid w:val="00BD55F5"/>
    <w:rsid w:val="00CA7B63"/>
    <w:rsid w:val="00CB11D0"/>
    <w:rsid w:val="00CC49B0"/>
    <w:rsid w:val="00CE599C"/>
    <w:rsid w:val="00CE70E7"/>
    <w:rsid w:val="00D447BD"/>
    <w:rsid w:val="00DC1EFF"/>
    <w:rsid w:val="00DD34F6"/>
    <w:rsid w:val="00E30550"/>
    <w:rsid w:val="00E4019B"/>
    <w:rsid w:val="00E616F3"/>
    <w:rsid w:val="00E649E7"/>
    <w:rsid w:val="00E973DF"/>
    <w:rsid w:val="00EA177B"/>
    <w:rsid w:val="00EA1FA3"/>
    <w:rsid w:val="00EA7FFD"/>
    <w:rsid w:val="00ED4978"/>
    <w:rsid w:val="00F0213F"/>
    <w:rsid w:val="00F03E7E"/>
    <w:rsid w:val="00F40CBB"/>
    <w:rsid w:val="00F61FE3"/>
    <w:rsid w:val="00FA3443"/>
    <w:rsid w:val="00FC4A73"/>
    <w:rsid w:val="00FD46AF"/>
    <w:rsid w:val="00FD7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5:docId w15:val="{13CD6B49-8B1A-4C66-AAA5-BDCE17E1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7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74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74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374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FB8"/>
    <w:pPr>
      <w:tabs>
        <w:tab w:val="center" w:pos="4680"/>
        <w:tab w:val="right" w:pos="9360"/>
      </w:tabs>
      <w:spacing w:after="0"/>
    </w:pPr>
  </w:style>
  <w:style w:type="character" w:customStyle="1" w:styleId="HeaderChar">
    <w:name w:val="Header Char"/>
    <w:basedOn w:val="DefaultParagraphFont"/>
    <w:link w:val="Header"/>
    <w:uiPriority w:val="99"/>
    <w:rsid w:val="00061FB8"/>
  </w:style>
  <w:style w:type="paragraph" w:styleId="Footer">
    <w:name w:val="footer"/>
    <w:basedOn w:val="Normal"/>
    <w:link w:val="FooterChar"/>
    <w:uiPriority w:val="99"/>
    <w:unhideWhenUsed/>
    <w:rsid w:val="00061FB8"/>
    <w:pPr>
      <w:tabs>
        <w:tab w:val="center" w:pos="4680"/>
        <w:tab w:val="right" w:pos="9360"/>
      </w:tabs>
      <w:spacing w:after="0"/>
    </w:pPr>
  </w:style>
  <w:style w:type="character" w:customStyle="1" w:styleId="FooterChar">
    <w:name w:val="Footer Char"/>
    <w:basedOn w:val="DefaultParagraphFont"/>
    <w:link w:val="Footer"/>
    <w:uiPriority w:val="99"/>
    <w:rsid w:val="00061FB8"/>
  </w:style>
  <w:style w:type="paragraph" w:styleId="BalloonText">
    <w:name w:val="Balloon Text"/>
    <w:basedOn w:val="Normal"/>
    <w:link w:val="BalloonTextChar"/>
    <w:uiPriority w:val="99"/>
    <w:semiHidden/>
    <w:unhideWhenUsed/>
    <w:rsid w:val="00061F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FB8"/>
    <w:rPr>
      <w:rFonts w:ascii="Tahoma" w:hAnsi="Tahoma" w:cs="Tahoma"/>
      <w:sz w:val="16"/>
      <w:szCs w:val="16"/>
    </w:rPr>
  </w:style>
  <w:style w:type="paragraph" w:styleId="Title">
    <w:name w:val="Title"/>
    <w:basedOn w:val="Normal"/>
    <w:next w:val="Normal"/>
    <w:link w:val="TitleChar"/>
    <w:uiPriority w:val="10"/>
    <w:qFormat/>
    <w:rsid w:val="00061F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1FB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61FB8"/>
    <w:rPr>
      <w:color w:val="0000FF" w:themeColor="hyperlink"/>
      <w:u w:val="single"/>
    </w:rPr>
  </w:style>
  <w:style w:type="character" w:customStyle="1" w:styleId="Heading1Char">
    <w:name w:val="Heading 1 Char"/>
    <w:basedOn w:val="DefaultParagraphFont"/>
    <w:link w:val="Heading1"/>
    <w:uiPriority w:val="9"/>
    <w:rsid w:val="001374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74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74A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374A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0571C"/>
    <w:pPr>
      <w:ind w:left="720"/>
      <w:contextualSpacing/>
    </w:pPr>
  </w:style>
  <w:style w:type="paragraph" w:styleId="NoSpacing">
    <w:name w:val="No Spacing"/>
    <w:uiPriority w:val="1"/>
    <w:qFormat/>
    <w:rsid w:val="00F03E7E"/>
    <w:pPr>
      <w:spacing w:after="0"/>
    </w:pPr>
  </w:style>
  <w:style w:type="character" w:styleId="FollowedHyperlink">
    <w:name w:val="FollowedHyperlink"/>
    <w:basedOn w:val="DefaultParagraphFont"/>
    <w:uiPriority w:val="99"/>
    <w:semiHidden/>
    <w:unhideWhenUsed/>
    <w:rsid w:val="00FD46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u.edu/" TargetMode="External"/><Relationship Id="rId13" Type="http://schemas.openxmlformats.org/officeDocument/2006/relationships/hyperlink" Target="http://www.eiu.edu/advising" TargetMode="External"/><Relationship Id="rId18" Type="http://schemas.openxmlformats.org/officeDocument/2006/relationships/hyperlink" Target="http://www.eiu.edu/writ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astle.eiu.edu/acaffair/IntegrativeLearning/EIUIntegrativeLearning.php" TargetMode="External"/><Relationship Id="rId7" Type="http://schemas.openxmlformats.org/officeDocument/2006/relationships/hyperlink" Target="http://www.eiu.edu/advising/" TargetMode="External"/><Relationship Id="rId12" Type="http://schemas.openxmlformats.org/officeDocument/2006/relationships/hyperlink" Target="http://www.eiu.edu/registra/acadcal.php" TargetMode="External"/><Relationship Id="rId17" Type="http://schemas.openxmlformats.org/officeDocument/2006/relationships/hyperlink" Target="http://www.eiu.edu/succes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astle.eiu.edu/acaffair/IntegrativeLearning/EIUIntegrativeLearning.php" TargetMode="External"/><Relationship Id="rId20" Type="http://schemas.openxmlformats.org/officeDocument/2006/relationships/hyperlink" Target="http://www.eiu.edu/advis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iu.edu/registra/acadcal.php" TargetMode="External"/><Relationship Id="rId24" Type="http://schemas.openxmlformats.org/officeDocument/2006/relationships/hyperlink" Target="http://www.eiu.edu/registra/finals.php" TargetMode="External"/><Relationship Id="rId5" Type="http://schemas.openxmlformats.org/officeDocument/2006/relationships/footnotes" Target="footnotes.xml"/><Relationship Id="rId15" Type="http://schemas.openxmlformats.org/officeDocument/2006/relationships/hyperlink" Target="http://www.eiu.edu/alcoholedu" TargetMode="External"/><Relationship Id="rId23" Type="http://schemas.openxmlformats.org/officeDocument/2006/relationships/hyperlink" Target="http://www.eiu.edu/writing" TargetMode="External"/><Relationship Id="rId10" Type="http://schemas.openxmlformats.org/officeDocument/2006/relationships/hyperlink" Target="http://www.eiu.edu/pawslogin/" TargetMode="External"/><Relationship Id="rId19" Type="http://schemas.openxmlformats.org/officeDocument/2006/relationships/hyperlink" Target="http://www.eiu.edu/registra/finals.php" TargetMode="External"/><Relationship Id="rId4" Type="http://schemas.openxmlformats.org/officeDocument/2006/relationships/webSettings" Target="webSettings.xml"/><Relationship Id="rId9" Type="http://schemas.openxmlformats.org/officeDocument/2006/relationships/hyperlink" Target="http://catalog.eiu.edu/index.php" TargetMode="External"/><Relationship Id="rId14" Type="http://schemas.openxmlformats.org/officeDocument/2006/relationships/hyperlink" Target="http://www.eiu.edu/cats/universityNewsletter/current.php" TargetMode="External"/><Relationship Id="rId22" Type="http://schemas.openxmlformats.org/officeDocument/2006/relationships/hyperlink" Target="http://www.eiu.edu/succes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1593</Words>
  <Characters>9085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Lora</dc:creator>
  <cp:lastModifiedBy>Wendy L Long</cp:lastModifiedBy>
  <cp:revision>2</cp:revision>
  <cp:lastPrinted>2015-05-12T21:30:00Z</cp:lastPrinted>
  <dcterms:created xsi:type="dcterms:W3CDTF">2015-06-22T15:37:00Z</dcterms:created>
  <dcterms:modified xsi:type="dcterms:W3CDTF">2015-06-22T15:37:00Z</dcterms:modified>
</cp:coreProperties>
</file>