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5A" w:rsidRPr="006B19A8" w:rsidRDefault="00A84035" w:rsidP="006B19A8">
      <w:pPr>
        <w:jc w:val="center"/>
        <w:rPr>
          <w:rFonts w:ascii="Copperplate Gothic Bold" w:hAnsi="Copperplate Gothic Bold"/>
        </w:rPr>
      </w:pPr>
      <w:r w:rsidRPr="009457BA">
        <w:rPr>
          <w:rFonts w:ascii="Copperplate Gothic Bold" w:hAnsi="Copperplate Gothic Bold"/>
        </w:rPr>
        <w:t>Stop Procrastination!! – The Seven Day Study Plan</w:t>
      </w:r>
    </w:p>
    <w:p w:rsidR="00A84035" w:rsidRDefault="00A84035">
      <w:r>
        <w:t xml:space="preserve">Whether </w:t>
      </w:r>
      <w:r w:rsidR="00DC56D0">
        <w:t>you like to</w:t>
      </w:r>
      <w:r>
        <w:t xml:space="preserve"> admit</w:t>
      </w:r>
      <w:r w:rsidR="009457BA">
        <w:t xml:space="preserve"> it or not, procrastination does not work! </w:t>
      </w:r>
      <w:r w:rsidR="00C041F1">
        <w:t xml:space="preserve">YOU are responsible for your success in college, no one else. </w:t>
      </w:r>
      <w:r w:rsidR="00DC56D0">
        <w:t xml:space="preserve">Daily completion of homework assignments and readings, daily review of class notes, and a plan for studying is the best combination for academic success at the college level. </w:t>
      </w:r>
      <w:r w:rsidR="009457BA">
        <w:t>Use</w:t>
      </w:r>
      <w:r>
        <w:t xml:space="preserve"> the following Seven Day Study Plan </w:t>
      </w:r>
      <w:r w:rsidR="009457BA">
        <w:t>as a guide of what to study, and when to study it. You will</w:t>
      </w:r>
      <w:r>
        <w:t xml:space="preserve"> achieve better results!</w:t>
      </w:r>
    </w:p>
    <w:p w:rsidR="00A84035" w:rsidRPr="00832768" w:rsidRDefault="00A84035">
      <w:pPr>
        <w:rPr>
          <w:i/>
        </w:rPr>
      </w:pPr>
      <w:r>
        <w:t xml:space="preserve">Day 1 – </w:t>
      </w:r>
      <w:r w:rsidRPr="00832768">
        <w:rPr>
          <w:i/>
        </w:rPr>
        <w:t>Organize your notes and other materials</w:t>
      </w:r>
    </w:p>
    <w:p w:rsidR="00A84035" w:rsidRDefault="00A84035" w:rsidP="00A84035">
      <w:pPr>
        <w:pStyle w:val="ListParagraph"/>
        <w:numPr>
          <w:ilvl w:val="0"/>
          <w:numId w:val="1"/>
        </w:numPr>
      </w:pPr>
      <w:r>
        <w:t xml:space="preserve">Outline all study materials </w:t>
      </w:r>
    </w:p>
    <w:p w:rsidR="00A84035" w:rsidRDefault="00A84035" w:rsidP="00A84035">
      <w:pPr>
        <w:pStyle w:val="ListParagraph"/>
        <w:numPr>
          <w:ilvl w:val="0"/>
          <w:numId w:val="1"/>
        </w:numPr>
      </w:pPr>
      <w:r>
        <w:t>Make sure no notes are missing</w:t>
      </w:r>
    </w:p>
    <w:p w:rsidR="00A84035" w:rsidRDefault="00A84035" w:rsidP="00A84035">
      <w:pPr>
        <w:pStyle w:val="ListParagraph"/>
        <w:numPr>
          <w:ilvl w:val="0"/>
          <w:numId w:val="1"/>
        </w:numPr>
      </w:pPr>
      <w:r>
        <w:t>Study the most important materials first</w:t>
      </w:r>
    </w:p>
    <w:p w:rsidR="00A84035" w:rsidRDefault="00A84035" w:rsidP="00A84035">
      <w:r>
        <w:t xml:space="preserve">Day 2 </w:t>
      </w:r>
      <w:r w:rsidRPr="00832768">
        <w:rPr>
          <w:i/>
        </w:rPr>
        <w:t>– Review and study material emphasized in lectures</w:t>
      </w:r>
    </w:p>
    <w:p w:rsidR="00A84035" w:rsidRDefault="00A84035" w:rsidP="00A84035">
      <w:pPr>
        <w:pStyle w:val="ListParagraph"/>
        <w:numPr>
          <w:ilvl w:val="0"/>
          <w:numId w:val="2"/>
        </w:numPr>
      </w:pPr>
      <w:r>
        <w:t>Lecture notes first</w:t>
      </w:r>
    </w:p>
    <w:p w:rsidR="00A84035" w:rsidRDefault="00A84035" w:rsidP="00A84035">
      <w:pPr>
        <w:pStyle w:val="ListParagraph"/>
        <w:numPr>
          <w:ilvl w:val="0"/>
          <w:numId w:val="2"/>
        </w:numPr>
      </w:pPr>
      <w:r>
        <w:t>Handouts</w:t>
      </w:r>
    </w:p>
    <w:p w:rsidR="00A84035" w:rsidRDefault="00A84035" w:rsidP="00A84035">
      <w:pPr>
        <w:pStyle w:val="ListParagraph"/>
        <w:numPr>
          <w:ilvl w:val="0"/>
          <w:numId w:val="2"/>
        </w:numPr>
      </w:pPr>
      <w:proofErr w:type="spellStart"/>
      <w:r>
        <w:t>PowerPoints</w:t>
      </w:r>
      <w:proofErr w:type="spellEnd"/>
    </w:p>
    <w:p w:rsidR="00A84035" w:rsidRPr="00832768" w:rsidRDefault="00A84035" w:rsidP="00A84035">
      <w:pPr>
        <w:rPr>
          <w:i/>
        </w:rPr>
      </w:pPr>
      <w:r>
        <w:t xml:space="preserve">Day 3 – </w:t>
      </w:r>
      <w:r w:rsidRPr="00832768">
        <w:rPr>
          <w:i/>
        </w:rPr>
        <w:t>Review and study text</w:t>
      </w:r>
    </w:p>
    <w:p w:rsidR="00A84035" w:rsidRDefault="00A84035" w:rsidP="00A84035">
      <w:pPr>
        <w:pStyle w:val="ListParagraph"/>
        <w:numPr>
          <w:ilvl w:val="0"/>
          <w:numId w:val="4"/>
        </w:numPr>
      </w:pPr>
      <w:r>
        <w:t>Re-read all text material that will be covered on the test</w:t>
      </w:r>
    </w:p>
    <w:p w:rsidR="006B19A8" w:rsidRDefault="006B19A8" w:rsidP="006B19A8">
      <w:pPr>
        <w:pStyle w:val="ListParagraph"/>
        <w:numPr>
          <w:ilvl w:val="1"/>
          <w:numId w:val="4"/>
        </w:numPr>
      </w:pPr>
      <w:r>
        <w:t>It’s okay to skim material for main ideas, especially if you’ve already read it!</w:t>
      </w:r>
    </w:p>
    <w:p w:rsidR="00A84035" w:rsidRDefault="00A84035" w:rsidP="00A84035">
      <w:pPr>
        <w:pStyle w:val="ListParagraph"/>
        <w:numPr>
          <w:ilvl w:val="0"/>
          <w:numId w:val="4"/>
        </w:numPr>
      </w:pPr>
      <w:r>
        <w:t>Take notes from your textbook (SQ3R</w:t>
      </w:r>
      <w:r w:rsidR="006B19A8">
        <w:t>, outline, etc.</w:t>
      </w:r>
      <w:r>
        <w:t>)</w:t>
      </w:r>
    </w:p>
    <w:p w:rsidR="00A84035" w:rsidRDefault="00A84035" w:rsidP="00A84035">
      <w:pPr>
        <w:pStyle w:val="ListParagraph"/>
        <w:numPr>
          <w:ilvl w:val="0"/>
          <w:numId w:val="4"/>
        </w:numPr>
      </w:pPr>
      <w:r>
        <w:t>Review text material</w:t>
      </w:r>
    </w:p>
    <w:p w:rsidR="00A84035" w:rsidRDefault="00A84035" w:rsidP="00A84035">
      <w:r>
        <w:t xml:space="preserve">Day 4 – </w:t>
      </w:r>
      <w:r w:rsidRPr="00832768">
        <w:rPr>
          <w:i/>
        </w:rPr>
        <w:t>Combine lecture and textbook material</w:t>
      </w:r>
    </w:p>
    <w:p w:rsidR="00A84035" w:rsidRDefault="00A84035" w:rsidP="00A84035">
      <w:pPr>
        <w:pStyle w:val="ListParagraph"/>
        <w:numPr>
          <w:ilvl w:val="0"/>
          <w:numId w:val="5"/>
        </w:numPr>
      </w:pPr>
      <w:r>
        <w:t>Compare information from both sources</w:t>
      </w:r>
    </w:p>
    <w:p w:rsidR="00A84035" w:rsidRDefault="00A84035" w:rsidP="00A84035">
      <w:pPr>
        <w:pStyle w:val="ListParagraph"/>
        <w:numPr>
          <w:ilvl w:val="0"/>
          <w:numId w:val="5"/>
        </w:numPr>
      </w:pPr>
      <w:r>
        <w:t>Draw parallels between both sources</w:t>
      </w:r>
    </w:p>
    <w:p w:rsidR="00A84035" w:rsidRDefault="00A84035" w:rsidP="00A84035">
      <w:r>
        <w:t xml:space="preserve">Day 5 – </w:t>
      </w:r>
      <w:r w:rsidRPr="00832768">
        <w:rPr>
          <w:i/>
        </w:rPr>
        <w:t>Review lecture notes only</w:t>
      </w:r>
    </w:p>
    <w:p w:rsidR="00A84035" w:rsidRDefault="00A84035" w:rsidP="00A84035">
      <w:pPr>
        <w:pStyle w:val="ListParagraph"/>
        <w:numPr>
          <w:ilvl w:val="0"/>
          <w:numId w:val="6"/>
        </w:numPr>
      </w:pPr>
      <w:r>
        <w:t>Focus on your lecture notes</w:t>
      </w:r>
    </w:p>
    <w:p w:rsidR="007A5E76" w:rsidRPr="00832768" w:rsidRDefault="007A5E76" w:rsidP="007A5E76">
      <w:pPr>
        <w:rPr>
          <w:i/>
        </w:rPr>
      </w:pPr>
      <w:r>
        <w:t xml:space="preserve">Day 6 – </w:t>
      </w:r>
      <w:r w:rsidRPr="00832768">
        <w:rPr>
          <w:i/>
        </w:rPr>
        <w:t>Review text only</w:t>
      </w:r>
    </w:p>
    <w:p w:rsidR="007A5E76" w:rsidRDefault="007A5E76" w:rsidP="007A5E76">
      <w:pPr>
        <w:pStyle w:val="ListParagraph"/>
        <w:numPr>
          <w:ilvl w:val="0"/>
          <w:numId w:val="6"/>
        </w:numPr>
      </w:pPr>
      <w:r>
        <w:t>Focus on textbook, articles, etc.</w:t>
      </w:r>
    </w:p>
    <w:p w:rsidR="007A5E76" w:rsidRPr="00832768" w:rsidRDefault="007A5E76" w:rsidP="007A5E76">
      <w:pPr>
        <w:rPr>
          <w:i/>
        </w:rPr>
      </w:pPr>
      <w:r>
        <w:t xml:space="preserve">Day 7 </w:t>
      </w:r>
      <w:r w:rsidRPr="00832768">
        <w:rPr>
          <w:i/>
        </w:rPr>
        <w:t>– Review ALL study material</w:t>
      </w:r>
    </w:p>
    <w:p w:rsidR="007A5E76" w:rsidRDefault="007A5E76" w:rsidP="007A5E76">
      <w:pPr>
        <w:pStyle w:val="ListParagraph"/>
        <w:numPr>
          <w:ilvl w:val="0"/>
          <w:numId w:val="6"/>
        </w:numPr>
      </w:pPr>
      <w:r>
        <w:t>Focus on areas you are having trouble understanding</w:t>
      </w:r>
    </w:p>
    <w:p w:rsidR="007A5E76" w:rsidRDefault="007A5E76" w:rsidP="007A5E76">
      <w:pPr>
        <w:pStyle w:val="ListParagraph"/>
        <w:numPr>
          <w:ilvl w:val="0"/>
          <w:numId w:val="6"/>
        </w:numPr>
      </w:pPr>
      <w:r>
        <w:t>Include any related material that was not emphasized in the lecture or text</w:t>
      </w:r>
    </w:p>
    <w:p w:rsidR="00683A5D" w:rsidRDefault="00683A5D" w:rsidP="00683A5D"/>
    <w:sectPr w:rsidR="00683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94C" w:rsidRDefault="0088794C" w:rsidP="00E0165A">
      <w:pPr>
        <w:spacing w:after="0" w:line="240" w:lineRule="auto"/>
      </w:pPr>
      <w:r>
        <w:separator/>
      </w:r>
    </w:p>
  </w:endnote>
  <w:endnote w:type="continuationSeparator" w:id="0">
    <w:p w:rsidR="0088794C" w:rsidRDefault="0088794C" w:rsidP="00E0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B6" w:rsidRDefault="00F735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B6" w:rsidRDefault="00F735B6" w:rsidP="00F735B6">
    <w:pPr>
      <w:spacing w:after="0" w:line="240" w:lineRule="auto"/>
      <w:jc w:val="center"/>
      <w:rPr>
        <w:rFonts w:ascii="Garamond" w:eastAsia="Times New Roman" w:hAnsi="Garamond" w:cs="Times New Roman"/>
        <w:b/>
        <w:sz w:val="28"/>
        <w:szCs w:val="28"/>
      </w:rPr>
    </w:pPr>
    <w:r>
      <w:rPr>
        <w:rFonts w:ascii="Garamond" w:eastAsia="Times New Roman" w:hAnsi="Garamond" w:cs="Times New Roman"/>
        <w:b/>
        <w:sz w:val="28"/>
        <w:szCs w:val="28"/>
      </w:rPr>
      <w:t>Brought to you by the Student Success Center, Eastern Illinois University</w:t>
    </w:r>
  </w:p>
  <w:p w:rsidR="00E0165A" w:rsidRPr="00E0165A" w:rsidRDefault="00F735B6" w:rsidP="00F735B6">
    <w:pPr>
      <w:spacing w:after="0" w:line="240" w:lineRule="auto"/>
      <w:jc w:val="center"/>
      <w:rPr>
        <w:rFonts w:ascii="Garamond" w:eastAsia="Times New Roman" w:hAnsi="Garamond" w:cs="Times New Roman"/>
        <w:b/>
        <w:sz w:val="28"/>
        <w:szCs w:val="28"/>
      </w:rPr>
    </w:pPr>
    <w:r>
      <w:rPr>
        <w:rFonts w:ascii="Garamond" w:eastAsia="Times New Roman" w:hAnsi="Garamond" w:cs="Times New Roman"/>
        <w:b/>
        <w:sz w:val="28"/>
        <w:szCs w:val="28"/>
      </w:rPr>
      <w:t>9</w:t>
    </w:r>
    <w:r w:rsidRPr="00F735B6">
      <w:rPr>
        <w:rFonts w:ascii="Garamond" w:eastAsia="Times New Roman" w:hAnsi="Garamond" w:cs="Times New Roman"/>
        <w:b/>
        <w:sz w:val="28"/>
        <w:szCs w:val="28"/>
        <w:vertAlign w:val="superscript"/>
      </w:rPr>
      <w:t>th</w:t>
    </w:r>
    <w:r>
      <w:rPr>
        <w:rFonts w:ascii="Garamond" w:eastAsia="Times New Roman" w:hAnsi="Garamond" w:cs="Times New Roman"/>
        <w:b/>
        <w:sz w:val="28"/>
        <w:szCs w:val="28"/>
      </w:rPr>
      <w:t xml:space="preserve"> Street Hall  </w:t>
    </w:r>
    <w:r w:rsidR="00E0165A">
      <w:rPr>
        <w:rFonts w:ascii="Garamond" w:eastAsia="Times New Roman" w:hAnsi="Garamond" w:cs="Times New Roman"/>
        <w:b/>
        <w:sz w:val="28"/>
        <w:szCs w:val="28"/>
      </w:rPr>
      <w:t xml:space="preserve">   ◘  </w:t>
    </w:r>
    <w:r>
      <w:rPr>
        <w:rFonts w:ascii="Garamond" w:eastAsia="Times New Roman" w:hAnsi="Garamond" w:cs="Times New Roman"/>
        <w:b/>
        <w:sz w:val="28"/>
        <w:szCs w:val="28"/>
      </w:rPr>
      <w:t xml:space="preserve">  </w:t>
    </w:r>
    <w:r w:rsidR="00E0165A">
      <w:rPr>
        <w:rFonts w:ascii="Garamond" w:eastAsia="Times New Roman" w:hAnsi="Garamond" w:cs="Times New Roman"/>
        <w:b/>
        <w:sz w:val="28"/>
        <w:szCs w:val="28"/>
      </w:rPr>
      <w:t xml:space="preserve"> 217.581.6696  </w:t>
    </w:r>
    <w:r>
      <w:rPr>
        <w:rFonts w:ascii="Garamond" w:eastAsia="Times New Roman" w:hAnsi="Garamond" w:cs="Times New Roman"/>
        <w:b/>
        <w:sz w:val="28"/>
        <w:szCs w:val="28"/>
      </w:rPr>
      <w:t xml:space="preserve">  </w:t>
    </w:r>
    <w:r w:rsidR="00E0165A">
      <w:rPr>
        <w:rFonts w:ascii="Garamond" w:eastAsia="Times New Roman" w:hAnsi="Garamond" w:cs="Times New Roman"/>
        <w:b/>
        <w:sz w:val="28"/>
        <w:szCs w:val="28"/>
      </w:rPr>
      <w:t xml:space="preserve"> ◘  </w:t>
    </w:r>
    <w:r>
      <w:rPr>
        <w:rFonts w:ascii="Garamond" w:eastAsia="Times New Roman" w:hAnsi="Garamond" w:cs="Times New Roman"/>
        <w:b/>
        <w:sz w:val="28"/>
        <w:szCs w:val="28"/>
      </w:rPr>
      <w:t xml:space="preserve">  </w:t>
    </w:r>
    <w:r w:rsidR="00E0165A">
      <w:rPr>
        <w:rFonts w:ascii="Garamond" w:eastAsia="Times New Roman" w:hAnsi="Garamond" w:cs="Times New Roman"/>
        <w:b/>
        <w:sz w:val="28"/>
        <w:szCs w:val="28"/>
      </w:rPr>
      <w:t xml:space="preserve"> </w:t>
    </w:r>
    <w:r w:rsidR="00E0165A" w:rsidRPr="00683A5D">
      <w:rPr>
        <w:rFonts w:ascii="Garamond" w:eastAsia="Times New Roman" w:hAnsi="Garamond" w:cs="Times New Roman"/>
        <w:b/>
        <w:sz w:val="28"/>
        <w:szCs w:val="28"/>
      </w:rPr>
      <w:t>http://www.eiu.edu/~success</w:t>
    </w:r>
  </w:p>
  <w:p w:rsidR="00E0165A" w:rsidRDefault="00E0165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B6" w:rsidRDefault="00F73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94C" w:rsidRDefault="0088794C" w:rsidP="00E0165A">
      <w:pPr>
        <w:spacing w:after="0" w:line="240" w:lineRule="auto"/>
      </w:pPr>
      <w:r>
        <w:separator/>
      </w:r>
    </w:p>
  </w:footnote>
  <w:footnote w:type="continuationSeparator" w:id="0">
    <w:p w:rsidR="0088794C" w:rsidRDefault="0088794C" w:rsidP="00E0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B6" w:rsidRDefault="00F735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B6" w:rsidRDefault="00F735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B6" w:rsidRDefault="00F735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CD3"/>
    <w:multiLevelType w:val="hybridMultilevel"/>
    <w:tmpl w:val="0BD8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038C7"/>
    <w:multiLevelType w:val="hybridMultilevel"/>
    <w:tmpl w:val="D860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D2372"/>
    <w:multiLevelType w:val="hybridMultilevel"/>
    <w:tmpl w:val="0E98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64420"/>
    <w:multiLevelType w:val="hybridMultilevel"/>
    <w:tmpl w:val="6FE0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D0F9E"/>
    <w:multiLevelType w:val="hybridMultilevel"/>
    <w:tmpl w:val="6096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47165"/>
    <w:multiLevelType w:val="hybridMultilevel"/>
    <w:tmpl w:val="1ADCA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35"/>
    <w:rsid w:val="00683A5D"/>
    <w:rsid w:val="006B19A8"/>
    <w:rsid w:val="007A5E76"/>
    <w:rsid w:val="00832768"/>
    <w:rsid w:val="0088794C"/>
    <w:rsid w:val="009457BA"/>
    <w:rsid w:val="00A84035"/>
    <w:rsid w:val="00C041F1"/>
    <w:rsid w:val="00DC56D0"/>
    <w:rsid w:val="00DD5951"/>
    <w:rsid w:val="00E0165A"/>
    <w:rsid w:val="00F7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A"/>
  </w:style>
  <w:style w:type="paragraph" w:styleId="Footer">
    <w:name w:val="footer"/>
    <w:basedOn w:val="Normal"/>
    <w:link w:val="FooterChar"/>
    <w:uiPriority w:val="99"/>
    <w:unhideWhenUsed/>
    <w:rsid w:val="00E0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A"/>
  </w:style>
  <w:style w:type="paragraph" w:styleId="Footer">
    <w:name w:val="footer"/>
    <w:basedOn w:val="Normal"/>
    <w:link w:val="FooterChar"/>
    <w:uiPriority w:val="99"/>
    <w:unhideWhenUsed/>
    <w:rsid w:val="00E0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Gorman</dc:creator>
  <cp:lastModifiedBy>Brian Gorman</cp:lastModifiedBy>
  <cp:revision>9</cp:revision>
  <dcterms:created xsi:type="dcterms:W3CDTF">2013-10-14T18:58:00Z</dcterms:created>
  <dcterms:modified xsi:type="dcterms:W3CDTF">2013-10-14T20:25:00Z</dcterms:modified>
</cp:coreProperties>
</file>