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F602F" w14:textId="6F1BE751" w:rsidR="00AB4033" w:rsidRPr="005B455F" w:rsidRDefault="00F724FC" w:rsidP="00AB4033">
      <w:pPr>
        <w:widowControl w:val="0"/>
        <w:autoSpaceDE w:val="0"/>
        <w:autoSpaceDN w:val="0"/>
        <w:adjustRightInd w:val="0"/>
        <w:ind w:right="-720"/>
        <w:jc w:val="center"/>
        <w:rPr>
          <w:rFonts w:cs="Times New Roman"/>
          <w:b/>
          <w:bCs/>
          <w:sz w:val="36"/>
          <w:szCs w:val="36"/>
        </w:rPr>
      </w:pPr>
      <w:r w:rsidRPr="005B455F">
        <w:rPr>
          <w:rFonts w:cs="Times New Roman"/>
          <w:b/>
          <w:bCs/>
          <w:sz w:val="36"/>
          <w:szCs w:val="36"/>
        </w:rPr>
        <w:t>HCM</w:t>
      </w:r>
      <w:r w:rsidR="00AB4033" w:rsidRPr="005B455F">
        <w:rPr>
          <w:rFonts w:cs="Times New Roman"/>
          <w:b/>
          <w:bCs/>
          <w:sz w:val="36"/>
          <w:szCs w:val="36"/>
        </w:rPr>
        <w:t xml:space="preserve"> </w:t>
      </w:r>
      <w:r w:rsidR="00E22299">
        <w:rPr>
          <w:rFonts w:cs="Times New Roman"/>
          <w:b/>
          <w:bCs/>
          <w:sz w:val="36"/>
          <w:szCs w:val="36"/>
        </w:rPr>
        <w:t>4950B</w:t>
      </w:r>
      <w:r w:rsidR="00AB4033" w:rsidRPr="005B455F">
        <w:rPr>
          <w:rFonts w:cs="Times New Roman"/>
          <w:b/>
          <w:bCs/>
          <w:sz w:val="36"/>
          <w:szCs w:val="36"/>
        </w:rPr>
        <w:t xml:space="preserve"> </w:t>
      </w:r>
    </w:p>
    <w:p w14:paraId="33B9A7D8" w14:textId="5F186355" w:rsidR="00AB4033" w:rsidRPr="005B455F" w:rsidRDefault="00E22299" w:rsidP="006611C0">
      <w:pPr>
        <w:widowControl w:val="0"/>
        <w:autoSpaceDE w:val="0"/>
        <w:autoSpaceDN w:val="0"/>
        <w:adjustRightInd w:val="0"/>
        <w:ind w:right="-720"/>
        <w:jc w:val="center"/>
        <w:rPr>
          <w:rFonts w:cs="Times New Roman"/>
          <w:b/>
          <w:bCs/>
          <w:sz w:val="28"/>
          <w:szCs w:val="28"/>
        </w:rPr>
      </w:pPr>
      <w:r>
        <w:rPr>
          <w:rFonts w:cs="Times New Roman"/>
          <w:b/>
          <w:bCs/>
          <w:sz w:val="28"/>
          <w:szCs w:val="28"/>
        </w:rPr>
        <w:t>Seminar</w:t>
      </w:r>
      <w:r w:rsidR="006611C0">
        <w:rPr>
          <w:rFonts w:cs="Times New Roman"/>
          <w:b/>
          <w:bCs/>
          <w:sz w:val="28"/>
          <w:szCs w:val="28"/>
        </w:rPr>
        <w:t xml:space="preserve">: </w:t>
      </w:r>
      <w:r>
        <w:rPr>
          <w:rFonts w:cs="Times New Roman"/>
          <w:b/>
          <w:bCs/>
          <w:sz w:val="28"/>
          <w:szCs w:val="28"/>
        </w:rPr>
        <w:t>Case Studies</w:t>
      </w:r>
      <w:r w:rsidR="006611C0">
        <w:rPr>
          <w:rFonts w:cs="Times New Roman"/>
          <w:b/>
          <w:bCs/>
          <w:sz w:val="28"/>
          <w:szCs w:val="28"/>
        </w:rPr>
        <w:t xml:space="preserve"> in Health Communication</w:t>
      </w:r>
    </w:p>
    <w:p w14:paraId="1BBD25BD" w14:textId="2B432BD9" w:rsidR="00C26086" w:rsidRPr="005B455F" w:rsidRDefault="00BD7FF0" w:rsidP="00AB4033">
      <w:pPr>
        <w:widowControl w:val="0"/>
        <w:autoSpaceDE w:val="0"/>
        <w:autoSpaceDN w:val="0"/>
        <w:adjustRightInd w:val="0"/>
        <w:ind w:right="-720"/>
        <w:jc w:val="center"/>
        <w:rPr>
          <w:rFonts w:cs="Times New Roman"/>
          <w:b/>
          <w:bCs/>
          <w:sz w:val="28"/>
          <w:szCs w:val="28"/>
        </w:rPr>
      </w:pPr>
      <w:r>
        <w:rPr>
          <w:rFonts w:cs="Times New Roman"/>
          <w:b/>
          <w:bCs/>
          <w:sz w:val="28"/>
          <w:szCs w:val="28"/>
        </w:rPr>
        <w:t>Spring</w:t>
      </w:r>
      <w:r w:rsidR="008339A8" w:rsidRPr="005B455F">
        <w:rPr>
          <w:rFonts w:cs="Times New Roman"/>
          <w:b/>
          <w:bCs/>
          <w:sz w:val="28"/>
          <w:szCs w:val="28"/>
        </w:rPr>
        <w:t xml:space="preserve"> 20</w:t>
      </w:r>
      <w:r w:rsidR="00F32CF7">
        <w:rPr>
          <w:rFonts w:cs="Times New Roman"/>
          <w:b/>
          <w:bCs/>
          <w:sz w:val="28"/>
          <w:szCs w:val="28"/>
        </w:rPr>
        <w:t>2</w:t>
      </w:r>
      <w:r>
        <w:rPr>
          <w:rFonts w:cs="Times New Roman"/>
          <w:b/>
          <w:bCs/>
          <w:sz w:val="28"/>
          <w:szCs w:val="28"/>
        </w:rPr>
        <w:t>3</w:t>
      </w:r>
    </w:p>
    <w:p w14:paraId="1683A9CB" w14:textId="5CB16002" w:rsidR="00C26086" w:rsidRPr="005B455F" w:rsidRDefault="00C26086" w:rsidP="00AB4033">
      <w:pPr>
        <w:widowControl w:val="0"/>
        <w:autoSpaceDE w:val="0"/>
        <w:autoSpaceDN w:val="0"/>
        <w:adjustRightInd w:val="0"/>
        <w:ind w:right="-720"/>
        <w:jc w:val="center"/>
        <w:rPr>
          <w:rFonts w:cs="Times New Roman"/>
          <w:b/>
          <w:bCs/>
          <w:sz w:val="22"/>
          <w:szCs w:val="22"/>
        </w:rPr>
      </w:pPr>
      <w:r w:rsidRPr="005B455F">
        <w:rPr>
          <w:rFonts w:cs="Times New Roman"/>
          <w:b/>
          <w:bCs/>
          <w:sz w:val="22"/>
          <w:szCs w:val="22"/>
        </w:rPr>
        <w:t>3 credit hours</w:t>
      </w:r>
    </w:p>
    <w:p w14:paraId="72EE6D05" w14:textId="353588E4" w:rsidR="00AB4033" w:rsidRPr="005B455F" w:rsidRDefault="00FB2A9A" w:rsidP="00AB4033">
      <w:pPr>
        <w:widowControl w:val="0"/>
        <w:autoSpaceDE w:val="0"/>
        <w:autoSpaceDN w:val="0"/>
        <w:adjustRightInd w:val="0"/>
        <w:ind w:right="-720"/>
        <w:rPr>
          <w:rFonts w:cs="Times New Roman"/>
          <w:b/>
          <w:bCs/>
        </w:rPr>
      </w:pPr>
      <w:r w:rsidRPr="005B455F">
        <w:rPr>
          <w:rFonts w:cs="Times New Roman"/>
          <w:b/>
          <w:bCs/>
          <w:sz w:val="28"/>
          <w:szCs w:val="28"/>
        </w:rPr>
        <w:t>_____________________________________________________________________</w:t>
      </w:r>
    </w:p>
    <w:p w14:paraId="30D921E9" w14:textId="77777777" w:rsidR="00F75D7E" w:rsidRPr="005B455F" w:rsidRDefault="00F75D7E" w:rsidP="008339A8"/>
    <w:p w14:paraId="0F6C4B26" w14:textId="104B3912" w:rsidR="008339A8" w:rsidRPr="005B455F" w:rsidRDefault="008339A8" w:rsidP="008339A8">
      <w:r w:rsidRPr="005B455F">
        <w:t>Instructor:  Dr. Elizabeth Gill</w:t>
      </w:r>
      <w:r w:rsidRPr="005B455F">
        <w:br/>
        <w:t>Office: 2423 Buzzard Hall</w:t>
      </w:r>
      <w:r w:rsidRPr="005B455F">
        <w:br/>
        <w:t xml:space="preserve">E-mail: </w:t>
      </w:r>
      <w:hyperlink r:id="rId8" w:history="1">
        <w:r w:rsidRPr="005B455F">
          <w:rPr>
            <w:rStyle w:val="Hyperlink"/>
          </w:rPr>
          <w:t>egill@eiu.edu</w:t>
        </w:r>
      </w:hyperlink>
      <w:r w:rsidRPr="005B455F">
        <w:t xml:space="preserve"> </w:t>
      </w:r>
    </w:p>
    <w:p w14:paraId="28CE6025" w14:textId="7E804C2E" w:rsidR="00F75D7E" w:rsidRPr="005B455F" w:rsidRDefault="00BD7FF0" w:rsidP="008339A8">
      <w:pPr>
        <w:widowControl w:val="0"/>
        <w:autoSpaceDE w:val="0"/>
        <w:autoSpaceDN w:val="0"/>
        <w:adjustRightInd w:val="0"/>
        <w:spacing w:after="200" w:line="276" w:lineRule="auto"/>
        <w:ind w:right="-720"/>
        <w:rPr>
          <w:rFonts w:cs="Arial"/>
        </w:rPr>
      </w:pPr>
      <w:r>
        <w:t xml:space="preserve">Virtual </w:t>
      </w:r>
      <w:r w:rsidR="008339A8" w:rsidRPr="005B455F">
        <w:t xml:space="preserve">Office Hours:  </w:t>
      </w:r>
      <w:r>
        <w:rPr>
          <w:rFonts w:cs="Arial"/>
        </w:rPr>
        <w:t>MWF 8:00-9:30am</w:t>
      </w:r>
    </w:p>
    <w:p w14:paraId="211C9C03" w14:textId="24DC0C3E" w:rsidR="00AB4033" w:rsidRPr="005B455F" w:rsidRDefault="008339A8" w:rsidP="008339A8">
      <w:pPr>
        <w:widowControl w:val="0"/>
        <w:autoSpaceDE w:val="0"/>
        <w:autoSpaceDN w:val="0"/>
        <w:adjustRightInd w:val="0"/>
        <w:spacing w:after="200" w:line="276" w:lineRule="auto"/>
        <w:ind w:right="-720"/>
        <w:rPr>
          <w:rFonts w:cs="Arial"/>
        </w:rPr>
      </w:pPr>
      <w:r w:rsidRPr="005B455F">
        <w:rPr>
          <w:rFonts w:cs="Arial"/>
        </w:rPr>
        <w:t xml:space="preserve"> </w:t>
      </w:r>
      <w:r w:rsidR="00AB4033" w:rsidRPr="005B455F">
        <w:rPr>
          <w:rFonts w:cs="Times New Roman"/>
          <w:b/>
          <w:bCs/>
        </w:rPr>
        <w:t>__________________________________________________________________</w:t>
      </w:r>
      <w:r w:rsidR="009839CA" w:rsidRPr="005B455F">
        <w:rPr>
          <w:rFonts w:cs="Times New Roman"/>
          <w:b/>
          <w:bCs/>
        </w:rPr>
        <w:t>_______________</w:t>
      </w:r>
    </w:p>
    <w:p w14:paraId="6297BEEC" w14:textId="71C07111" w:rsidR="003679F3" w:rsidRDefault="00AB4033" w:rsidP="003679F3">
      <w:pPr>
        <w:rPr>
          <w:rFonts w:cs="Times New Roman"/>
        </w:rPr>
      </w:pPr>
      <w:r w:rsidRPr="005B455F">
        <w:rPr>
          <w:rFonts w:cs="Times New Roman"/>
          <w:b/>
          <w:bCs/>
        </w:rPr>
        <w:t xml:space="preserve">Course Description:  </w:t>
      </w:r>
      <w:r w:rsidR="003679F3" w:rsidRPr="003679F3">
        <w:rPr>
          <w:rFonts w:cs="Times New Roman"/>
        </w:rPr>
        <w:t>This course will examine contemporary issues in health communication to allow students the opportunity to study topics of special interest and/or timeliness not ordinarily covered in traditional courses.</w:t>
      </w:r>
    </w:p>
    <w:p w14:paraId="609C9015" w14:textId="77777777" w:rsidR="006611C0" w:rsidRDefault="003679F3" w:rsidP="006611C0">
      <w:pPr>
        <w:spacing w:before="240" w:after="240" w:line="387" w:lineRule="atLeast"/>
        <w:textAlignment w:val="baseline"/>
        <w:rPr>
          <w:rFonts w:cs="Times New Roman"/>
          <w:b/>
          <w:bCs/>
        </w:rPr>
      </w:pPr>
      <w:r w:rsidRPr="003679F3">
        <w:rPr>
          <w:rFonts w:cs="Times New Roman"/>
          <w:b/>
          <w:bCs/>
        </w:rPr>
        <w:t>Seminar Description:</w:t>
      </w:r>
      <w:r w:rsidR="006611C0">
        <w:rPr>
          <w:rFonts w:cs="Times New Roman"/>
          <w:b/>
          <w:bCs/>
        </w:rPr>
        <w:t xml:space="preserve"> </w:t>
      </w:r>
    </w:p>
    <w:p w14:paraId="43879056" w14:textId="77777777" w:rsidR="00996CBC" w:rsidRDefault="006611C0" w:rsidP="00996CBC">
      <w:pPr>
        <w:spacing w:line="0" w:lineRule="atLeast"/>
        <w:ind w:left="720"/>
        <w:jc w:val="both"/>
        <w:textAlignment w:val="baseline"/>
        <w:rPr>
          <w:rFonts w:ascii="Times New Roman" w:eastAsia="Times New Roman" w:hAnsi="Times New Roman" w:cs="Times New Roman"/>
          <w:color w:val="000000" w:themeColor="text1"/>
        </w:rPr>
      </w:pPr>
      <w:r w:rsidRPr="00396090">
        <w:rPr>
          <w:rFonts w:ascii="Times New Roman" w:eastAsia="Times New Roman" w:hAnsi="Times New Roman" w:cs="Times New Roman"/>
          <w:color w:val="000000" w:themeColor="text1"/>
        </w:rPr>
        <w:t>“Many stories matter. Stories have been used to dispossess and to malign. But stories can also be used to empower, and to humanize. Stories can break the dignity of a people. But stories can also repair that broken dignity.” - Chimamanda Ngozi Adichie</w:t>
      </w:r>
    </w:p>
    <w:p w14:paraId="43F4BE47" w14:textId="42B91300" w:rsidR="006611C0" w:rsidRPr="00396090" w:rsidRDefault="006611C0" w:rsidP="00996CBC">
      <w:pPr>
        <w:spacing w:line="0" w:lineRule="atLeast"/>
        <w:ind w:left="720"/>
        <w:jc w:val="both"/>
        <w:textAlignment w:val="baseline"/>
        <w:rPr>
          <w:rFonts w:ascii="Times New Roman" w:eastAsia="Times New Roman" w:hAnsi="Times New Roman" w:cs="Times New Roman"/>
          <w:color w:val="000000" w:themeColor="text1"/>
        </w:rPr>
      </w:pPr>
    </w:p>
    <w:p w14:paraId="5F2D22BA" w14:textId="2E1794BF" w:rsidR="00396090" w:rsidRDefault="006611C0" w:rsidP="006611C0">
      <w:pPr>
        <w:rPr>
          <w:rFonts w:ascii="Times New Roman" w:eastAsia="Times New Roman" w:hAnsi="Times New Roman" w:cs="Times New Roman"/>
        </w:rPr>
      </w:pPr>
      <w:r>
        <w:rPr>
          <w:rFonts w:ascii="Times New Roman" w:eastAsia="Times New Roman" w:hAnsi="Times New Roman" w:cs="Times New Roman"/>
        </w:rPr>
        <w:t xml:space="preserve">According to Walter Fisher, human beings are natural storytellers (in fact, instead of homo sapiens, Fisher refers to humans as homo </w:t>
      </w:r>
      <w:proofErr w:type="spellStart"/>
      <w:r>
        <w:rPr>
          <w:rFonts w:ascii="Times New Roman" w:eastAsia="Times New Roman" w:hAnsi="Times New Roman" w:cs="Times New Roman"/>
        </w:rPr>
        <w:t>narrans</w:t>
      </w:r>
      <w:proofErr w:type="spellEnd"/>
      <w:r>
        <w:rPr>
          <w:rFonts w:ascii="Times New Roman" w:eastAsia="Times New Roman" w:hAnsi="Times New Roman" w:cs="Times New Roman"/>
        </w:rPr>
        <w:t>, because we are</w:t>
      </w:r>
      <w:r w:rsidR="00811C2A">
        <w:rPr>
          <w:rFonts w:ascii="Times New Roman" w:eastAsia="Times New Roman" w:hAnsi="Times New Roman" w:cs="Times New Roman"/>
        </w:rPr>
        <w:t xml:space="preserve"> the</w:t>
      </w:r>
      <w:r>
        <w:rPr>
          <w:rFonts w:ascii="Times New Roman" w:eastAsia="Times New Roman" w:hAnsi="Times New Roman" w:cs="Times New Roman"/>
        </w:rPr>
        <w:t xml:space="preserve"> narrators </w:t>
      </w:r>
      <w:r w:rsidR="00811C2A">
        <w:rPr>
          <w:rFonts w:ascii="Times New Roman" w:eastAsia="Times New Roman" w:hAnsi="Times New Roman" w:cs="Times New Roman"/>
        </w:rPr>
        <w:t>of</w:t>
      </w:r>
      <w:r>
        <w:rPr>
          <w:rFonts w:ascii="Times New Roman" w:eastAsia="Times New Roman" w:hAnsi="Times New Roman" w:cs="Times New Roman"/>
        </w:rPr>
        <w:t xml:space="preserve"> our stories).  Fisher tells us that a good story is more convincing </w:t>
      </w:r>
      <w:r w:rsidR="00396090">
        <w:rPr>
          <w:rFonts w:ascii="Times New Roman" w:eastAsia="Times New Roman" w:hAnsi="Times New Roman" w:cs="Times New Roman"/>
        </w:rPr>
        <w:t xml:space="preserve">than a good argument. </w:t>
      </w:r>
      <w:r>
        <w:rPr>
          <w:rFonts w:ascii="Times New Roman" w:eastAsia="Times New Roman" w:hAnsi="Times New Roman" w:cs="Times New Roman"/>
        </w:rPr>
        <w:t xml:space="preserve">  </w:t>
      </w:r>
      <w:r w:rsidR="00396090">
        <w:rPr>
          <w:rFonts w:ascii="Times New Roman" w:eastAsia="Times New Roman" w:hAnsi="Times New Roman" w:cs="Times New Roman"/>
        </w:rPr>
        <w:t xml:space="preserve">Stories are especially powerful when it comes to our health and wellbeing.  Stories allow us to give voice to our experiences, both painful and triumphant. </w:t>
      </w:r>
      <w:r w:rsidR="00811C2A">
        <w:rPr>
          <w:rFonts w:ascii="Times New Roman" w:eastAsia="Times New Roman" w:hAnsi="Times New Roman" w:cs="Times New Roman"/>
        </w:rPr>
        <w:t>They can be used to convince a provider or family member of our needs.</w:t>
      </w:r>
      <w:r w:rsidR="00396090">
        <w:rPr>
          <w:rFonts w:ascii="Times New Roman" w:eastAsia="Times New Roman" w:hAnsi="Times New Roman" w:cs="Times New Roman"/>
        </w:rPr>
        <w:t xml:space="preserve"> They allow us to share our perspectives</w:t>
      </w:r>
      <w:r w:rsidR="00996CBC">
        <w:rPr>
          <w:rFonts w:ascii="Times New Roman" w:eastAsia="Times New Roman" w:hAnsi="Times New Roman" w:cs="Times New Roman"/>
        </w:rPr>
        <w:t>, relate to others,</w:t>
      </w:r>
      <w:r w:rsidR="00396090">
        <w:rPr>
          <w:rFonts w:ascii="Times New Roman" w:eastAsia="Times New Roman" w:hAnsi="Times New Roman" w:cs="Times New Roman"/>
        </w:rPr>
        <w:t xml:space="preserve"> and find solidarity. Stories give us a window into the lives of others. And in terms of teaching and learning, stories allow us to see how the concepts we learn in the classroom apply outside the walls and books of the academy. Whether we call them stories, narratives, or case studies (a more academic term, for our purposes), stories are a powerful means of communicating, learning, teaching, healing, and empowering.</w:t>
      </w:r>
      <w:r w:rsidR="009B351B">
        <w:rPr>
          <w:rFonts w:ascii="Times New Roman" w:eastAsia="Times New Roman" w:hAnsi="Times New Roman" w:cs="Times New Roman"/>
        </w:rPr>
        <w:t xml:space="preserve"> </w:t>
      </w:r>
    </w:p>
    <w:p w14:paraId="70ADA061" w14:textId="77777777" w:rsidR="00396090" w:rsidRDefault="00396090" w:rsidP="006611C0">
      <w:pPr>
        <w:rPr>
          <w:rFonts w:ascii="Times New Roman" w:eastAsia="Times New Roman" w:hAnsi="Times New Roman" w:cs="Times New Roman"/>
        </w:rPr>
      </w:pPr>
    </w:p>
    <w:p w14:paraId="5F96CD8C" w14:textId="7584B998" w:rsidR="00811C2A" w:rsidRPr="004D07AD" w:rsidRDefault="004D07AD" w:rsidP="006611C0">
      <w:pPr>
        <w:rPr>
          <w:rFonts w:ascii="Times New Roman" w:eastAsia="Times New Roman" w:hAnsi="Times New Roman" w:cs="Times New Roman"/>
          <w:color w:val="000000"/>
        </w:rPr>
      </w:pPr>
      <w:r w:rsidRPr="004D07AD">
        <w:rPr>
          <w:rFonts w:ascii="Times New Roman" w:eastAsia="Times New Roman" w:hAnsi="Times New Roman" w:cs="Times New Roman"/>
          <w:color w:val="000000"/>
        </w:rPr>
        <w:t>This semester will be divided into three units – first, we’ll take a broad look at narrative and storytelling in health communication, second, we'll study interpersonal and organizational health communication, focusing on the challenges for both professionals and patients.  Third, we’ll use narrative and case studies to better understand other significant barriers to health communication, particularly low health literacy, sociocultural disparities, and language barriers. </w:t>
      </w:r>
      <w:r w:rsidR="00811C2A">
        <w:rPr>
          <w:rFonts w:ascii="Times New Roman" w:eastAsia="Times New Roman" w:hAnsi="Times New Roman" w:cs="Times New Roman"/>
        </w:rPr>
        <w:t>I’ve designed this course with you, as a</w:t>
      </w:r>
      <w:r w:rsidR="00996CBC">
        <w:rPr>
          <w:rFonts w:ascii="Times New Roman" w:eastAsia="Times New Roman" w:hAnsi="Times New Roman" w:cs="Times New Roman"/>
        </w:rPr>
        <w:t xml:space="preserve"> current or future</w:t>
      </w:r>
      <w:r w:rsidR="00811C2A">
        <w:rPr>
          <w:rFonts w:ascii="Times New Roman" w:eastAsia="Times New Roman" w:hAnsi="Times New Roman" w:cs="Times New Roman"/>
        </w:rPr>
        <w:t xml:space="preserve"> healthcare professional, in mind.  I hope you’ll find the content useful for your professional practice and future goals.</w:t>
      </w:r>
    </w:p>
    <w:p w14:paraId="553BB493" w14:textId="77777777" w:rsidR="00811C2A" w:rsidRDefault="00811C2A" w:rsidP="006611C0">
      <w:pPr>
        <w:rPr>
          <w:rFonts w:ascii="Times New Roman" w:eastAsia="Times New Roman" w:hAnsi="Times New Roman" w:cs="Times New Roman"/>
        </w:rPr>
      </w:pPr>
    </w:p>
    <w:p w14:paraId="1F347B8B" w14:textId="7FD0F201" w:rsidR="006611C0" w:rsidRDefault="00811C2A" w:rsidP="006611C0">
      <w:pPr>
        <w:rPr>
          <w:rFonts w:ascii="Times New Roman" w:eastAsia="Times New Roman" w:hAnsi="Times New Roman" w:cs="Times New Roman"/>
        </w:rPr>
      </w:pPr>
      <w:r>
        <w:rPr>
          <w:rFonts w:ascii="Times New Roman" w:eastAsia="Times New Roman" w:hAnsi="Times New Roman" w:cs="Times New Roman"/>
        </w:rPr>
        <w:t>I</w:t>
      </w:r>
      <w:r w:rsidR="009B351B">
        <w:rPr>
          <w:rFonts w:ascii="Times New Roman" w:eastAsia="Times New Roman" w:hAnsi="Times New Roman" w:cs="Times New Roman"/>
        </w:rPr>
        <w:t>n weeks when a content-heavy chapter is assigned</w:t>
      </w:r>
      <w:r>
        <w:rPr>
          <w:rFonts w:ascii="Times New Roman" w:eastAsia="Times New Roman" w:hAnsi="Times New Roman" w:cs="Times New Roman"/>
        </w:rPr>
        <w:t>, I will provide a short accompanying lecture</w:t>
      </w:r>
      <w:r w:rsidR="009B351B">
        <w:rPr>
          <w:rFonts w:ascii="Times New Roman" w:eastAsia="Times New Roman" w:hAnsi="Times New Roman" w:cs="Times New Roman"/>
        </w:rPr>
        <w:t xml:space="preserve">. </w:t>
      </w:r>
      <w:r w:rsidR="00996CBC">
        <w:rPr>
          <w:rFonts w:ascii="Times New Roman" w:eastAsia="Times New Roman" w:hAnsi="Times New Roman" w:cs="Times New Roman"/>
        </w:rPr>
        <w:t xml:space="preserve">You’ll take a quiz on the reading in those weeks. </w:t>
      </w:r>
      <w:r w:rsidR="009B351B">
        <w:rPr>
          <w:rFonts w:ascii="Times New Roman" w:eastAsia="Times New Roman" w:hAnsi="Times New Roman" w:cs="Times New Roman"/>
        </w:rPr>
        <w:t xml:space="preserve">There are also weeks, which follow </w:t>
      </w:r>
      <w:r w:rsidR="009B351B">
        <w:rPr>
          <w:rFonts w:ascii="Times New Roman" w:eastAsia="Times New Roman" w:hAnsi="Times New Roman" w:cs="Times New Roman"/>
        </w:rPr>
        <w:lastRenderedPageBreak/>
        <w:t>each content chapter, where you’ll read short case studies.  I will not lecture</w:t>
      </w:r>
      <w:r>
        <w:rPr>
          <w:rFonts w:ascii="Times New Roman" w:eastAsia="Times New Roman" w:hAnsi="Times New Roman" w:cs="Times New Roman"/>
        </w:rPr>
        <w:t xml:space="preserve"> in the case study weeks because I want you to focus on critical thinking and application without my influence</w:t>
      </w:r>
      <w:r w:rsidR="00996CBC">
        <w:rPr>
          <w:rFonts w:ascii="Times New Roman" w:eastAsia="Times New Roman" w:hAnsi="Times New Roman" w:cs="Times New Roman"/>
        </w:rPr>
        <w:t xml:space="preserve"> during that time</w:t>
      </w:r>
      <w:r w:rsidR="009B351B">
        <w:rPr>
          <w:rFonts w:ascii="Times New Roman" w:eastAsia="Times New Roman" w:hAnsi="Times New Roman" w:cs="Times New Roman"/>
        </w:rPr>
        <w:t xml:space="preserve">.  You’ll be expected to spend a good bit of time in </w:t>
      </w:r>
      <w:r w:rsidR="00996CBC">
        <w:rPr>
          <w:rFonts w:ascii="Times New Roman" w:eastAsia="Times New Roman" w:hAnsi="Times New Roman" w:cs="Times New Roman"/>
        </w:rPr>
        <w:t xml:space="preserve">each </w:t>
      </w:r>
      <w:r w:rsidR="009B351B">
        <w:rPr>
          <w:rFonts w:ascii="Times New Roman" w:eastAsia="Times New Roman" w:hAnsi="Times New Roman" w:cs="Times New Roman"/>
        </w:rPr>
        <w:t>case study week thinking about the cases you’ve read, comparing and contrasting them, applying the content you’ve learned about, and writing a discussion post</w:t>
      </w:r>
      <w:r w:rsidR="00996CBC">
        <w:rPr>
          <w:rFonts w:ascii="Times New Roman" w:eastAsia="Times New Roman" w:hAnsi="Times New Roman" w:cs="Times New Roman"/>
        </w:rPr>
        <w:t xml:space="preserve"> that pulls your thoughts together</w:t>
      </w:r>
      <w:r>
        <w:rPr>
          <w:rFonts w:ascii="Times New Roman" w:eastAsia="Times New Roman" w:hAnsi="Times New Roman" w:cs="Times New Roman"/>
        </w:rPr>
        <w:t>.</w:t>
      </w:r>
    </w:p>
    <w:p w14:paraId="72FA2ADB" w14:textId="77777777" w:rsidR="00996CBC" w:rsidRDefault="00996CBC" w:rsidP="00AB4033">
      <w:pPr>
        <w:widowControl w:val="0"/>
        <w:autoSpaceDE w:val="0"/>
        <w:autoSpaceDN w:val="0"/>
        <w:adjustRightInd w:val="0"/>
        <w:spacing w:after="200" w:line="276" w:lineRule="auto"/>
        <w:ind w:right="-720"/>
        <w:rPr>
          <w:rFonts w:ascii="Times New Roman" w:eastAsia="Times New Roman" w:hAnsi="Times New Roman" w:cs="Times New Roman"/>
        </w:rPr>
      </w:pPr>
    </w:p>
    <w:p w14:paraId="66A58589" w14:textId="0A9CE13C" w:rsidR="00AB4033" w:rsidRDefault="00AB4033" w:rsidP="00AB4033">
      <w:pPr>
        <w:widowControl w:val="0"/>
        <w:autoSpaceDE w:val="0"/>
        <w:autoSpaceDN w:val="0"/>
        <w:adjustRightInd w:val="0"/>
        <w:spacing w:after="200" w:line="276" w:lineRule="auto"/>
        <w:ind w:right="-720"/>
        <w:rPr>
          <w:rFonts w:cs="Times New Roman"/>
        </w:rPr>
      </w:pPr>
      <w:r w:rsidRPr="005B455F">
        <w:rPr>
          <w:rFonts w:cs="Times New Roman"/>
          <w:b/>
          <w:bCs/>
        </w:rPr>
        <w:t xml:space="preserve">Required Texts:  </w:t>
      </w:r>
      <w:r w:rsidR="003679F3">
        <w:rPr>
          <w:rFonts w:cs="Times New Roman"/>
        </w:rPr>
        <w:t>All c</w:t>
      </w:r>
      <w:r w:rsidR="00E22299">
        <w:rPr>
          <w:rFonts w:cs="Times New Roman"/>
        </w:rPr>
        <w:t xml:space="preserve">ourse readings will be </w:t>
      </w:r>
      <w:r w:rsidR="003679F3">
        <w:rPr>
          <w:rFonts w:cs="Times New Roman"/>
        </w:rPr>
        <w:t xml:space="preserve">accessible </w:t>
      </w:r>
      <w:r w:rsidR="00E22299">
        <w:rPr>
          <w:rFonts w:cs="Times New Roman"/>
        </w:rPr>
        <w:t xml:space="preserve">on d2l.  </w:t>
      </w:r>
    </w:p>
    <w:p w14:paraId="165F0CE8" w14:textId="0E9C2736" w:rsidR="00E22299" w:rsidRDefault="007F2494" w:rsidP="00AB4033">
      <w:pPr>
        <w:widowControl w:val="0"/>
        <w:autoSpaceDE w:val="0"/>
        <w:autoSpaceDN w:val="0"/>
        <w:adjustRightInd w:val="0"/>
        <w:spacing w:after="200" w:line="276" w:lineRule="auto"/>
        <w:ind w:right="-720"/>
        <w:rPr>
          <w:rFonts w:cs="Times New Roman"/>
        </w:rPr>
      </w:pPr>
      <w:r>
        <w:rPr>
          <w:rFonts w:cs="Times New Roman"/>
        </w:rPr>
        <w:t xml:space="preserve">D2L </w:t>
      </w:r>
      <w:r w:rsidR="00E22299">
        <w:rPr>
          <w:rFonts w:cs="Times New Roman"/>
        </w:rPr>
        <w:t>Readings</w:t>
      </w:r>
      <w:r w:rsidR="003679F3">
        <w:rPr>
          <w:rFonts w:cs="Times New Roman"/>
        </w:rPr>
        <w:t xml:space="preserve"> were selected from the following texts</w:t>
      </w:r>
      <w:r w:rsidR="00E22299">
        <w:rPr>
          <w:rFonts w:cs="Times New Roman"/>
        </w:rPr>
        <w:t>:</w:t>
      </w:r>
    </w:p>
    <w:p w14:paraId="0D59A708" w14:textId="50A51225" w:rsidR="004D07AD" w:rsidRDefault="004D07AD" w:rsidP="007F2494">
      <w:pPr>
        <w:widowControl w:val="0"/>
        <w:autoSpaceDE w:val="0"/>
        <w:autoSpaceDN w:val="0"/>
        <w:adjustRightInd w:val="0"/>
        <w:spacing w:after="200" w:line="276" w:lineRule="auto"/>
        <w:ind w:left="720" w:right="-720"/>
        <w:rPr>
          <w:rFonts w:cs="Times New Roman"/>
        </w:rPr>
      </w:pPr>
      <w:r>
        <w:rPr>
          <w:rFonts w:cs="Times New Roman"/>
        </w:rPr>
        <w:t xml:space="preserve">Brann, M., ed. (2011). </w:t>
      </w:r>
      <w:r w:rsidRPr="004D07AD">
        <w:rPr>
          <w:rFonts w:cs="Times New Roman"/>
          <w:i/>
          <w:iCs/>
        </w:rPr>
        <w:t>Contemporary Case Studies in Health Communication: Theoretical and Applied Approaches</w:t>
      </w:r>
      <w:r>
        <w:rPr>
          <w:rFonts w:cs="Times New Roman"/>
        </w:rPr>
        <w:t>. Kendall Hunt.</w:t>
      </w:r>
    </w:p>
    <w:p w14:paraId="54518F67" w14:textId="4369908F" w:rsidR="00E22299" w:rsidRDefault="00E22299" w:rsidP="004D07AD">
      <w:pPr>
        <w:widowControl w:val="0"/>
        <w:autoSpaceDE w:val="0"/>
        <w:autoSpaceDN w:val="0"/>
        <w:adjustRightInd w:val="0"/>
        <w:spacing w:after="200" w:line="276" w:lineRule="auto"/>
        <w:ind w:left="720" w:right="-720"/>
        <w:rPr>
          <w:rFonts w:cs="Times New Roman"/>
        </w:rPr>
      </w:pPr>
      <w:r>
        <w:rPr>
          <w:rFonts w:cs="Times New Roman"/>
        </w:rPr>
        <w:t xml:space="preserve">Du Pre, A. &amp; Ray, E.B. (2017). </w:t>
      </w:r>
      <w:r w:rsidRPr="003679F3">
        <w:rPr>
          <w:rFonts w:cs="Times New Roman"/>
          <w:i/>
          <w:iCs/>
        </w:rPr>
        <w:t>Real Life Scenarios: A Case Study Perspective on Health Communication.</w:t>
      </w:r>
      <w:r>
        <w:rPr>
          <w:rFonts w:cs="Times New Roman"/>
        </w:rPr>
        <w:t xml:space="preserve"> Oxford.</w:t>
      </w:r>
    </w:p>
    <w:p w14:paraId="4F57AC31" w14:textId="48A5ED96" w:rsidR="003679F3" w:rsidRDefault="003679F3" w:rsidP="007F2494">
      <w:pPr>
        <w:widowControl w:val="0"/>
        <w:autoSpaceDE w:val="0"/>
        <w:autoSpaceDN w:val="0"/>
        <w:adjustRightInd w:val="0"/>
        <w:spacing w:after="200" w:line="276" w:lineRule="auto"/>
        <w:ind w:left="720" w:right="-720"/>
        <w:rPr>
          <w:rFonts w:cs="Times New Roman"/>
        </w:rPr>
      </w:pPr>
      <w:r>
        <w:rPr>
          <w:rFonts w:cs="Times New Roman"/>
        </w:rPr>
        <w:t xml:space="preserve">Frank, A. (2013). </w:t>
      </w:r>
      <w:r w:rsidRPr="003679F3">
        <w:rPr>
          <w:rFonts w:cs="Times New Roman"/>
          <w:i/>
          <w:iCs/>
        </w:rPr>
        <w:t>The Wounded Storyteller: Body, Illness, and Ethics</w:t>
      </w:r>
      <w:r>
        <w:rPr>
          <w:rFonts w:cs="Times New Roman"/>
        </w:rPr>
        <w:t xml:space="preserve"> (2</w:t>
      </w:r>
      <w:r w:rsidRPr="003679F3">
        <w:rPr>
          <w:rFonts w:cs="Times New Roman"/>
          <w:vertAlign w:val="superscript"/>
        </w:rPr>
        <w:t>nd</w:t>
      </w:r>
      <w:r>
        <w:rPr>
          <w:rFonts w:cs="Times New Roman"/>
        </w:rPr>
        <w:t xml:space="preserve"> ed). University of Chicago.</w:t>
      </w:r>
    </w:p>
    <w:p w14:paraId="1875E2FE" w14:textId="75761D87" w:rsidR="00E22299" w:rsidRDefault="00E22299" w:rsidP="007F2494">
      <w:pPr>
        <w:widowControl w:val="0"/>
        <w:autoSpaceDE w:val="0"/>
        <w:autoSpaceDN w:val="0"/>
        <w:adjustRightInd w:val="0"/>
        <w:spacing w:after="200" w:line="276" w:lineRule="auto"/>
        <w:ind w:left="720" w:right="-720"/>
        <w:rPr>
          <w:rFonts w:cs="Times New Roman"/>
        </w:rPr>
      </w:pPr>
      <w:r>
        <w:rPr>
          <w:rFonts w:cs="Times New Roman"/>
        </w:rPr>
        <w:t xml:space="preserve">Ray, E.B. (1992). </w:t>
      </w:r>
      <w:r w:rsidRPr="003679F3">
        <w:rPr>
          <w:rFonts w:cs="Times New Roman"/>
          <w:i/>
          <w:iCs/>
        </w:rPr>
        <w:t>Case Studies in Health Communication</w:t>
      </w:r>
      <w:r>
        <w:rPr>
          <w:rFonts w:cs="Times New Roman"/>
        </w:rPr>
        <w:t>. Routledge.</w:t>
      </w:r>
    </w:p>
    <w:p w14:paraId="23323986" w14:textId="29030F7E" w:rsidR="00E22299" w:rsidRPr="005B455F" w:rsidRDefault="00E22299" w:rsidP="007F2494">
      <w:pPr>
        <w:widowControl w:val="0"/>
        <w:autoSpaceDE w:val="0"/>
        <w:autoSpaceDN w:val="0"/>
        <w:adjustRightInd w:val="0"/>
        <w:spacing w:after="200" w:line="276" w:lineRule="auto"/>
        <w:ind w:left="720" w:right="-720"/>
        <w:rPr>
          <w:rFonts w:cs="Times New Roman"/>
        </w:rPr>
      </w:pPr>
      <w:r>
        <w:rPr>
          <w:rFonts w:cs="Times New Roman"/>
        </w:rPr>
        <w:t xml:space="preserve">Yamasaki, J., Geist-Martin, P., </w:t>
      </w:r>
      <w:proofErr w:type="spellStart"/>
      <w:r>
        <w:rPr>
          <w:rFonts w:cs="Times New Roman"/>
        </w:rPr>
        <w:t>Sharf</w:t>
      </w:r>
      <w:proofErr w:type="spellEnd"/>
      <w:r>
        <w:rPr>
          <w:rFonts w:cs="Times New Roman"/>
        </w:rPr>
        <w:t xml:space="preserve">, B. (2016). </w:t>
      </w:r>
      <w:r w:rsidRPr="003679F3">
        <w:rPr>
          <w:rFonts w:cs="Times New Roman"/>
          <w:i/>
          <w:iCs/>
        </w:rPr>
        <w:t>Storied Health and Illness: Communicating</w:t>
      </w:r>
      <w:r w:rsidR="003679F3" w:rsidRPr="003679F3">
        <w:rPr>
          <w:rFonts w:cs="Times New Roman"/>
          <w:i/>
          <w:iCs/>
        </w:rPr>
        <w:t xml:space="preserve"> Personal, Cultural, and Political Complexities.</w:t>
      </w:r>
      <w:r w:rsidR="003679F3">
        <w:rPr>
          <w:rFonts w:cs="Times New Roman"/>
        </w:rPr>
        <w:t xml:space="preserve"> Waveland.</w:t>
      </w:r>
    </w:p>
    <w:p w14:paraId="7700B381" w14:textId="4FF74B27" w:rsidR="00AB4033" w:rsidRPr="005B455F" w:rsidRDefault="00AB4033" w:rsidP="00AB4033">
      <w:pPr>
        <w:widowControl w:val="0"/>
        <w:tabs>
          <w:tab w:val="left" w:pos="720"/>
        </w:tabs>
        <w:autoSpaceDE w:val="0"/>
        <w:autoSpaceDN w:val="0"/>
        <w:adjustRightInd w:val="0"/>
        <w:ind w:left="720" w:right="-720" w:hanging="720"/>
        <w:rPr>
          <w:rFonts w:cs="Times New Roman"/>
          <w:b/>
          <w:bCs/>
        </w:rPr>
      </w:pPr>
      <w:r w:rsidRPr="005B455F">
        <w:rPr>
          <w:rFonts w:cs="Times New Roman"/>
          <w:b/>
          <w:bCs/>
        </w:rPr>
        <w:t>__________________________________________________________________</w:t>
      </w:r>
      <w:r w:rsidR="00860AFC" w:rsidRPr="005B455F">
        <w:rPr>
          <w:rFonts w:cs="Times New Roman"/>
          <w:b/>
          <w:bCs/>
        </w:rPr>
        <w:t>_______________</w:t>
      </w:r>
    </w:p>
    <w:p w14:paraId="70F35ACA" w14:textId="77777777" w:rsidR="00FF4899" w:rsidRPr="005B455F" w:rsidRDefault="00FF4899" w:rsidP="00AB4033">
      <w:pPr>
        <w:widowControl w:val="0"/>
        <w:tabs>
          <w:tab w:val="left" w:pos="720"/>
        </w:tabs>
        <w:autoSpaceDE w:val="0"/>
        <w:autoSpaceDN w:val="0"/>
        <w:adjustRightInd w:val="0"/>
        <w:ind w:left="720" w:right="-720" w:hanging="720"/>
        <w:rPr>
          <w:rFonts w:cs="Times New Roman"/>
          <w:b/>
          <w:bCs/>
        </w:rPr>
      </w:pPr>
      <w:r w:rsidRPr="005B455F">
        <w:rPr>
          <w:rFonts w:cs="Times New Roman"/>
          <w:b/>
          <w:bCs/>
        </w:rPr>
        <w:t>Course Objectives:</w:t>
      </w:r>
    </w:p>
    <w:p w14:paraId="42EEEC32" w14:textId="77777777" w:rsidR="009E19C6" w:rsidRPr="005B455F" w:rsidRDefault="009E19C6" w:rsidP="00AB4033">
      <w:pPr>
        <w:widowControl w:val="0"/>
        <w:tabs>
          <w:tab w:val="left" w:pos="720"/>
        </w:tabs>
        <w:autoSpaceDE w:val="0"/>
        <w:autoSpaceDN w:val="0"/>
        <w:adjustRightInd w:val="0"/>
        <w:ind w:left="720" w:right="-720" w:hanging="720"/>
        <w:rPr>
          <w:rFonts w:cs="Times New Roman"/>
          <w:b/>
          <w:bCs/>
        </w:rPr>
      </w:pPr>
    </w:p>
    <w:p w14:paraId="760CB9FC" w14:textId="77777777" w:rsidR="003679F3" w:rsidRDefault="003679F3" w:rsidP="003679F3">
      <w:pPr>
        <w:widowControl w:val="0"/>
        <w:tabs>
          <w:tab w:val="left" w:pos="720"/>
        </w:tabs>
        <w:autoSpaceDE w:val="0"/>
        <w:autoSpaceDN w:val="0"/>
        <w:adjustRightInd w:val="0"/>
        <w:ind w:left="720" w:right="-720" w:hanging="720"/>
        <w:rPr>
          <w:rFonts w:ascii="Times New Roman" w:eastAsia="Times New Roman" w:hAnsi="Times New Roman" w:cs="Times New Roman"/>
        </w:rPr>
      </w:pPr>
      <w:r w:rsidRPr="003679F3">
        <w:rPr>
          <w:rFonts w:ascii="Times New Roman" w:eastAsia="Times New Roman" w:hAnsi="Times New Roman" w:cs="Times New Roman"/>
        </w:rPr>
        <w:t xml:space="preserve">Upon completion of the course, students should be able to: </w:t>
      </w:r>
    </w:p>
    <w:p w14:paraId="1300D8F5" w14:textId="77777777" w:rsidR="003679F3" w:rsidRDefault="003679F3" w:rsidP="003679F3">
      <w:pPr>
        <w:widowControl w:val="0"/>
        <w:tabs>
          <w:tab w:val="left" w:pos="720"/>
        </w:tabs>
        <w:autoSpaceDE w:val="0"/>
        <w:autoSpaceDN w:val="0"/>
        <w:adjustRightInd w:val="0"/>
        <w:ind w:left="720" w:right="-720" w:hanging="720"/>
        <w:rPr>
          <w:rFonts w:ascii="Times New Roman" w:eastAsia="Times New Roman" w:hAnsi="Times New Roman" w:cs="Times New Roman"/>
        </w:rPr>
      </w:pPr>
      <w:r>
        <w:rPr>
          <w:rFonts w:ascii="Times New Roman" w:eastAsia="Times New Roman" w:hAnsi="Times New Roman" w:cs="Times New Roman"/>
        </w:rPr>
        <w:tab/>
      </w:r>
      <w:r w:rsidRPr="003679F3">
        <w:rPr>
          <w:rFonts w:ascii="Times New Roman" w:eastAsia="Times New Roman" w:hAnsi="Times New Roman" w:cs="Times New Roman"/>
        </w:rPr>
        <w:t xml:space="preserve">1. Recognize and understand contemporary issues in various contexts related to health communication </w:t>
      </w:r>
    </w:p>
    <w:p w14:paraId="783F14AB" w14:textId="77777777" w:rsidR="003679F3" w:rsidRDefault="003679F3" w:rsidP="003679F3">
      <w:pPr>
        <w:widowControl w:val="0"/>
        <w:tabs>
          <w:tab w:val="left" w:pos="720"/>
        </w:tabs>
        <w:autoSpaceDE w:val="0"/>
        <w:autoSpaceDN w:val="0"/>
        <w:adjustRightInd w:val="0"/>
        <w:ind w:left="720" w:right="-720" w:hanging="720"/>
        <w:rPr>
          <w:rFonts w:ascii="Times New Roman" w:eastAsia="Times New Roman" w:hAnsi="Times New Roman" w:cs="Times New Roman"/>
        </w:rPr>
      </w:pPr>
      <w:r>
        <w:rPr>
          <w:rFonts w:ascii="Times New Roman" w:eastAsia="Times New Roman" w:hAnsi="Times New Roman" w:cs="Times New Roman"/>
        </w:rPr>
        <w:tab/>
      </w:r>
      <w:r w:rsidRPr="003679F3">
        <w:rPr>
          <w:rFonts w:ascii="Times New Roman" w:eastAsia="Times New Roman" w:hAnsi="Times New Roman" w:cs="Times New Roman"/>
        </w:rPr>
        <w:t xml:space="preserve">2. Understand the need to address health risks for specific populations </w:t>
      </w:r>
    </w:p>
    <w:p w14:paraId="1D0B4720" w14:textId="77777777" w:rsidR="003679F3" w:rsidRDefault="003679F3" w:rsidP="003679F3">
      <w:pPr>
        <w:widowControl w:val="0"/>
        <w:tabs>
          <w:tab w:val="left" w:pos="720"/>
        </w:tabs>
        <w:autoSpaceDE w:val="0"/>
        <w:autoSpaceDN w:val="0"/>
        <w:adjustRightInd w:val="0"/>
        <w:ind w:left="720" w:right="-720" w:hanging="720"/>
        <w:rPr>
          <w:rFonts w:ascii="Times New Roman" w:eastAsia="Times New Roman" w:hAnsi="Times New Roman" w:cs="Times New Roman"/>
        </w:rPr>
      </w:pPr>
      <w:r>
        <w:rPr>
          <w:rFonts w:ascii="Times New Roman" w:eastAsia="Times New Roman" w:hAnsi="Times New Roman" w:cs="Times New Roman"/>
        </w:rPr>
        <w:tab/>
      </w:r>
      <w:r w:rsidRPr="003679F3">
        <w:rPr>
          <w:rFonts w:ascii="Times New Roman" w:eastAsia="Times New Roman" w:hAnsi="Times New Roman" w:cs="Times New Roman"/>
        </w:rPr>
        <w:t xml:space="preserve">3. Evaluate and assess barriers and support for health-related messages </w:t>
      </w:r>
    </w:p>
    <w:p w14:paraId="36036EC1" w14:textId="77777777" w:rsidR="003679F3" w:rsidRDefault="003679F3" w:rsidP="003679F3">
      <w:pPr>
        <w:widowControl w:val="0"/>
        <w:tabs>
          <w:tab w:val="left" w:pos="720"/>
        </w:tabs>
        <w:autoSpaceDE w:val="0"/>
        <w:autoSpaceDN w:val="0"/>
        <w:adjustRightInd w:val="0"/>
        <w:ind w:left="720" w:right="-720" w:hanging="720"/>
        <w:rPr>
          <w:rFonts w:ascii="Times New Roman" w:eastAsia="Times New Roman" w:hAnsi="Times New Roman" w:cs="Times New Roman"/>
        </w:rPr>
      </w:pPr>
      <w:r>
        <w:rPr>
          <w:rFonts w:ascii="Times New Roman" w:eastAsia="Times New Roman" w:hAnsi="Times New Roman" w:cs="Times New Roman"/>
        </w:rPr>
        <w:tab/>
      </w:r>
      <w:r w:rsidRPr="003679F3">
        <w:rPr>
          <w:rFonts w:ascii="Times New Roman" w:eastAsia="Times New Roman" w:hAnsi="Times New Roman" w:cs="Times New Roman"/>
        </w:rPr>
        <w:t xml:space="preserve">4. Identify environmental, social/cultural, and political factors that influence communication about health issues </w:t>
      </w:r>
    </w:p>
    <w:p w14:paraId="2EABBB03" w14:textId="77777777" w:rsidR="003679F3" w:rsidRDefault="003679F3" w:rsidP="003679F3">
      <w:pPr>
        <w:widowControl w:val="0"/>
        <w:tabs>
          <w:tab w:val="left" w:pos="720"/>
        </w:tabs>
        <w:autoSpaceDE w:val="0"/>
        <w:autoSpaceDN w:val="0"/>
        <w:adjustRightInd w:val="0"/>
        <w:ind w:left="720" w:right="-720" w:hanging="720"/>
        <w:rPr>
          <w:rFonts w:ascii="Times New Roman" w:eastAsia="Times New Roman" w:hAnsi="Times New Roman" w:cs="Times New Roman"/>
        </w:rPr>
      </w:pPr>
    </w:p>
    <w:p w14:paraId="39611AC1" w14:textId="657EF80E" w:rsidR="003679F3" w:rsidRPr="007D37D6" w:rsidRDefault="003679F3" w:rsidP="007D37D6">
      <w:pPr>
        <w:widowControl w:val="0"/>
        <w:tabs>
          <w:tab w:val="left" w:pos="720"/>
        </w:tabs>
        <w:autoSpaceDE w:val="0"/>
        <w:autoSpaceDN w:val="0"/>
        <w:adjustRightInd w:val="0"/>
        <w:ind w:left="720" w:right="-720" w:hanging="720"/>
        <w:rPr>
          <w:rFonts w:ascii="Times New Roman" w:eastAsia="Times New Roman" w:hAnsi="Times New Roman" w:cs="Times New Roman"/>
        </w:rPr>
      </w:pPr>
      <w:r w:rsidRPr="003679F3">
        <w:rPr>
          <w:rFonts w:ascii="Times New Roman" w:eastAsia="Times New Roman" w:hAnsi="Times New Roman" w:cs="Times New Roman"/>
        </w:rPr>
        <w:t>A</w:t>
      </w:r>
      <w:r w:rsidR="007D37D6">
        <w:rPr>
          <w:rFonts w:ascii="Times New Roman" w:eastAsia="Times New Roman" w:hAnsi="Times New Roman" w:cs="Times New Roman"/>
        </w:rPr>
        <w:t>dditionally, a</w:t>
      </w:r>
      <w:r w:rsidRPr="003679F3">
        <w:rPr>
          <w:rFonts w:ascii="Times New Roman" w:eastAsia="Times New Roman" w:hAnsi="Times New Roman" w:cs="Times New Roman"/>
        </w:rPr>
        <w:t>t the end of this course, graduate students should be able to</w:t>
      </w:r>
      <w:r w:rsidR="007D37D6">
        <w:rPr>
          <w:rFonts w:ascii="Times New Roman" w:eastAsia="Times New Roman" w:hAnsi="Times New Roman" w:cs="Times New Roman"/>
        </w:rPr>
        <w:t xml:space="preserve"> u</w:t>
      </w:r>
      <w:r w:rsidRPr="007D37D6">
        <w:rPr>
          <w:rFonts w:ascii="Times New Roman" w:eastAsia="Times New Roman" w:hAnsi="Times New Roman" w:cs="Times New Roman"/>
        </w:rPr>
        <w:t>tilize contemporary</w:t>
      </w:r>
      <w:r w:rsidR="007D37D6">
        <w:rPr>
          <w:rFonts w:ascii="Times New Roman" w:eastAsia="Times New Roman" w:hAnsi="Times New Roman" w:cs="Times New Roman"/>
        </w:rPr>
        <w:t xml:space="preserve"> </w:t>
      </w:r>
      <w:r w:rsidRPr="007D37D6">
        <w:rPr>
          <w:rFonts w:ascii="Times New Roman" w:eastAsia="Times New Roman" w:hAnsi="Times New Roman" w:cs="Times New Roman"/>
        </w:rPr>
        <w:t xml:space="preserve">health communication theory to create and develop an original argument based on </w:t>
      </w:r>
      <w:r w:rsidR="007D37D6" w:rsidRPr="007D37D6">
        <w:rPr>
          <w:rFonts w:ascii="Times New Roman" w:eastAsia="Times New Roman" w:hAnsi="Times New Roman" w:cs="Times New Roman"/>
        </w:rPr>
        <w:t>an</w:t>
      </w:r>
      <w:r w:rsidRPr="007D37D6">
        <w:rPr>
          <w:rFonts w:ascii="Times New Roman" w:eastAsia="Times New Roman" w:hAnsi="Times New Roman" w:cs="Times New Roman"/>
        </w:rPr>
        <w:t xml:space="preserve"> analysis of current health communication needs. </w:t>
      </w:r>
    </w:p>
    <w:p w14:paraId="26D96233" w14:textId="39A2E612" w:rsidR="00F724FC" w:rsidRPr="003679F3" w:rsidRDefault="00FB2A9A" w:rsidP="003679F3">
      <w:pPr>
        <w:widowControl w:val="0"/>
        <w:tabs>
          <w:tab w:val="left" w:pos="720"/>
        </w:tabs>
        <w:autoSpaceDE w:val="0"/>
        <w:autoSpaceDN w:val="0"/>
        <w:adjustRightInd w:val="0"/>
        <w:ind w:right="-720"/>
        <w:rPr>
          <w:rFonts w:cs="Times New Roman"/>
          <w:b/>
          <w:bCs/>
        </w:rPr>
      </w:pPr>
      <w:r w:rsidRPr="003679F3">
        <w:rPr>
          <w:rFonts w:cs="Times New Roman"/>
          <w:b/>
          <w:bCs/>
        </w:rPr>
        <w:t>_________________________________________________________________________________</w:t>
      </w:r>
    </w:p>
    <w:p w14:paraId="7C990D0C" w14:textId="77777777" w:rsidR="00F724FC" w:rsidRPr="005B455F" w:rsidRDefault="00F724FC" w:rsidP="00D84435">
      <w:pPr>
        <w:widowControl w:val="0"/>
        <w:tabs>
          <w:tab w:val="left" w:pos="720"/>
        </w:tabs>
        <w:autoSpaceDE w:val="0"/>
        <w:autoSpaceDN w:val="0"/>
        <w:adjustRightInd w:val="0"/>
        <w:ind w:right="-720"/>
        <w:rPr>
          <w:rFonts w:cs="Times New Roman"/>
          <w:b/>
          <w:bCs/>
        </w:rPr>
      </w:pPr>
    </w:p>
    <w:p w14:paraId="2DF267E3" w14:textId="77777777" w:rsidR="008339A8" w:rsidRPr="005B455F" w:rsidRDefault="008339A8" w:rsidP="008339A8">
      <w:pPr>
        <w:rPr>
          <w:rFonts w:cs="Arial"/>
          <w:b/>
        </w:rPr>
      </w:pPr>
      <w:r w:rsidRPr="005B455F">
        <w:rPr>
          <w:rFonts w:cs="Arial"/>
          <w:b/>
        </w:rPr>
        <w:t>Teaching Format</w:t>
      </w:r>
    </w:p>
    <w:p w14:paraId="518271BE" w14:textId="0F189466" w:rsidR="008339A8" w:rsidRPr="005B455F" w:rsidRDefault="008339A8" w:rsidP="008339A8">
      <w:pPr>
        <w:rPr>
          <w:rFonts w:cs="Arial"/>
        </w:rPr>
      </w:pPr>
      <w:r w:rsidRPr="005B455F">
        <w:rPr>
          <w:rFonts w:cs="Arial"/>
        </w:rPr>
        <w:t xml:space="preserve">This is a technology delivered course (meaning the learning environment is completely online in Desire2Learn). It applies discussion, critical thinking and reflection. All assignments will be submitted in D2L. An integrative, collaborative, and experiential teaching and learning approach will be utilized throughout this course. The instructor is a </w:t>
      </w:r>
      <w:r w:rsidRPr="005B455F">
        <w:rPr>
          <w:rFonts w:cs="Arial"/>
        </w:rPr>
        <w:lastRenderedPageBreak/>
        <w:t>facilitator; one who is there to assist and provide input into the educational process. You are expected to actively engage in all aspects of the course in order to successfully meet course objectives.</w:t>
      </w:r>
    </w:p>
    <w:p w14:paraId="14525C32" w14:textId="77777777" w:rsidR="008339A8" w:rsidRPr="005B455F" w:rsidRDefault="008339A8" w:rsidP="008339A8">
      <w:pPr>
        <w:rPr>
          <w:rFonts w:cs="Arial"/>
          <w:b/>
        </w:rPr>
      </w:pPr>
    </w:p>
    <w:p w14:paraId="36A7994B" w14:textId="77777777" w:rsidR="008339A8" w:rsidRPr="005B455F" w:rsidRDefault="008339A8" w:rsidP="008339A8">
      <w:pPr>
        <w:rPr>
          <w:rFonts w:cs="Arial"/>
          <w:b/>
        </w:rPr>
      </w:pPr>
      <w:r w:rsidRPr="005B455F">
        <w:rPr>
          <w:rFonts w:cs="Arial"/>
          <w:b/>
        </w:rPr>
        <w:t>Learning Modules</w:t>
      </w:r>
    </w:p>
    <w:p w14:paraId="56B0B5C0" w14:textId="5143A1CB" w:rsidR="008339A8" w:rsidRPr="005B455F" w:rsidRDefault="008339A8" w:rsidP="008339A8">
      <w:pPr>
        <w:rPr>
          <w:rFonts w:cs="Arial"/>
          <w:b/>
        </w:rPr>
      </w:pPr>
      <w:r w:rsidRPr="005B455F">
        <w:rPr>
          <w:rFonts w:cs="Arial"/>
        </w:rPr>
        <w:t>Navigate through D2L first to become familiar with all the course components. Students will access all assignments in the D2L learning modules. There are a total of 16 weeks/modules in the course.  Modules will become accessible at 8am each Monday.  Any assignments in the module (quizzes, discussion posts, papers or exams) must be completed by 7:59am the following Monday (prior to the opening of the next module)</w:t>
      </w:r>
      <w:r w:rsidR="005622A1">
        <w:rPr>
          <w:rFonts w:cs="Arial"/>
        </w:rPr>
        <w:t>, with the exception of the final week.</w:t>
      </w:r>
      <w:r w:rsidRPr="005B455F">
        <w:rPr>
          <w:rFonts w:cs="Arial"/>
        </w:rPr>
        <w:t xml:space="preserve">  </w:t>
      </w:r>
      <w:r w:rsidRPr="00F32CF7">
        <w:rPr>
          <w:rFonts w:cs="Arial"/>
          <w:b/>
          <w:highlight w:val="yellow"/>
        </w:rPr>
        <w:t xml:space="preserve">The course will close on Thursday, </w:t>
      </w:r>
      <w:r w:rsidR="00BD7FF0">
        <w:rPr>
          <w:rFonts w:cs="Arial"/>
          <w:b/>
          <w:highlight w:val="yellow"/>
        </w:rPr>
        <w:t>May</w:t>
      </w:r>
      <w:r w:rsidRPr="00F32CF7">
        <w:rPr>
          <w:rFonts w:cs="Arial"/>
          <w:b/>
          <w:highlight w:val="yellow"/>
        </w:rPr>
        <w:t xml:space="preserve"> </w:t>
      </w:r>
      <w:r w:rsidR="00BD7FF0">
        <w:rPr>
          <w:rFonts w:cs="Arial"/>
          <w:b/>
          <w:highlight w:val="yellow"/>
        </w:rPr>
        <w:t>4</w:t>
      </w:r>
      <w:r w:rsidRPr="00F32CF7">
        <w:rPr>
          <w:rFonts w:cs="Arial"/>
          <w:b/>
          <w:highlight w:val="yellow"/>
          <w:vertAlign w:val="superscript"/>
        </w:rPr>
        <w:t>th</w:t>
      </w:r>
      <w:r w:rsidRPr="00F32CF7">
        <w:rPr>
          <w:rFonts w:cs="Arial"/>
          <w:b/>
          <w:highlight w:val="yellow"/>
        </w:rPr>
        <w:t xml:space="preserve"> at noon during final exams week.</w:t>
      </w:r>
    </w:p>
    <w:p w14:paraId="543968FB" w14:textId="77777777" w:rsidR="008339A8" w:rsidRPr="005B455F" w:rsidRDefault="008339A8" w:rsidP="008339A8">
      <w:pPr>
        <w:rPr>
          <w:rFonts w:cs="Arial"/>
          <w:b/>
        </w:rPr>
      </w:pPr>
    </w:p>
    <w:p w14:paraId="397D440B" w14:textId="77777777" w:rsidR="008339A8" w:rsidRPr="005B455F" w:rsidRDefault="008339A8" w:rsidP="008339A8">
      <w:pPr>
        <w:rPr>
          <w:rFonts w:cs="Arial"/>
          <w:b/>
        </w:rPr>
      </w:pPr>
      <w:r w:rsidRPr="005B455F">
        <w:rPr>
          <w:rFonts w:cs="Arial"/>
          <w:b/>
        </w:rPr>
        <w:t>General Expectations</w:t>
      </w:r>
    </w:p>
    <w:p w14:paraId="15A83231" w14:textId="77777777" w:rsidR="008339A8" w:rsidRPr="005B455F" w:rsidRDefault="008339A8" w:rsidP="008339A8">
      <w:pPr>
        <w:widowControl w:val="0"/>
        <w:numPr>
          <w:ilvl w:val="0"/>
          <w:numId w:val="10"/>
        </w:numPr>
        <w:autoSpaceDE w:val="0"/>
        <w:autoSpaceDN w:val="0"/>
        <w:adjustRightInd w:val="0"/>
        <w:rPr>
          <w:rFonts w:cs="Arial"/>
          <w:b/>
        </w:rPr>
      </w:pPr>
      <w:r w:rsidRPr="005B455F">
        <w:rPr>
          <w:rFonts w:cs="Arial"/>
        </w:rPr>
        <w:t xml:space="preserve">Please keep current in class. If something happens that is going to cause you to fall behind, contact me </w:t>
      </w:r>
      <w:r w:rsidRPr="005B455F">
        <w:rPr>
          <w:rFonts w:cs="Arial"/>
          <w:b/>
        </w:rPr>
        <w:t>immediately</w:t>
      </w:r>
      <w:r w:rsidRPr="005B455F">
        <w:rPr>
          <w:rFonts w:cs="Arial"/>
        </w:rPr>
        <w:t xml:space="preserve">.  An extension will not be granted unless there is a serious, documented, and university-approved reason necessitating one.  </w:t>
      </w:r>
    </w:p>
    <w:p w14:paraId="709A2D42" w14:textId="77777777" w:rsidR="008339A8" w:rsidRPr="005B455F" w:rsidRDefault="008339A8" w:rsidP="008339A8">
      <w:pPr>
        <w:widowControl w:val="0"/>
        <w:numPr>
          <w:ilvl w:val="0"/>
          <w:numId w:val="10"/>
        </w:numPr>
        <w:autoSpaceDE w:val="0"/>
        <w:autoSpaceDN w:val="0"/>
        <w:adjustRightInd w:val="0"/>
        <w:rPr>
          <w:rFonts w:cs="Arial"/>
        </w:rPr>
      </w:pPr>
      <w:r w:rsidRPr="005B455F">
        <w:rPr>
          <w:rFonts w:cs="Arial"/>
        </w:rPr>
        <w:t xml:space="preserve">Since this is an online course, your attendance will be determined by your level of class participation and assignment completion. </w:t>
      </w:r>
    </w:p>
    <w:p w14:paraId="65C7244D" w14:textId="7DCBA0F2" w:rsidR="008339A8" w:rsidRPr="005B455F" w:rsidRDefault="008339A8" w:rsidP="008339A8">
      <w:pPr>
        <w:widowControl w:val="0"/>
        <w:numPr>
          <w:ilvl w:val="0"/>
          <w:numId w:val="10"/>
        </w:numPr>
        <w:autoSpaceDE w:val="0"/>
        <w:autoSpaceDN w:val="0"/>
        <w:adjustRightInd w:val="0"/>
        <w:rPr>
          <w:rFonts w:cs="Arial"/>
        </w:rPr>
      </w:pPr>
      <w:r w:rsidRPr="005B455F">
        <w:rPr>
          <w:rFonts w:cs="Arial"/>
        </w:rPr>
        <w:t xml:space="preserve">Contact me via </w:t>
      </w:r>
      <w:proofErr w:type="spellStart"/>
      <w:r w:rsidRPr="005B455F">
        <w:rPr>
          <w:rFonts w:cs="Arial"/>
        </w:rPr>
        <w:t>Panthermail</w:t>
      </w:r>
      <w:proofErr w:type="spellEnd"/>
      <w:r w:rsidRPr="005B455F">
        <w:rPr>
          <w:rFonts w:cs="Arial"/>
        </w:rPr>
        <w:t xml:space="preserve"> with any questions or concerns you have as they arise. I will do my best to respond to all queries within 24 to 36 hours.</w:t>
      </w:r>
    </w:p>
    <w:p w14:paraId="23C88A65" w14:textId="77777777" w:rsidR="008339A8" w:rsidRPr="005B455F" w:rsidRDefault="008339A8" w:rsidP="008339A8">
      <w:pPr>
        <w:rPr>
          <w:rFonts w:cs="Arial"/>
        </w:rPr>
      </w:pPr>
    </w:p>
    <w:p w14:paraId="5F721829" w14:textId="77777777" w:rsidR="008339A8" w:rsidRPr="005B455F" w:rsidRDefault="008339A8" w:rsidP="008339A8">
      <w:pPr>
        <w:rPr>
          <w:rFonts w:cs="Arial"/>
        </w:rPr>
      </w:pPr>
      <w:r w:rsidRPr="005B455F">
        <w:rPr>
          <w:rFonts w:cs="Arial"/>
          <w:b/>
        </w:rPr>
        <w:t>Discussion Etiquette</w:t>
      </w:r>
    </w:p>
    <w:p w14:paraId="3715C412" w14:textId="77777777" w:rsidR="008339A8" w:rsidRPr="005B455F" w:rsidRDefault="008339A8" w:rsidP="008339A8">
      <w:pPr>
        <w:rPr>
          <w:rFonts w:cs="Arial"/>
        </w:rPr>
      </w:pPr>
      <w:r w:rsidRPr="005B455F">
        <w:rPr>
          <w:rFonts w:cs="Arial"/>
        </w:rPr>
        <w:t xml:space="preserve">Eastern Illinois University (EIU) is committed to open, frank, and insightful dialogue in all of its courses. Diversity has many manifestations, including diversity of thought, opinion, and values. We encourage all learners to be respectful of that diversity and to refrain from inappropriate commentary. Should such inappropriate comments occur, the instructor will intervene as she monitors the dialogue in the course. The instructor will request that inappropriate content be removed and will recommend university disciplinary action. Learners as well as faculty should be guided by common sense and basic etiquette. The following are good guidelines to follow: </w:t>
      </w:r>
    </w:p>
    <w:p w14:paraId="590FC4F3" w14:textId="77777777" w:rsidR="008339A8" w:rsidRPr="005B455F" w:rsidRDefault="008339A8" w:rsidP="008339A8">
      <w:pPr>
        <w:widowControl w:val="0"/>
        <w:numPr>
          <w:ilvl w:val="0"/>
          <w:numId w:val="13"/>
        </w:numPr>
        <w:autoSpaceDE w:val="0"/>
        <w:autoSpaceDN w:val="0"/>
        <w:adjustRightInd w:val="0"/>
        <w:rPr>
          <w:rFonts w:cs="Arial"/>
        </w:rPr>
      </w:pPr>
      <w:r w:rsidRPr="005B455F">
        <w:rPr>
          <w:rFonts w:cs="Arial"/>
        </w:rPr>
        <w:t xml:space="preserve">Never post, transmit, promote, or distribute content that is known to be illegal. </w:t>
      </w:r>
    </w:p>
    <w:p w14:paraId="4D037305" w14:textId="77777777" w:rsidR="008339A8" w:rsidRPr="005B455F" w:rsidRDefault="008339A8" w:rsidP="008339A8">
      <w:pPr>
        <w:widowControl w:val="0"/>
        <w:numPr>
          <w:ilvl w:val="0"/>
          <w:numId w:val="12"/>
        </w:numPr>
        <w:autoSpaceDE w:val="0"/>
        <w:autoSpaceDN w:val="0"/>
        <w:adjustRightInd w:val="0"/>
        <w:rPr>
          <w:rFonts w:cs="Arial"/>
        </w:rPr>
      </w:pPr>
      <w:r w:rsidRPr="005B455F">
        <w:rPr>
          <w:rFonts w:cs="Arial"/>
        </w:rPr>
        <w:t xml:space="preserve">Never post harassing, threatening, or embarrassing comments. </w:t>
      </w:r>
    </w:p>
    <w:p w14:paraId="1860715E" w14:textId="77777777" w:rsidR="008339A8" w:rsidRPr="005B455F" w:rsidRDefault="008339A8" w:rsidP="008339A8">
      <w:pPr>
        <w:widowControl w:val="0"/>
        <w:numPr>
          <w:ilvl w:val="0"/>
          <w:numId w:val="11"/>
        </w:numPr>
        <w:autoSpaceDE w:val="0"/>
        <w:autoSpaceDN w:val="0"/>
        <w:adjustRightInd w:val="0"/>
        <w:ind w:left="1080"/>
        <w:rPr>
          <w:rFonts w:cs="Arial"/>
        </w:rPr>
      </w:pPr>
      <w:r w:rsidRPr="005B455F">
        <w:rPr>
          <w:rFonts w:cs="Arial"/>
        </w:rPr>
        <w:t>If you disagree with someone, respond to the subject, not the person. Conflicts of ideas are encouraged, while conflicts of feelings are discouraged.</w:t>
      </w:r>
    </w:p>
    <w:p w14:paraId="1098A0CA" w14:textId="147EF7E8" w:rsidR="007D638A" w:rsidRPr="00811C2A" w:rsidRDefault="008339A8" w:rsidP="00811C2A">
      <w:pPr>
        <w:widowControl w:val="0"/>
        <w:numPr>
          <w:ilvl w:val="0"/>
          <w:numId w:val="11"/>
        </w:numPr>
        <w:autoSpaceDE w:val="0"/>
        <w:autoSpaceDN w:val="0"/>
        <w:adjustRightInd w:val="0"/>
        <w:ind w:left="1080"/>
        <w:rPr>
          <w:rFonts w:cs="Arial"/>
        </w:rPr>
      </w:pPr>
      <w:r w:rsidRPr="005B455F">
        <w:rPr>
          <w:rFonts w:cs="Arial"/>
        </w:rPr>
        <w:t>Never post content that is harmful, abusive; racially, ethnically, or religiously offensive; vulgar; sexually explicit; or otherwise potentially offensive.</w:t>
      </w:r>
    </w:p>
    <w:p w14:paraId="6EB816CD" w14:textId="77777777" w:rsidR="007D638A" w:rsidRDefault="007D638A" w:rsidP="007821A9">
      <w:pPr>
        <w:widowControl w:val="0"/>
        <w:tabs>
          <w:tab w:val="left" w:pos="720"/>
        </w:tabs>
        <w:autoSpaceDE w:val="0"/>
        <w:autoSpaceDN w:val="0"/>
        <w:adjustRightInd w:val="0"/>
        <w:ind w:right="-720"/>
        <w:rPr>
          <w:rFonts w:cs="Times New Roman"/>
          <w:b/>
          <w:bCs/>
        </w:rPr>
      </w:pPr>
    </w:p>
    <w:p w14:paraId="00D9B7EB" w14:textId="4A5D0C92" w:rsidR="00AB4033" w:rsidRPr="005B455F" w:rsidRDefault="008339A8" w:rsidP="007821A9">
      <w:pPr>
        <w:widowControl w:val="0"/>
        <w:tabs>
          <w:tab w:val="left" w:pos="720"/>
        </w:tabs>
        <w:autoSpaceDE w:val="0"/>
        <w:autoSpaceDN w:val="0"/>
        <w:adjustRightInd w:val="0"/>
        <w:ind w:right="-720"/>
        <w:rPr>
          <w:rFonts w:cs="Times New Roman"/>
          <w:b/>
          <w:bCs/>
        </w:rPr>
      </w:pPr>
      <w:r w:rsidRPr="005B455F">
        <w:rPr>
          <w:rFonts w:cs="Times New Roman"/>
          <w:b/>
          <w:bCs/>
        </w:rPr>
        <w:t>Course Requirements</w:t>
      </w:r>
    </w:p>
    <w:p w14:paraId="5AE14977" w14:textId="77777777" w:rsidR="002E1531" w:rsidRPr="005B455F" w:rsidRDefault="00AB4033" w:rsidP="002E1531">
      <w:pPr>
        <w:widowControl w:val="0"/>
        <w:autoSpaceDE w:val="0"/>
        <w:autoSpaceDN w:val="0"/>
        <w:adjustRightInd w:val="0"/>
        <w:ind w:right="-720"/>
        <w:rPr>
          <w:rFonts w:cs="Times New Roman"/>
        </w:rPr>
      </w:pPr>
      <w:r w:rsidRPr="005B455F">
        <w:rPr>
          <w:rFonts w:cs="Times New Roman"/>
        </w:rPr>
        <w:t>Assignment descriptions and in</w:t>
      </w:r>
      <w:r w:rsidR="00857C2D" w:rsidRPr="005B455F">
        <w:rPr>
          <w:rFonts w:cs="Times New Roman"/>
        </w:rPr>
        <w:t>structions will be available in</w:t>
      </w:r>
      <w:r w:rsidR="009E19C6" w:rsidRPr="005B455F">
        <w:rPr>
          <w:rFonts w:cs="Times New Roman"/>
        </w:rPr>
        <w:t xml:space="preserve"> d2l</w:t>
      </w:r>
      <w:r w:rsidRPr="005B455F">
        <w:rPr>
          <w:rFonts w:cs="Times New Roman"/>
        </w:rPr>
        <w:t xml:space="preserve">.  </w:t>
      </w:r>
    </w:p>
    <w:p w14:paraId="2BFE59C9" w14:textId="77777777" w:rsidR="002E1531" w:rsidRPr="005B455F" w:rsidRDefault="002E1531" w:rsidP="002E1531">
      <w:pPr>
        <w:widowControl w:val="0"/>
        <w:autoSpaceDE w:val="0"/>
        <w:autoSpaceDN w:val="0"/>
        <w:adjustRightInd w:val="0"/>
        <w:ind w:right="-720"/>
        <w:rPr>
          <w:rFonts w:cs="Times New Roman"/>
        </w:rPr>
      </w:pPr>
    </w:p>
    <w:p w14:paraId="05303387" w14:textId="3C514723" w:rsidR="00857C2D" w:rsidRPr="005B455F" w:rsidRDefault="00857C2D" w:rsidP="002E1531">
      <w:pPr>
        <w:widowControl w:val="0"/>
        <w:autoSpaceDE w:val="0"/>
        <w:autoSpaceDN w:val="0"/>
        <w:adjustRightInd w:val="0"/>
        <w:ind w:right="-720"/>
        <w:rPr>
          <w:rFonts w:cs="Times New Roman"/>
        </w:rPr>
      </w:pPr>
      <w:r w:rsidRPr="005B455F">
        <w:rPr>
          <w:rFonts w:cs="Arial"/>
          <w:u w:val="single"/>
        </w:rPr>
        <w:t xml:space="preserve">Quizzes </w:t>
      </w:r>
      <w:r w:rsidR="002F2677" w:rsidRPr="005B455F">
        <w:rPr>
          <w:rFonts w:cs="Arial"/>
          <w:u w:val="single"/>
        </w:rPr>
        <w:t>(</w:t>
      </w:r>
      <w:r w:rsidR="00FD5119">
        <w:rPr>
          <w:rFonts w:cs="Arial"/>
          <w:u w:val="single"/>
        </w:rPr>
        <w:t>120</w:t>
      </w:r>
      <w:r w:rsidR="002F2677" w:rsidRPr="005B455F">
        <w:rPr>
          <w:rFonts w:cs="Arial"/>
          <w:u w:val="single"/>
        </w:rPr>
        <w:t xml:space="preserve"> pts)</w:t>
      </w:r>
      <w:r w:rsidRPr="005B455F">
        <w:rPr>
          <w:rFonts w:cs="Arial"/>
        </w:rPr>
        <w:t xml:space="preserve">– </w:t>
      </w:r>
      <w:r w:rsidR="002F2677" w:rsidRPr="005B455F">
        <w:rPr>
          <w:rFonts w:cs="Arial"/>
        </w:rPr>
        <w:t>There will be 6</w:t>
      </w:r>
      <w:r w:rsidRPr="005B455F">
        <w:rPr>
          <w:rFonts w:cs="Arial"/>
        </w:rPr>
        <w:t xml:space="preserve"> quizzes.  Each quiz will consist of </w:t>
      </w:r>
      <w:r w:rsidR="00FD5119">
        <w:rPr>
          <w:rFonts w:cs="Arial"/>
        </w:rPr>
        <w:t>10</w:t>
      </w:r>
      <w:r w:rsidRPr="005B455F">
        <w:rPr>
          <w:rFonts w:cs="Arial"/>
        </w:rPr>
        <w:t xml:space="preserve"> multiple </w:t>
      </w:r>
      <w:proofErr w:type="gramStart"/>
      <w:r w:rsidRPr="005B455F">
        <w:rPr>
          <w:rFonts w:cs="Arial"/>
        </w:rPr>
        <w:t>choice</w:t>
      </w:r>
      <w:proofErr w:type="gramEnd"/>
      <w:r w:rsidRPr="005B455F">
        <w:rPr>
          <w:rFonts w:cs="Arial"/>
        </w:rPr>
        <w:t xml:space="preserve"> or true/false questions worth 2 points each. Quizzes, along with any other assignment due in each module, must be completed before 7:59am the Monday after the module opens (see attached </w:t>
      </w:r>
      <w:r w:rsidRPr="005B455F">
        <w:rPr>
          <w:rFonts w:cs="Arial"/>
        </w:rPr>
        <w:lastRenderedPageBreak/>
        <w:t xml:space="preserve">schedule). You will have </w:t>
      </w:r>
      <w:r w:rsidR="00FD5119">
        <w:rPr>
          <w:rFonts w:cs="Arial"/>
        </w:rPr>
        <w:t>12</w:t>
      </w:r>
      <w:r w:rsidRPr="005B455F">
        <w:rPr>
          <w:rFonts w:cs="Arial"/>
        </w:rPr>
        <w:t xml:space="preserve"> minutes to complete the quiz once it has started. You may take each quiz only once. Please read the assigned chapter(s) and view available lectures in the module before taking a module quiz.</w:t>
      </w:r>
    </w:p>
    <w:p w14:paraId="79C82093" w14:textId="77777777" w:rsidR="00857C2D" w:rsidRPr="005B455F" w:rsidRDefault="00857C2D" w:rsidP="00857C2D">
      <w:pPr>
        <w:rPr>
          <w:rFonts w:cs="Arial"/>
        </w:rPr>
      </w:pPr>
    </w:p>
    <w:p w14:paraId="6DDFA304" w14:textId="4789D934" w:rsidR="00857C2D" w:rsidRPr="005B455F" w:rsidRDefault="00857C2D" w:rsidP="00857C2D">
      <w:pPr>
        <w:rPr>
          <w:rFonts w:cs="Arial"/>
        </w:rPr>
      </w:pPr>
      <w:r w:rsidRPr="005B455F">
        <w:rPr>
          <w:rFonts w:cs="Arial"/>
          <w:u w:val="single"/>
        </w:rPr>
        <w:t>Discussion Posts</w:t>
      </w:r>
      <w:r w:rsidRPr="005B455F">
        <w:rPr>
          <w:rFonts w:cs="Arial"/>
        </w:rPr>
        <w:t xml:space="preserve"> </w:t>
      </w:r>
      <w:r w:rsidR="002F2677" w:rsidRPr="005B455F">
        <w:rPr>
          <w:rFonts w:cs="Arial"/>
        </w:rPr>
        <w:t>(1</w:t>
      </w:r>
      <w:r w:rsidR="00FD5119">
        <w:rPr>
          <w:rFonts w:cs="Arial"/>
        </w:rPr>
        <w:t>3</w:t>
      </w:r>
      <w:r w:rsidR="002F2677" w:rsidRPr="005B455F">
        <w:rPr>
          <w:rFonts w:cs="Arial"/>
        </w:rPr>
        <w:t>0 pts</w:t>
      </w:r>
      <w:r w:rsidR="00FD5119">
        <w:rPr>
          <w:rFonts w:cs="Arial"/>
        </w:rPr>
        <w:t xml:space="preserve"> -</w:t>
      </w:r>
      <w:r w:rsidR="00FD5119">
        <w:t xml:space="preserve"> first discussion post is worth 10 pts, remaining 6 are worth 20 pts</w:t>
      </w:r>
      <w:r w:rsidR="002F2677" w:rsidRPr="005B455F">
        <w:rPr>
          <w:rFonts w:cs="Arial"/>
        </w:rPr>
        <w:t xml:space="preserve">) </w:t>
      </w:r>
      <w:r w:rsidRPr="005B455F">
        <w:rPr>
          <w:rFonts w:cs="Arial"/>
        </w:rPr>
        <w:t xml:space="preserve">– Your participation in the course is essential to your success.  One way that participation is gauged is via your engagement with </w:t>
      </w:r>
      <w:r w:rsidR="00FD5119" w:rsidRPr="00FD5119">
        <w:rPr>
          <w:rFonts w:cs="Arial"/>
        </w:rPr>
        <w:t>7</w:t>
      </w:r>
      <w:r w:rsidRPr="00FD5119">
        <w:rPr>
          <w:rFonts w:cs="Arial"/>
        </w:rPr>
        <w:t xml:space="preserve"> </w:t>
      </w:r>
      <w:r w:rsidRPr="005B455F">
        <w:rPr>
          <w:rFonts w:cs="Arial"/>
        </w:rPr>
        <w:t>discussion posts.</w:t>
      </w:r>
      <w:r w:rsidR="00FD5119">
        <w:rPr>
          <w:rFonts w:cs="Arial"/>
        </w:rPr>
        <w:t xml:space="preserve">  For each discussion prompt, y</w:t>
      </w:r>
      <w:r w:rsidR="00FD5119" w:rsidRPr="005B455F">
        <w:rPr>
          <w:rFonts w:cs="Arial"/>
        </w:rPr>
        <w:t xml:space="preserve">our post should answer the question(s) thoughtfully and should incorporate what you have learned from relevant weekly modules. </w:t>
      </w:r>
      <w:r w:rsidRPr="005B455F">
        <w:rPr>
          <w:rFonts w:cs="Arial"/>
        </w:rPr>
        <w:t xml:space="preserve">A minimum of </w:t>
      </w:r>
      <w:r w:rsidR="00023ABB">
        <w:rPr>
          <w:rFonts w:cs="Arial"/>
        </w:rPr>
        <w:t>3</w:t>
      </w:r>
      <w:r w:rsidRPr="005B455F">
        <w:rPr>
          <w:rFonts w:cs="Arial"/>
        </w:rPr>
        <w:t xml:space="preserve">50 words must be used to answer the questions posed for each discussion post. </w:t>
      </w:r>
      <w:r w:rsidR="00FD5119">
        <w:rPr>
          <w:rFonts w:cs="Arial"/>
        </w:rPr>
        <w:t>Graduate</w:t>
      </w:r>
      <w:r w:rsidR="00811792">
        <w:rPr>
          <w:rFonts w:cs="Arial"/>
        </w:rPr>
        <w:t xml:space="preserve"> </w:t>
      </w:r>
      <w:r w:rsidR="00FD5119">
        <w:rPr>
          <w:rFonts w:cs="Arial"/>
        </w:rPr>
        <w:t>students are expected to provide a more thorough</w:t>
      </w:r>
      <w:r w:rsidR="00811792">
        <w:rPr>
          <w:rFonts w:cs="Arial"/>
        </w:rPr>
        <w:t xml:space="preserve"> and nuanced</w:t>
      </w:r>
      <w:r w:rsidR="00FD5119">
        <w:rPr>
          <w:rFonts w:cs="Arial"/>
        </w:rPr>
        <w:t xml:space="preserve"> analysis</w:t>
      </w:r>
      <w:r w:rsidR="00811792">
        <w:rPr>
          <w:rFonts w:cs="Arial"/>
        </w:rPr>
        <w:t xml:space="preserve"> in each discussion</w:t>
      </w:r>
      <w:r w:rsidR="00FD5119">
        <w:rPr>
          <w:rFonts w:cs="Arial"/>
        </w:rPr>
        <w:t xml:space="preserve"> </w:t>
      </w:r>
      <w:r w:rsidR="00811792">
        <w:rPr>
          <w:rFonts w:cs="Arial"/>
        </w:rPr>
        <w:t>than is expected at the undergraduate level</w:t>
      </w:r>
      <w:r w:rsidR="00FD5119">
        <w:rPr>
          <w:rFonts w:cs="Arial"/>
        </w:rPr>
        <w:t xml:space="preserve">. </w:t>
      </w:r>
      <w:r w:rsidR="00811792">
        <w:rPr>
          <w:rFonts w:cs="Arial"/>
        </w:rPr>
        <w:t xml:space="preserve"> </w:t>
      </w:r>
      <w:r w:rsidR="00FD5119">
        <w:rPr>
          <w:rFonts w:cs="Arial"/>
        </w:rPr>
        <w:t xml:space="preserve">Thus, students completing this course for graduate credit should write a minimum of </w:t>
      </w:r>
      <w:r w:rsidR="00023ABB">
        <w:rPr>
          <w:rFonts w:cs="Arial"/>
        </w:rPr>
        <w:t>5</w:t>
      </w:r>
      <w:r w:rsidR="00FD5119">
        <w:rPr>
          <w:rFonts w:cs="Arial"/>
        </w:rPr>
        <w:t xml:space="preserve">00 words per discussion post. </w:t>
      </w:r>
    </w:p>
    <w:p w14:paraId="53D4B0C5" w14:textId="77777777" w:rsidR="00FD5119" w:rsidRPr="005B455F" w:rsidRDefault="00FD5119" w:rsidP="00857C2D">
      <w:pPr>
        <w:rPr>
          <w:rFonts w:cs="Arial"/>
        </w:rPr>
      </w:pPr>
    </w:p>
    <w:p w14:paraId="6E0B8D9C" w14:textId="218E5C25" w:rsidR="00857C2D" w:rsidRPr="005B455F" w:rsidRDefault="00857C2D" w:rsidP="00857C2D">
      <w:pPr>
        <w:rPr>
          <w:rFonts w:cs="Arial"/>
        </w:rPr>
      </w:pPr>
      <w:r w:rsidRPr="005B455F">
        <w:rPr>
          <w:rFonts w:cs="Arial"/>
        </w:rPr>
        <w:t xml:space="preserve">Discussion posts will be graded according to the following guidelines: </w:t>
      </w:r>
    </w:p>
    <w:p w14:paraId="4C448CE9" w14:textId="77777777" w:rsidR="00857C2D" w:rsidRPr="005B455F" w:rsidRDefault="00857C2D" w:rsidP="00857C2D">
      <w:pPr>
        <w:rPr>
          <w:rFonts w:cs="Arial"/>
        </w:rPr>
      </w:pPr>
      <w:r w:rsidRPr="005B455F">
        <w:rPr>
          <w:rFonts w:cs="Arial"/>
        </w:rPr>
        <w:t>-Depth of analysis</w:t>
      </w:r>
    </w:p>
    <w:p w14:paraId="7CDEAE91" w14:textId="77777777" w:rsidR="00857C2D" w:rsidRPr="005B455F" w:rsidRDefault="00857C2D" w:rsidP="00857C2D">
      <w:pPr>
        <w:rPr>
          <w:rFonts w:cs="Arial"/>
        </w:rPr>
      </w:pPr>
      <w:r w:rsidRPr="005B455F">
        <w:rPr>
          <w:rFonts w:cs="Arial"/>
        </w:rPr>
        <w:t>-Correct use of course content</w:t>
      </w:r>
    </w:p>
    <w:p w14:paraId="05DBEE69" w14:textId="77777777" w:rsidR="00857C2D" w:rsidRPr="005B455F" w:rsidRDefault="00857C2D" w:rsidP="00857C2D">
      <w:pPr>
        <w:rPr>
          <w:rFonts w:cs="Arial"/>
        </w:rPr>
      </w:pPr>
      <w:r w:rsidRPr="005B455F">
        <w:rPr>
          <w:rFonts w:cs="Arial"/>
        </w:rPr>
        <w:t>-Succinct and professional tone</w:t>
      </w:r>
    </w:p>
    <w:p w14:paraId="6155DDD3" w14:textId="77777777" w:rsidR="00857C2D" w:rsidRPr="005B455F" w:rsidRDefault="00857C2D" w:rsidP="00857C2D">
      <w:pPr>
        <w:rPr>
          <w:rFonts w:cs="Arial"/>
        </w:rPr>
      </w:pPr>
      <w:r w:rsidRPr="005B455F">
        <w:rPr>
          <w:rFonts w:cs="Arial"/>
        </w:rPr>
        <w:t>-Correct spelling and grammar</w:t>
      </w:r>
    </w:p>
    <w:p w14:paraId="362BE3E2" w14:textId="51A6E9AC" w:rsidR="00857C2D" w:rsidRPr="005B455F" w:rsidRDefault="00857C2D" w:rsidP="00857C2D">
      <w:pPr>
        <w:rPr>
          <w:rFonts w:cs="Arial"/>
        </w:rPr>
      </w:pPr>
      <w:r w:rsidRPr="005B455F">
        <w:rPr>
          <w:rFonts w:cs="Arial"/>
        </w:rPr>
        <w:t xml:space="preserve">-Must be at least </w:t>
      </w:r>
      <w:r w:rsidR="00023ABB">
        <w:rPr>
          <w:rFonts w:cs="Arial"/>
        </w:rPr>
        <w:t>3</w:t>
      </w:r>
      <w:r w:rsidRPr="005B455F">
        <w:rPr>
          <w:rFonts w:cs="Arial"/>
        </w:rPr>
        <w:t>50 words</w:t>
      </w:r>
      <w:r w:rsidR="00811792">
        <w:rPr>
          <w:rFonts w:cs="Arial"/>
        </w:rPr>
        <w:t xml:space="preserve"> (</w:t>
      </w:r>
      <w:r w:rsidR="00023ABB">
        <w:rPr>
          <w:rFonts w:cs="Arial"/>
        </w:rPr>
        <w:t>5</w:t>
      </w:r>
      <w:r w:rsidR="00811792">
        <w:rPr>
          <w:rFonts w:cs="Arial"/>
        </w:rPr>
        <w:t>00 words for graduate students)</w:t>
      </w:r>
    </w:p>
    <w:p w14:paraId="4CD23516" w14:textId="0B5F41E1" w:rsidR="00857C2D" w:rsidRDefault="00857C2D" w:rsidP="00857C2D">
      <w:pPr>
        <w:autoSpaceDE w:val="0"/>
        <w:autoSpaceDN w:val="0"/>
        <w:adjustRightInd w:val="0"/>
      </w:pPr>
    </w:p>
    <w:p w14:paraId="2A0B824D" w14:textId="686FE825" w:rsidR="00580000" w:rsidRDefault="00EE4970" w:rsidP="00857C2D">
      <w:pPr>
        <w:autoSpaceDE w:val="0"/>
        <w:autoSpaceDN w:val="0"/>
        <w:adjustRightInd w:val="0"/>
      </w:pPr>
      <w:r w:rsidRPr="00AE206D">
        <w:rPr>
          <w:u w:val="single"/>
        </w:rPr>
        <w:t>Movie Review</w:t>
      </w:r>
      <w:r w:rsidR="00023ABB" w:rsidRPr="00AE206D">
        <w:rPr>
          <w:u w:val="single"/>
        </w:rPr>
        <w:t xml:space="preserve"> presentation</w:t>
      </w:r>
      <w:r w:rsidR="00023ABB" w:rsidRPr="00AE206D">
        <w:t xml:space="preserve"> (50 pts)</w:t>
      </w:r>
      <w:r w:rsidR="008718B3" w:rsidRPr="00AE206D">
        <w:t xml:space="preserve"> – </w:t>
      </w:r>
      <w:r w:rsidR="00C51E57">
        <w:t>M</w:t>
      </w:r>
      <w:r w:rsidR="00C51E57" w:rsidRPr="00AE206D">
        <w:t xml:space="preserve">ovies are not just entertaining – the stories they </w:t>
      </w:r>
      <w:r w:rsidR="00C51E57">
        <w:t>tell</w:t>
      </w:r>
      <w:r w:rsidR="00C51E57" w:rsidRPr="00AE206D">
        <w:t xml:space="preserve">, like any other story form, can draw an audience in and encourage </w:t>
      </w:r>
      <w:r w:rsidR="00C51E57">
        <w:t xml:space="preserve">us </w:t>
      </w:r>
      <w:r w:rsidR="00C51E57" w:rsidRPr="00AE206D">
        <w:t xml:space="preserve">to believe in the reality presented.  </w:t>
      </w:r>
      <w:r w:rsidR="00C51E57">
        <w:t xml:space="preserve">For this assignment you will choose </w:t>
      </w:r>
      <w:r w:rsidR="00580000">
        <w:t>a movie to watch that relates to health or healthcare and r</w:t>
      </w:r>
      <w:r w:rsidR="00C51E57" w:rsidRPr="00AE206D">
        <w:t xml:space="preserve">eview the “reality” of the story your chosen movie presents, making sure to relate to course concepts in </w:t>
      </w:r>
      <w:r w:rsidR="00580000">
        <w:t>a 4- to 6-minute</w:t>
      </w:r>
      <w:r w:rsidR="00C51E57" w:rsidRPr="00AE206D">
        <w:t xml:space="preserve"> presentation</w:t>
      </w:r>
      <w:r w:rsidR="00580000">
        <w:t xml:space="preserve"> uploaded to d2l. Further </w:t>
      </w:r>
      <w:r w:rsidR="00BA7546">
        <w:t xml:space="preserve">assignment </w:t>
      </w:r>
      <w:r w:rsidR="00580000">
        <w:t>details will be provided.</w:t>
      </w:r>
      <w:r w:rsidR="00AE206D" w:rsidRPr="00AE206D">
        <w:t xml:space="preserve">  </w:t>
      </w:r>
    </w:p>
    <w:p w14:paraId="6CE504E4" w14:textId="229FD115" w:rsidR="00023ABB" w:rsidRPr="00580000" w:rsidRDefault="00AE206D" w:rsidP="00857C2D">
      <w:pPr>
        <w:autoSpaceDE w:val="0"/>
        <w:autoSpaceDN w:val="0"/>
        <w:adjustRightInd w:val="0"/>
      </w:pPr>
      <w:r w:rsidRPr="00AE206D">
        <w:t xml:space="preserve"> </w:t>
      </w:r>
    </w:p>
    <w:p w14:paraId="610BA4B4" w14:textId="77777777" w:rsidR="009B36E8" w:rsidRDefault="00F32CF7" w:rsidP="00F32CF7">
      <w:r w:rsidRPr="00580000">
        <w:rPr>
          <w:u w:val="single"/>
        </w:rPr>
        <w:t>Final Paper</w:t>
      </w:r>
      <w:r w:rsidRPr="00811C2A">
        <w:rPr>
          <w:u w:val="single"/>
        </w:rPr>
        <w:t xml:space="preserve"> </w:t>
      </w:r>
      <w:r w:rsidR="00FD5119" w:rsidRPr="00AE206D">
        <w:t xml:space="preserve">(100 pts) </w:t>
      </w:r>
      <w:r w:rsidRPr="00AE206D">
        <w:t xml:space="preserve">– </w:t>
      </w:r>
      <w:r w:rsidR="00023ABB" w:rsidRPr="00AE206D">
        <w:t>Your final paper will be an autobiographical case study.</w:t>
      </w:r>
      <w:r w:rsidR="00023ABB" w:rsidRPr="00580000">
        <w:t xml:space="preserve"> </w:t>
      </w:r>
      <w:r w:rsidR="00580000" w:rsidRPr="00580000">
        <w:t xml:space="preserve">You’ll </w:t>
      </w:r>
      <w:r w:rsidR="00580000">
        <w:t xml:space="preserve">spend one month this semester journaling about </w:t>
      </w:r>
      <w:r w:rsidR="00714A69">
        <w:t>your</w:t>
      </w:r>
      <w:r w:rsidR="00580000">
        <w:t xml:space="preserve"> </w:t>
      </w:r>
      <w:r w:rsidR="00714A69">
        <w:t>(un)</w:t>
      </w:r>
      <w:r w:rsidR="00580000">
        <w:t>health</w:t>
      </w:r>
      <w:r w:rsidR="00714A69">
        <w:t>y b</w:t>
      </w:r>
      <w:r w:rsidR="00580000">
        <w:t>ehavior</w:t>
      </w:r>
      <w:r w:rsidR="00714A69">
        <w:t>s</w:t>
      </w:r>
      <w:r w:rsidR="00580000">
        <w:t xml:space="preserve"> and the communication surrounding </w:t>
      </w:r>
      <w:r w:rsidR="00714A69">
        <w:t>them</w:t>
      </w:r>
      <w:r w:rsidR="00580000">
        <w:t>.  After review of your journal entries, you’ll write a 4- to 6-page paper analyzing the patterns you discovered from your journaling and providing an understanding of the multiple</w:t>
      </w:r>
      <w:r w:rsidR="00BA7546">
        <w:t xml:space="preserve"> communicative</w:t>
      </w:r>
      <w:r w:rsidR="00580000">
        <w:t xml:space="preserve"> influences (such as culture, family, work, and politics) on your behaviors. You will be expected to include references to course concepts and readings. </w:t>
      </w:r>
    </w:p>
    <w:p w14:paraId="0D41589E" w14:textId="77777777" w:rsidR="009B36E8" w:rsidRDefault="009B36E8" w:rsidP="00F32CF7"/>
    <w:p w14:paraId="3F1CCC4D" w14:textId="189DDED9" w:rsidR="00F32CF7" w:rsidRDefault="00580000" w:rsidP="00F32CF7">
      <w:r>
        <w:t xml:space="preserve">*Graduate students completing this course must write an additional </w:t>
      </w:r>
      <w:r w:rsidR="008C2D5B">
        <w:t>3</w:t>
      </w:r>
      <w:r>
        <w:t xml:space="preserve"> to </w:t>
      </w:r>
      <w:r w:rsidR="008C2D5B">
        <w:t>4</w:t>
      </w:r>
      <w:r>
        <w:t xml:space="preserve"> pages using a health communication or health behavior theory</w:t>
      </w:r>
      <w:r w:rsidR="00BA7546">
        <w:t xml:space="preserve"> to further illuminate their analysis. Further assignment details will be provided in d2l.</w:t>
      </w:r>
      <w:r>
        <w:t xml:space="preserve"> </w:t>
      </w:r>
    </w:p>
    <w:p w14:paraId="43A8865C" w14:textId="77777777" w:rsidR="002102E1" w:rsidRPr="005B455F" w:rsidRDefault="002102E1" w:rsidP="004E3A93">
      <w:pPr>
        <w:widowControl w:val="0"/>
        <w:tabs>
          <w:tab w:val="left" w:pos="0"/>
        </w:tabs>
        <w:autoSpaceDE w:val="0"/>
        <w:autoSpaceDN w:val="0"/>
        <w:adjustRightInd w:val="0"/>
      </w:pPr>
    </w:p>
    <w:p w14:paraId="50BC5607" w14:textId="19DB91FA" w:rsidR="005734AA" w:rsidRPr="005B455F" w:rsidRDefault="00FD5119" w:rsidP="005734AA">
      <w:pPr>
        <w:rPr>
          <w:rFonts w:cs="Arial"/>
        </w:rPr>
      </w:pPr>
      <w:r>
        <w:rPr>
          <w:rFonts w:cs="Times New Roman"/>
          <w:bCs/>
          <w:u w:val="single"/>
        </w:rPr>
        <w:t xml:space="preserve">Final </w:t>
      </w:r>
      <w:r w:rsidR="003179C0" w:rsidRPr="005B455F">
        <w:rPr>
          <w:rFonts w:cs="Times New Roman"/>
          <w:bCs/>
          <w:u w:val="single"/>
        </w:rPr>
        <w:t>Exam</w:t>
      </w:r>
      <w:r w:rsidR="005D328E" w:rsidRPr="005B455F">
        <w:rPr>
          <w:rFonts w:cs="Times New Roman"/>
          <w:u w:val="single"/>
        </w:rPr>
        <w:t xml:space="preserve"> (100 pts):</w:t>
      </w:r>
      <w:r w:rsidR="00AB4033" w:rsidRPr="005B455F">
        <w:rPr>
          <w:rFonts w:cs="Times New Roman"/>
        </w:rPr>
        <w:t xml:space="preserve"> </w:t>
      </w:r>
      <w:r w:rsidR="003179C0" w:rsidRPr="005B455F">
        <w:rPr>
          <w:rFonts w:cs="Times New Roman"/>
        </w:rPr>
        <w:t xml:space="preserve">There will be </w:t>
      </w:r>
      <w:r w:rsidR="003F18DF">
        <w:rPr>
          <w:rFonts w:cs="Times New Roman"/>
        </w:rPr>
        <w:t xml:space="preserve">one exam this </w:t>
      </w:r>
      <w:r w:rsidR="00EE32D5" w:rsidRPr="005B455F">
        <w:rPr>
          <w:rFonts w:cs="Times New Roman"/>
        </w:rPr>
        <w:t>semester</w:t>
      </w:r>
      <w:r w:rsidR="00DB5D98" w:rsidRPr="005B455F">
        <w:rPr>
          <w:rFonts w:cs="Times New Roman"/>
        </w:rPr>
        <w:t xml:space="preserve">.  </w:t>
      </w:r>
      <w:r w:rsidR="003F18DF">
        <w:rPr>
          <w:rFonts w:cs="Arial"/>
        </w:rPr>
        <w:t>The exam will be a combination of multiple choice, true false, and short answer or essay questions</w:t>
      </w:r>
      <w:r w:rsidR="005734AA" w:rsidRPr="005B455F">
        <w:rPr>
          <w:rFonts w:cs="Arial"/>
        </w:rPr>
        <w:t>.</w:t>
      </w:r>
    </w:p>
    <w:p w14:paraId="362A5B40" w14:textId="77777777" w:rsidR="00FD5119" w:rsidRPr="005B455F" w:rsidRDefault="00FD5119" w:rsidP="00BA7546">
      <w:pPr>
        <w:widowControl w:val="0"/>
        <w:tabs>
          <w:tab w:val="left" w:pos="720"/>
        </w:tabs>
        <w:autoSpaceDE w:val="0"/>
        <w:autoSpaceDN w:val="0"/>
        <w:adjustRightInd w:val="0"/>
        <w:ind w:right="-720"/>
        <w:rPr>
          <w:rFonts w:cs="Times New Roman"/>
          <w:b/>
          <w:bCs/>
        </w:rPr>
      </w:pPr>
    </w:p>
    <w:p w14:paraId="4152E748" w14:textId="67119B1E" w:rsidR="00AB4033" w:rsidRPr="005B455F" w:rsidRDefault="00660B80" w:rsidP="00AB4033">
      <w:pPr>
        <w:widowControl w:val="0"/>
        <w:tabs>
          <w:tab w:val="left" w:pos="720"/>
        </w:tabs>
        <w:autoSpaceDE w:val="0"/>
        <w:autoSpaceDN w:val="0"/>
        <w:adjustRightInd w:val="0"/>
        <w:ind w:left="720" w:right="-720" w:hanging="720"/>
        <w:rPr>
          <w:rFonts w:cs="Times New Roman"/>
          <w:b/>
          <w:bCs/>
        </w:rPr>
      </w:pPr>
      <w:r w:rsidRPr="005B455F">
        <w:rPr>
          <w:rFonts w:cs="Times New Roman"/>
          <w:b/>
          <w:bCs/>
        </w:rPr>
        <w:t>Evaluation</w:t>
      </w:r>
    </w:p>
    <w:p w14:paraId="247F98F6" w14:textId="77777777" w:rsidR="00AB4033" w:rsidRPr="005B455F" w:rsidRDefault="00AB4033" w:rsidP="00AB4033">
      <w:pPr>
        <w:widowControl w:val="0"/>
        <w:autoSpaceDE w:val="0"/>
        <w:autoSpaceDN w:val="0"/>
        <w:adjustRightInd w:val="0"/>
        <w:ind w:right="-720"/>
        <w:rPr>
          <w:rFonts w:cs="Times New Roman"/>
        </w:rPr>
      </w:pPr>
      <w:r w:rsidRPr="005B455F">
        <w:rPr>
          <w:rFonts w:cs="Times New Roman"/>
        </w:rPr>
        <w:t xml:space="preserve">The grading scale is consistent with that of the University.  To earn an “A” on an assignment, a </w:t>
      </w:r>
      <w:r w:rsidRPr="005B455F">
        <w:rPr>
          <w:rFonts w:cs="Times New Roman"/>
        </w:rPr>
        <w:lastRenderedPageBreak/>
        <w:t xml:space="preserve">student must do EXCEPTIONAL work demonstrating truly mature skills and </w:t>
      </w:r>
      <w:r w:rsidRPr="005B455F">
        <w:rPr>
          <w:rFonts w:cs="Times New Roman"/>
          <w:b/>
          <w:bCs/>
        </w:rPr>
        <w:t>not merely competence</w:t>
      </w:r>
      <w:r w:rsidRPr="005B455F">
        <w:rPr>
          <w:rFonts w:cs="Times New Roman"/>
        </w:rPr>
        <w:t xml:space="preserve">.  </w:t>
      </w:r>
    </w:p>
    <w:p w14:paraId="7BB93375" w14:textId="77777777" w:rsidR="005734AA" w:rsidRPr="005B455F" w:rsidRDefault="005734AA" w:rsidP="00AB4033">
      <w:pPr>
        <w:widowControl w:val="0"/>
        <w:autoSpaceDE w:val="0"/>
        <w:autoSpaceDN w:val="0"/>
        <w:adjustRightInd w:val="0"/>
        <w:ind w:right="-720"/>
        <w:rPr>
          <w:rFonts w:cs="Times New Roman"/>
        </w:rPr>
      </w:pPr>
    </w:p>
    <w:p w14:paraId="4E1BED1C" w14:textId="77777777" w:rsidR="003179C0" w:rsidRPr="005B455F" w:rsidRDefault="003179C0" w:rsidP="00AB4033">
      <w:pPr>
        <w:widowControl w:val="0"/>
        <w:autoSpaceDE w:val="0"/>
        <w:autoSpaceDN w:val="0"/>
        <w:adjustRightInd w:val="0"/>
        <w:ind w:right="-720"/>
        <w:rPr>
          <w:rFonts w:cs="Times New Roman"/>
        </w:rPr>
      </w:pPr>
    </w:p>
    <w:tbl>
      <w:tblPr>
        <w:tblW w:w="95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gridCol w:w="1350"/>
      </w:tblGrid>
      <w:tr w:rsidR="00AB4033" w:rsidRPr="005B455F" w14:paraId="2C63DBA4" w14:textId="77777777" w:rsidTr="007D638A">
        <w:trPr>
          <w:trHeight w:val="2168"/>
        </w:trPr>
        <w:tc>
          <w:tcPr>
            <w:tcW w:w="819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B34E98D" w14:textId="4AC1FED3" w:rsidR="00AB4033" w:rsidRPr="007D638A" w:rsidRDefault="00AB4033">
            <w:pPr>
              <w:widowControl w:val="0"/>
              <w:autoSpaceDE w:val="0"/>
              <w:autoSpaceDN w:val="0"/>
              <w:adjustRightInd w:val="0"/>
              <w:ind w:right="-720"/>
              <w:rPr>
                <w:rFonts w:cs="Times New Roman"/>
                <w:b/>
                <w:bCs/>
              </w:rPr>
            </w:pPr>
            <w:r w:rsidRPr="005B455F">
              <w:rPr>
                <w:rFonts w:cs="Times New Roman"/>
                <w:b/>
                <w:bCs/>
              </w:rPr>
              <w:t>Grade Summary:</w:t>
            </w:r>
          </w:p>
          <w:p w14:paraId="7EFC7B2D" w14:textId="370E79B0" w:rsidR="002F2677" w:rsidRPr="005B455F" w:rsidRDefault="002F2677" w:rsidP="005D328E">
            <w:pPr>
              <w:widowControl w:val="0"/>
              <w:autoSpaceDE w:val="0"/>
              <w:autoSpaceDN w:val="0"/>
              <w:adjustRightInd w:val="0"/>
              <w:ind w:right="-720"/>
              <w:rPr>
                <w:rFonts w:cs="Times New Roman"/>
              </w:rPr>
            </w:pPr>
            <w:r w:rsidRPr="005B455F">
              <w:rPr>
                <w:rFonts w:cs="Times New Roman"/>
              </w:rPr>
              <w:t>Quizzes</w:t>
            </w:r>
          </w:p>
          <w:p w14:paraId="77F089F4" w14:textId="5518E1D9" w:rsidR="005D328E" w:rsidRPr="005B455F" w:rsidRDefault="002F2677" w:rsidP="005D328E">
            <w:pPr>
              <w:widowControl w:val="0"/>
              <w:autoSpaceDE w:val="0"/>
              <w:autoSpaceDN w:val="0"/>
              <w:adjustRightInd w:val="0"/>
              <w:ind w:right="-720"/>
              <w:rPr>
                <w:rFonts w:cs="Times New Roman"/>
              </w:rPr>
            </w:pPr>
            <w:r w:rsidRPr="005B455F">
              <w:rPr>
                <w:rFonts w:cs="Times New Roman"/>
              </w:rPr>
              <w:t xml:space="preserve">Discussion </w:t>
            </w:r>
            <w:r w:rsidR="00811792">
              <w:rPr>
                <w:rFonts w:cs="Times New Roman"/>
              </w:rPr>
              <w:t>p</w:t>
            </w:r>
            <w:r w:rsidRPr="005B455F">
              <w:rPr>
                <w:rFonts w:cs="Times New Roman"/>
              </w:rPr>
              <w:t>osts</w:t>
            </w:r>
          </w:p>
          <w:p w14:paraId="603B9ABD" w14:textId="6D65E634" w:rsidR="00811792" w:rsidRDefault="00BA7546">
            <w:pPr>
              <w:widowControl w:val="0"/>
              <w:autoSpaceDE w:val="0"/>
              <w:autoSpaceDN w:val="0"/>
              <w:adjustRightInd w:val="0"/>
              <w:ind w:right="-720"/>
              <w:rPr>
                <w:rFonts w:cs="Times New Roman"/>
              </w:rPr>
            </w:pPr>
            <w:r>
              <w:rPr>
                <w:rFonts w:cs="Times New Roman"/>
              </w:rPr>
              <w:t>Movie Review</w:t>
            </w:r>
            <w:r w:rsidR="00811792">
              <w:rPr>
                <w:rFonts w:cs="Times New Roman"/>
              </w:rPr>
              <w:t xml:space="preserve"> presentation</w:t>
            </w:r>
          </w:p>
          <w:p w14:paraId="04603C7E" w14:textId="1E69E9D0" w:rsidR="00811792" w:rsidRDefault="00F32CF7">
            <w:pPr>
              <w:widowControl w:val="0"/>
              <w:autoSpaceDE w:val="0"/>
              <w:autoSpaceDN w:val="0"/>
              <w:adjustRightInd w:val="0"/>
              <w:ind w:right="-720"/>
              <w:rPr>
                <w:rFonts w:cs="Times New Roman"/>
              </w:rPr>
            </w:pPr>
            <w:r>
              <w:rPr>
                <w:rFonts w:cs="Times New Roman"/>
              </w:rPr>
              <w:t>Final</w:t>
            </w:r>
            <w:r w:rsidR="00512027" w:rsidRPr="005B455F">
              <w:rPr>
                <w:rFonts w:cs="Times New Roman"/>
              </w:rPr>
              <w:t xml:space="preserve"> paper</w:t>
            </w:r>
            <w:r w:rsidR="00AB4033" w:rsidRPr="005B455F">
              <w:rPr>
                <w:rFonts w:cs="Times New Roman"/>
              </w:rPr>
              <w:t xml:space="preserve"> </w:t>
            </w:r>
          </w:p>
          <w:p w14:paraId="311BA7CC" w14:textId="55F525E1" w:rsidR="00AB4033" w:rsidRPr="005B455F" w:rsidRDefault="00FD5119">
            <w:pPr>
              <w:widowControl w:val="0"/>
              <w:autoSpaceDE w:val="0"/>
              <w:autoSpaceDN w:val="0"/>
              <w:adjustRightInd w:val="0"/>
              <w:ind w:right="-720"/>
              <w:rPr>
                <w:rFonts w:cs="Times New Roman"/>
              </w:rPr>
            </w:pPr>
            <w:r>
              <w:rPr>
                <w:rFonts w:cs="Times New Roman"/>
              </w:rPr>
              <w:t xml:space="preserve">Final </w:t>
            </w:r>
            <w:r w:rsidR="00811792">
              <w:rPr>
                <w:rFonts w:cs="Times New Roman"/>
              </w:rPr>
              <w:t>e</w:t>
            </w:r>
            <w:r w:rsidR="00AB4033" w:rsidRPr="005B455F">
              <w:rPr>
                <w:rFonts w:cs="Times New Roman"/>
              </w:rPr>
              <w:t>xam</w:t>
            </w:r>
            <w:r w:rsidR="002A74DB" w:rsidRPr="005B455F">
              <w:rPr>
                <w:rFonts w:cs="Times New Roman"/>
              </w:rPr>
              <w:t xml:space="preserve"> </w:t>
            </w:r>
          </w:p>
          <w:p w14:paraId="7E67139C" w14:textId="77777777" w:rsidR="002A74DB" w:rsidRPr="005B455F" w:rsidRDefault="002A74DB">
            <w:pPr>
              <w:widowControl w:val="0"/>
              <w:autoSpaceDE w:val="0"/>
              <w:autoSpaceDN w:val="0"/>
              <w:adjustRightInd w:val="0"/>
              <w:ind w:right="-720"/>
              <w:rPr>
                <w:rFonts w:cs="Times New Roman"/>
              </w:rPr>
            </w:pPr>
          </w:p>
          <w:p w14:paraId="53683D4F" w14:textId="77777777" w:rsidR="00AB4033" w:rsidRPr="005B455F" w:rsidRDefault="00AB4033">
            <w:pPr>
              <w:widowControl w:val="0"/>
              <w:autoSpaceDE w:val="0"/>
              <w:autoSpaceDN w:val="0"/>
              <w:adjustRightInd w:val="0"/>
              <w:ind w:right="-720"/>
              <w:rPr>
                <w:rFonts w:cs="Times New Roman"/>
                <w:b/>
                <w:bCs/>
              </w:rPr>
            </w:pPr>
            <w:r w:rsidRPr="005B455F">
              <w:rPr>
                <w:rFonts w:cs="Times New Roman"/>
                <w:b/>
                <w:bCs/>
              </w:rPr>
              <w:t xml:space="preserve">TOTAL </w:t>
            </w:r>
            <w:r w:rsidRPr="005B455F">
              <w:rPr>
                <w:rFonts w:cs="Times New Roman"/>
                <w:b/>
                <w:bCs/>
              </w:rPr>
              <w:tab/>
            </w:r>
            <w:r w:rsidRPr="005B455F">
              <w:rPr>
                <w:rFonts w:cs="Times New Roman"/>
                <w:b/>
                <w:bCs/>
              </w:rPr>
              <w:tab/>
            </w:r>
            <w:r w:rsidRPr="005B455F">
              <w:rPr>
                <w:rFonts w:cs="Times New Roman"/>
                <w:b/>
                <w:bCs/>
              </w:rPr>
              <w:tab/>
            </w:r>
            <w:r w:rsidRPr="005B455F">
              <w:rPr>
                <w:rFonts w:cs="Times New Roman"/>
                <w:b/>
                <w:bCs/>
              </w:rPr>
              <w:tab/>
            </w:r>
            <w:r w:rsidRPr="005B455F">
              <w:rPr>
                <w:rFonts w:cs="Times New Roman"/>
                <w:b/>
                <w:bCs/>
              </w:rPr>
              <w:tab/>
            </w:r>
            <w:r w:rsidRPr="005B455F">
              <w:rPr>
                <w:rFonts w:cs="Times New Roman"/>
                <w:b/>
                <w:bCs/>
              </w:rPr>
              <w:tab/>
            </w:r>
            <w:r w:rsidRPr="005B455F">
              <w:rPr>
                <w:rFonts w:cs="Times New Roman"/>
                <w:b/>
                <w:bCs/>
              </w:rPr>
              <w:tab/>
            </w:r>
          </w:p>
          <w:p w14:paraId="6104E06E" w14:textId="77777777" w:rsidR="00AB4033" w:rsidRPr="005B455F" w:rsidRDefault="00AB4033">
            <w:pPr>
              <w:widowControl w:val="0"/>
              <w:autoSpaceDE w:val="0"/>
              <w:autoSpaceDN w:val="0"/>
              <w:adjustRightInd w:val="0"/>
              <w:ind w:right="-720"/>
              <w:rPr>
                <w:rFonts w:cs="Times New Roman"/>
              </w:rPr>
            </w:pPr>
          </w:p>
        </w:tc>
        <w:tc>
          <w:tcPr>
            <w:tcW w:w="135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8824A2B" w14:textId="77777777" w:rsidR="00AB4033" w:rsidRPr="005B455F" w:rsidRDefault="00AB4033">
            <w:pPr>
              <w:widowControl w:val="0"/>
              <w:autoSpaceDE w:val="0"/>
              <w:autoSpaceDN w:val="0"/>
              <w:adjustRightInd w:val="0"/>
              <w:ind w:right="-720"/>
              <w:rPr>
                <w:rFonts w:cs="Times New Roman"/>
              </w:rPr>
            </w:pPr>
          </w:p>
          <w:p w14:paraId="415F3705" w14:textId="4D729B7C" w:rsidR="002F2677" w:rsidRPr="005B455F" w:rsidRDefault="00FD5119">
            <w:pPr>
              <w:widowControl w:val="0"/>
              <w:autoSpaceDE w:val="0"/>
              <w:autoSpaceDN w:val="0"/>
              <w:adjustRightInd w:val="0"/>
              <w:ind w:right="-720"/>
              <w:rPr>
                <w:rFonts w:cs="Times New Roman"/>
              </w:rPr>
            </w:pPr>
            <w:r>
              <w:rPr>
                <w:rFonts w:cs="Times New Roman"/>
              </w:rPr>
              <w:t>12</w:t>
            </w:r>
            <w:r w:rsidR="002F2677" w:rsidRPr="005B455F">
              <w:rPr>
                <w:rFonts w:cs="Times New Roman"/>
              </w:rPr>
              <w:t>0 pts</w:t>
            </w:r>
          </w:p>
          <w:p w14:paraId="305C4B22" w14:textId="547B0AB6" w:rsidR="002F2677" w:rsidRPr="005B455F" w:rsidRDefault="002F2677">
            <w:pPr>
              <w:widowControl w:val="0"/>
              <w:autoSpaceDE w:val="0"/>
              <w:autoSpaceDN w:val="0"/>
              <w:adjustRightInd w:val="0"/>
              <w:ind w:right="-720"/>
              <w:rPr>
                <w:rFonts w:cs="Times New Roman"/>
              </w:rPr>
            </w:pPr>
            <w:r w:rsidRPr="005B455F">
              <w:rPr>
                <w:rFonts w:cs="Times New Roman"/>
              </w:rPr>
              <w:t>1</w:t>
            </w:r>
            <w:r w:rsidR="00FD5119">
              <w:rPr>
                <w:rFonts w:cs="Times New Roman"/>
              </w:rPr>
              <w:t>3</w:t>
            </w:r>
            <w:r w:rsidRPr="005B455F">
              <w:rPr>
                <w:rFonts w:cs="Times New Roman"/>
              </w:rPr>
              <w:t>0 pts</w:t>
            </w:r>
          </w:p>
          <w:p w14:paraId="26FFCCEA" w14:textId="796D31CC" w:rsidR="00811C2A" w:rsidRDefault="00811C2A">
            <w:pPr>
              <w:widowControl w:val="0"/>
              <w:autoSpaceDE w:val="0"/>
              <w:autoSpaceDN w:val="0"/>
              <w:adjustRightInd w:val="0"/>
              <w:ind w:right="-720"/>
              <w:rPr>
                <w:rFonts w:cs="Times New Roman"/>
              </w:rPr>
            </w:pPr>
            <w:r>
              <w:rPr>
                <w:rFonts w:cs="Times New Roman"/>
              </w:rPr>
              <w:t xml:space="preserve">  50 pts</w:t>
            </w:r>
          </w:p>
          <w:p w14:paraId="79641DF2" w14:textId="65F94603" w:rsidR="00AB4033" w:rsidRPr="005B455F" w:rsidRDefault="005734AA">
            <w:pPr>
              <w:widowControl w:val="0"/>
              <w:autoSpaceDE w:val="0"/>
              <w:autoSpaceDN w:val="0"/>
              <w:adjustRightInd w:val="0"/>
              <w:ind w:right="-720"/>
              <w:rPr>
                <w:rFonts w:cs="Times New Roman"/>
              </w:rPr>
            </w:pPr>
            <w:r w:rsidRPr="005B455F">
              <w:rPr>
                <w:rFonts w:cs="Times New Roman"/>
              </w:rPr>
              <w:t xml:space="preserve">100 </w:t>
            </w:r>
            <w:r w:rsidR="00AB4033" w:rsidRPr="005B455F">
              <w:rPr>
                <w:rFonts w:cs="Times New Roman"/>
              </w:rPr>
              <w:t>pts</w:t>
            </w:r>
          </w:p>
          <w:p w14:paraId="15602A8C" w14:textId="4DCCAA57" w:rsidR="00AB4033" w:rsidRPr="005B455F" w:rsidRDefault="00FD5119">
            <w:pPr>
              <w:widowControl w:val="0"/>
              <w:autoSpaceDE w:val="0"/>
              <w:autoSpaceDN w:val="0"/>
              <w:adjustRightInd w:val="0"/>
              <w:ind w:right="-720"/>
              <w:rPr>
                <w:rFonts w:cs="Times New Roman"/>
              </w:rPr>
            </w:pPr>
            <w:r>
              <w:rPr>
                <w:rFonts w:cs="Times New Roman"/>
              </w:rPr>
              <w:t>1</w:t>
            </w:r>
            <w:r w:rsidR="00AB4033" w:rsidRPr="005B455F">
              <w:rPr>
                <w:rFonts w:cs="Times New Roman"/>
              </w:rPr>
              <w:t>00 pts</w:t>
            </w:r>
          </w:p>
          <w:p w14:paraId="12B2D02B" w14:textId="2F0AC205" w:rsidR="00AB4033" w:rsidRPr="007D638A" w:rsidRDefault="00AB4033">
            <w:pPr>
              <w:widowControl w:val="0"/>
              <w:autoSpaceDE w:val="0"/>
              <w:autoSpaceDN w:val="0"/>
              <w:adjustRightInd w:val="0"/>
              <w:ind w:right="-720"/>
              <w:rPr>
                <w:rFonts w:cs="Times New Roman"/>
              </w:rPr>
            </w:pPr>
            <w:r w:rsidRPr="005B455F">
              <w:rPr>
                <w:rFonts w:cs="Times New Roman"/>
              </w:rPr>
              <w:t xml:space="preserve">  </w:t>
            </w:r>
          </w:p>
          <w:p w14:paraId="70E8C1E8" w14:textId="70FABA6A" w:rsidR="00AB4033" w:rsidRPr="005B455F" w:rsidRDefault="00EB41F0">
            <w:pPr>
              <w:widowControl w:val="0"/>
              <w:autoSpaceDE w:val="0"/>
              <w:autoSpaceDN w:val="0"/>
              <w:adjustRightInd w:val="0"/>
              <w:ind w:right="-720"/>
              <w:rPr>
                <w:rFonts w:cs="Times New Roman"/>
                <w:b/>
                <w:bCs/>
              </w:rPr>
            </w:pPr>
            <w:r w:rsidRPr="005B455F">
              <w:rPr>
                <w:rFonts w:cs="Times New Roman"/>
                <w:b/>
                <w:bCs/>
              </w:rPr>
              <w:t>5</w:t>
            </w:r>
            <w:r w:rsidR="00811C2A">
              <w:rPr>
                <w:rFonts w:cs="Times New Roman"/>
                <w:b/>
                <w:bCs/>
              </w:rPr>
              <w:t>0</w:t>
            </w:r>
            <w:r w:rsidR="005734AA" w:rsidRPr="005B455F">
              <w:rPr>
                <w:rFonts w:cs="Times New Roman"/>
                <w:b/>
                <w:bCs/>
              </w:rPr>
              <w:t>0</w:t>
            </w:r>
            <w:r w:rsidR="00AB4033" w:rsidRPr="005B455F">
              <w:rPr>
                <w:rFonts w:cs="Times New Roman"/>
                <w:b/>
                <w:bCs/>
              </w:rPr>
              <w:t xml:space="preserve"> pts</w:t>
            </w:r>
          </w:p>
        </w:tc>
      </w:tr>
    </w:tbl>
    <w:p w14:paraId="79C472E7" w14:textId="77777777" w:rsidR="00811C2A" w:rsidRDefault="00811C2A" w:rsidP="00AB4033">
      <w:pPr>
        <w:widowControl w:val="0"/>
        <w:autoSpaceDE w:val="0"/>
        <w:autoSpaceDN w:val="0"/>
        <w:adjustRightInd w:val="0"/>
        <w:spacing w:after="200" w:line="276" w:lineRule="auto"/>
        <w:ind w:right="-720"/>
        <w:rPr>
          <w:rFonts w:cs="Times New Roman"/>
          <w:b/>
          <w:bCs/>
          <w:u w:val="single"/>
        </w:rPr>
      </w:pPr>
    </w:p>
    <w:p w14:paraId="0DEDEDE2" w14:textId="64BA17DC" w:rsidR="003179C0" w:rsidRPr="005B455F" w:rsidRDefault="00660B80" w:rsidP="00AB4033">
      <w:pPr>
        <w:widowControl w:val="0"/>
        <w:autoSpaceDE w:val="0"/>
        <w:autoSpaceDN w:val="0"/>
        <w:adjustRightInd w:val="0"/>
        <w:spacing w:after="200" w:line="276" w:lineRule="auto"/>
        <w:ind w:right="-720"/>
        <w:rPr>
          <w:rFonts w:cs="Times New Roman"/>
          <w:b/>
          <w:bCs/>
        </w:rPr>
      </w:pPr>
      <w:r w:rsidRPr="005B455F">
        <w:rPr>
          <w:rFonts w:cs="Times New Roman"/>
          <w:b/>
          <w:bCs/>
        </w:rPr>
        <w:t>Grading Scale</w:t>
      </w:r>
    </w:p>
    <w:tbl>
      <w:tblPr>
        <w:tblStyle w:val="TableGrid"/>
        <w:tblW w:w="2453" w:type="dxa"/>
        <w:tblInd w:w="-5" w:type="dxa"/>
        <w:tblLook w:val="04A0" w:firstRow="1" w:lastRow="0" w:firstColumn="1" w:lastColumn="0" w:noHBand="0" w:noVBand="1"/>
      </w:tblPr>
      <w:tblGrid>
        <w:gridCol w:w="998"/>
        <w:gridCol w:w="1455"/>
      </w:tblGrid>
      <w:tr w:rsidR="004401F0" w:rsidRPr="005B455F" w14:paraId="5E7925E6" w14:textId="77777777" w:rsidTr="004401F0">
        <w:tc>
          <w:tcPr>
            <w:tcW w:w="1013" w:type="dxa"/>
            <w:shd w:val="clear" w:color="auto" w:fill="EEECE1" w:themeFill="background2"/>
          </w:tcPr>
          <w:p w14:paraId="49065BB7" w14:textId="77777777" w:rsidR="004401F0" w:rsidRPr="005B455F" w:rsidRDefault="004401F0" w:rsidP="004401F0">
            <w:pPr>
              <w:jc w:val="center"/>
              <w:rPr>
                <w:rFonts w:asciiTheme="minorHAnsi" w:hAnsiTheme="minorHAnsi"/>
                <w:b/>
                <w:szCs w:val="24"/>
                <w:u w:val="single"/>
              </w:rPr>
            </w:pPr>
            <w:r w:rsidRPr="005B455F">
              <w:rPr>
                <w:rFonts w:asciiTheme="minorHAnsi" w:hAnsiTheme="minorHAnsi"/>
                <w:b/>
                <w:szCs w:val="24"/>
              </w:rPr>
              <w:t>Grade</w:t>
            </w:r>
          </w:p>
        </w:tc>
        <w:tc>
          <w:tcPr>
            <w:tcW w:w="1440" w:type="dxa"/>
            <w:shd w:val="clear" w:color="auto" w:fill="EEECE1" w:themeFill="background2"/>
          </w:tcPr>
          <w:p w14:paraId="13F94FDA" w14:textId="77777777" w:rsidR="004401F0" w:rsidRPr="005B455F" w:rsidRDefault="004401F0" w:rsidP="004401F0">
            <w:pPr>
              <w:jc w:val="center"/>
              <w:rPr>
                <w:rFonts w:asciiTheme="minorHAnsi" w:hAnsiTheme="minorHAnsi"/>
                <w:b/>
                <w:szCs w:val="24"/>
                <w:u w:val="single"/>
              </w:rPr>
            </w:pPr>
            <w:r w:rsidRPr="005B455F">
              <w:rPr>
                <w:rFonts w:asciiTheme="minorHAnsi" w:hAnsiTheme="minorHAnsi"/>
                <w:b/>
                <w:szCs w:val="24"/>
              </w:rPr>
              <w:t>Percentage</w:t>
            </w:r>
          </w:p>
        </w:tc>
      </w:tr>
      <w:tr w:rsidR="004401F0" w:rsidRPr="005B455F" w14:paraId="5F998AB4" w14:textId="77777777" w:rsidTr="004401F0">
        <w:tc>
          <w:tcPr>
            <w:tcW w:w="1013" w:type="dxa"/>
          </w:tcPr>
          <w:p w14:paraId="68AFE23C" w14:textId="2372ACC3" w:rsidR="004401F0" w:rsidRPr="005B455F" w:rsidRDefault="004401F0" w:rsidP="004401F0">
            <w:pPr>
              <w:rPr>
                <w:rFonts w:asciiTheme="minorHAnsi" w:hAnsiTheme="minorHAnsi"/>
                <w:b/>
                <w:szCs w:val="24"/>
                <w:u w:val="single"/>
              </w:rPr>
            </w:pPr>
            <w:r w:rsidRPr="005B455F">
              <w:rPr>
                <w:rFonts w:asciiTheme="minorHAnsi" w:hAnsiTheme="minorHAnsi"/>
                <w:szCs w:val="24"/>
              </w:rPr>
              <w:t xml:space="preserve">     </w:t>
            </w:r>
            <w:r w:rsidR="002102E1" w:rsidRPr="005B455F">
              <w:rPr>
                <w:rFonts w:asciiTheme="minorHAnsi" w:hAnsiTheme="minorHAnsi"/>
                <w:szCs w:val="24"/>
              </w:rPr>
              <w:t xml:space="preserve"> </w:t>
            </w:r>
            <w:r w:rsidRPr="005B455F">
              <w:rPr>
                <w:rFonts w:asciiTheme="minorHAnsi" w:hAnsiTheme="minorHAnsi"/>
                <w:szCs w:val="24"/>
              </w:rPr>
              <w:t>A</w:t>
            </w:r>
          </w:p>
        </w:tc>
        <w:tc>
          <w:tcPr>
            <w:tcW w:w="1440" w:type="dxa"/>
          </w:tcPr>
          <w:p w14:paraId="3E871766" w14:textId="77777777" w:rsidR="004401F0" w:rsidRPr="005B455F" w:rsidRDefault="004401F0" w:rsidP="004401F0">
            <w:pPr>
              <w:jc w:val="center"/>
              <w:rPr>
                <w:rFonts w:asciiTheme="minorHAnsi" w:hAnsiTheme="minorHAnsi"/>
                <w:b/>
                <w:szCs w:val="24"/>
                <w:u w:val="single"/>
              </w:rPr>
            </w:pPr>
            <w:r w:rsidRPr="005B455F">
              <w:rPr>
                <w:rFonts w:asciiTheme="minorHAnsi" w:hAnsiTheme="minorHAnsi"/>
                <w:szCs w:val="24"/>
              </w:rPr>
              <w:t>100-90%</w:t>
            </w:r>
          </w:p>
        </w:tc>
      </w:tr>
      <w:tr w:rsidR="004401F0" w:rsidRPr="005B455F" w14:paraId="52402BBF" w14:textId="77777777" w:rsidTr="004401F0">
        <w:tc>
          <w:tcPr>
            <w:tcW w:w="1013" w:type="dxa"/>
          </w:tcPr>
          <w:p w14:paraId="206B15C0" w14:textId="77777777" w:rsidR="004401F0" w:rsidRPr="005B455F" w:rsidRDefault="004401F0" w:rsidP="004401F0">
            <w:pPr>
              <w:jc w:val="center"/>
              <w:rPr>
                <w:rFonts w:asciiTheme="minorHAnsi" w:hAnsiTheme="minorHAnsi"/>
                <w:b/>
                <w:szCs w:val="24"/>
                <w:u w:val="single"/>
              </w:rPr>
            </w:pPr>
            <w:r w:rsidRPr="005B455F">
              <w:rPr>
                <w:rFonts w:asciiTheme="minorHAnsi" w:hAnsiTheme="minorHAnsi"/>
                <w:szCs w:val="24"/>
              </w:rPr>
              <w:t>B</w:t>
            </w:r>
          </w:p>
        </w:tc>
        <w:tc>
          <w:tcPr>
            <w:tcW w:w="1440" w:type="dxa"/>
          </w:tcPr>
          <w:p w14:paraId="472E31FA" w14:textId="77777777" w:rsidR="004401F0" w:rsidRPr="005B455F" w:rsidRDefault="004401F0" w:rsidP="004401F0">
            <w:pPr>
              <w:jc w:val="center"/>
              <w:rPr>
                <w:rFonts w:asciiTheme="minorHAnsi" w:hAnsiTheme="minorHAnsi"/>
                <w:b/>
                <w:szCs w:val="24"/>
                <w:u w:val="single"/>
              </w:rPr>
            </w:pPr>
            <w:r w:rsidRPr="005B455F">
              <w:rPr>
                <w:rFonts w:asciiTheme="minorHAnsi" w:hAnsiTheme="minorHAnsi"/>
                <w:szCs w:val="24"/>
              </w:rPr>
              <w:t>89-80%</w:t>
            </w:r>
          </w:p>
        </w:tc>
      </w:tr>
      <w:tr w:rsidR="004401F0" w:rsidRPr="005B455F" w14:paraId="52EFBE06" w14:textId="77777777" w:rsidTr="004401F0">
        <w:tc>
          <w:tcPr>
            <w:tcW w:w="1013" w:type="dxa"/>
          </w:tcPr>
          <w:p w14:paraId="02DB15C2" w14:textId="77777777" w:rsidR="004401F0" w:rsidRPr="005B455F" w:rsidRDefault="004401F0" w:rsidP="004401F0">
            <w:pPr>
              <w:jc w:val="center"/>
              <w:rPr>
                <w:rFonts w:asciiTheme="minorHAnsi" w:hAnsiTheme="minorHAnsi"/>
                <w:b/>
                <w:szCs w:val="24"/>
                <w:u w:val="single"/>
              </w:rPr>
            </w:pPr>
            <w:r w:rsidRPr="005B455F">
              <w:rPr>
                <w:rFonts w:asciiTheme="minorHAnsi" w:hAnsiTheme="minorHAnsi"/>
                <w:szCs w:val="24"/>
              </w:rPr>
              <w:t>C</w:t>
            </w:r>
          </w:p>
        </w:tc>
        <w:tc>
          <w:tcPr>
            <w:tcW w:w="1440" w:type="dxa"/>
          </w:tcPr>
          <w:p w14:paraId="29DE5F03" w14:textId="77777777" w:rsidR="004401F0" w:rsidRPr="005B455F" w:rsidRDefault="004401F0" w:rsidP="004401F0">
            <w:pPr>
              <w:jc w:val="center"/>
              <w:rPr>
                <w:rFonts w:asciiTheme="minorHAnsi" w:hAnsiTheme="minorHAnsi"/>
                <w:b/>
                <w:szCs w:val="24"/>
                <w:u w:val="single"/>
              </w:rPr>
            </w:pPr>
            <w:r w:rsidRPr="005B455F">
              <w:rPr>
                <w:rFonts w:asciiTheme="minorHAnsi" w:hAnsiTheme="minorHAnsi"/>
                <w:szCs w:val="24"/>
              </w:rPr>
              <w:t>79-70%</w:t>
            </w:r>
          </w:p>
        </w:tc>
      </w:tr>
      <w:tr w:rsidR="004401F0" w:rsidRPr="005B455F" w14:paraId="02AA573A" w14:textId="77777777" w:rsidTr="004401F0">
        <w:tc>
          <w:tcPr>
            <w:tcW w:w="1013" w:type="dxa"/>
          </w:tcPr>
          <w:p w14:paraId="5259C50B" w14:textId="77777777" w:rsidR="004401F0" w:rsidRPr="005B455F" w:rsidRDefault="004401F0" w:rsidP="004401F0">
            <w:pPr>
              <w:jc w:val="center"/>
              <w:rPr>
                <w:rFonts w:asciiTheme="minorHAnsi" w:hAnsiTheme="minorHAnsi"/>
                <w:b/>
                <w:szCs w:val="24"/>
                <w:u w:val="single"/>
              </w:rPr>
            </w:pPr>
            <w:r w:rsidRPr="005B455F">
              <w:rPr>
                <w:rFonts w:asciiTheme="minorHAnsi" w:hAnsiTheme="minorHAnsi"/>
                <w:szCs w:val="24"/>
              </w:rPr>
              <w:t>D</w:t>
            </w:r>
          </w:p>
        </w:tc>
        <w:tc>
          <w:tcPr>
            <w:tcW w:w="1440" w:type="dxa"/>
          </w:tcPr>
          <w:p w14:paraId="58E9212B" w14:textId="77777777" w:rsidR="004401F0" w:rsidRPr="005B455F" w:rsidRDefault="004401F0" w:rsidP="004401F0">
            <w:pPr>
              <w:jc w:val="center"/>
              <w:rPr>
                <w:rFonts w:asciiTheme="minorHAnsi" w:hAnsiTheme="minorHAnsi"/>
                <w:b/>
                <w:szCs w:val="24"/>
                <w:u w:val="single"/>
              </w:rPr>
            </w:pPr>
            <w:r w:rsidRPr="005B455F">
              <w:rPr>
                <w:rFonts w:asciiTheme="minorHAnsi" w:hAnsiTheme="minorHAnsi"/>
                <w:szCs w:val="24"/>
              </w:rPr>
              <w:t>69-60%</w:t>
            </w:r>
          </w:p>
        </w:tc>
      </w:tr>
      <w:tr w:rsidR="004401F0" w:rsidRPr="005B455F" w14:paraId="3718A4DB" w14:textId="77777777" w:rsidTr="004401F0">
        <w:tc>
          <w:tcPr>
            <w:tcW w:w="1013" w:type="dxa"/>
          </w:tcPr>
          <w:p w14:paraId="5BE0EF0F" w14:textId="77777777" w:rsidR="004401F0" w:rsidRPr="005B455F" w:rsidRDefault="004401F0" w:rsidP="004401F0">
            <w:pPr>
              <w:jc w:val="center"/>
              <w:rPr>
                <w:rFonts w:asciiTheme="minorHAnsi" w:hAnsiTheme="minorHAnsi"/>
                <w:szCs w:val="24"/>
              </w:rPr>
            </w:pPr>
            <w:r w:rsidRPr="005B455F">
              <w:rPr>
                <w:rFonts w:asciiTheme="minorHAnsi" w:hAnsiTheme="minorHAnsi"/>
                <w:szCs w:val="24"/>
              </w:rPr>
              <w:t>F</w:t>
            </w:r>
          </w:p>
        </w:tc>
        <w:tc>
          <w:tcPr>
            <w:tcW w:w="1440" w:type="dxa"/>
          </w:tcPr>
          <w:p w14:paraId="5F400BFC" w14:textId="77777777" w:rsidR="004401F0" w:rsidRPr="005B455F" w:rsidRDefault="004401F0" w:rsidP="004401F0">
            <w:pPr>
              <w:jc w:val="center"/>
              <w:rPr>
                <w:rFonts w:asciiTheme="minorHAnsi" w:hAnsiTheme="minorHAnsi"/>
                <w:szCs w:val="24"/>
              </w:rPr>
            </w:pPr>
            <w:r w:rsidRPr="005B455F">
              <w:rPr>
                <w:rFonts w:asciiTheme="minorHAnsi" w:hAnsiTheme="minorHAnsi"/>
                <w:szCs w:val="24"/>
              </w:rPr>
              <w:t>≤ 59%</w:t>
            </w:r>
          </w:p>
        </w:tc>
      </w:tr>
    </w:tbl>
    <w:p w14:paraId="1CAD8CFC" w14:textId="77777777" w:rsidR="004401F0" w:rsidRPr="005B455F" w:rsidRDefault="004401F0" w:rsidP="00AB4033">
      <w:pPr>
        <w:widowControl w:val="0"/>
        <w:autoSpaceDE w:val="0"/>
        <w:autoSpaceDN w:val="0"/>
        <w:adjustRightInd w:val="0"/>
        <w:spacing w:after="200" w:line="276" w:lineRule="auto"/>
        <w:ind w:right="-720"/>
        <w:rPr>
          <w:rFonts w:cs="Times New Roman"/>
          <w:b/>
          <w:bCs/>
          <w:u w:val="single"/>
        </w:rPr>
      </w:pPr>
    </w:p>
    <w:p w14:paraId="75A951EF" w14:textId="274FA78B" w:rsidR="005734AA" w:rsidRPr="007D638A" w:rsidRDefault="005734AA" w:rsidP="005734AA">
      <w:pPr>
        <w:rPr>
          <w:rFonts w:cs="Arial"/>
          <w:b/>
        </w:rPr>
      </w:pPr>
      <w:r w:rsidRPr="005B455F">
        <w:rPr>
          <w:rFonts w:cs="Arial"/>
          <w:b/>
        </w:rPr>
        <w:t>Course Policies</w:t>
      </w:r>
    </w:p>
    <w:p w14:paraId="7238D78B" w14:textId="77777777" w:rsidR="005734AA" w:rsidRPr="005B455F" w:rsidRDefault="005734AA" w:rsidP="005734AA">
      <w:pPr>
        <w:rPr>
          <w:rFonts w:cs="Arial"/>
        </w:rPr>
      </w:pPr>
      <w:r w:rsidRPr="005B455F">
        <w:rPr>
          <w:rFonts w:cs="Arial"/>
          <w:u w:val="single"/>
        </w:rPr>
        <w:t>Student Responsibilities</w:t>
      </w:r>
    </w:p>
    <w:p w14:paraId="09B1D5DA" w14:textId="77777777" w:rsidR="005734AA" w:rsidRPr="005B455F" w:rsidRDefault="005734AA" w:rsidP="005734AA">
      <w:pPr>
        <w:rPr>
          <w:rFonts w:cs="Arial"/>
        </w:rPr>
      </w:pPr>
      <w:r w:rsidRPr="005B455F">
        <w:rPr>
          <w:rFonts w:cs="Arial"/>
        </w:rPr>
        <w:t xml:space="preserve">Students ultimately are responsible for their learning and success in class.  Reading assignments, taking notes, actively engaging in online discussions, asking questions, and consulting with the professor will help you learn and succeed.  Students are responsible for all assigned reading material. </w:t>
      </w:r>
      <w:r w:rsidRPr="005B455F">
        <w:rPr>
          <w:rFonts w:cs="Arial"/>
          <w:b/>
        </w:rPr>
        <w:t xml:space="preserve"> In a technology-delivered format it is essential for you to keep up with all course material and assignments. </w:t>
      </w:r>
      <w:r w:rsidRPr="005B455F">
        <w:rPr>
          <w:rFonts w:cs="Arial"/>
          <w:b/>
          <w:i/>
          <w:iCs/>
        </w:rPr>
        <w:t>Students must be proactive to be successful in this class!</w:t>
      </w:r>
    </w:p>
    <w:p w14:paraId="6C5A3597" w14:textId="77777777" w:rsidR="005734AA" w:rsidRPr="005B455F" w:rsidRDefault="005734AA" w:rsidP="005734AA">
      <w:pPr>
        <w:rPr>
          <w:rFonts w:cs="Arial"/>
          <w:u w:val="single"/>
        </w:rPr>
      </w:pPr>
    </w:p>
    <w:p w14:paraId="5BC6E2A8" w14:textId="77777777" w:rsidR="005734AA" w:rsidRPr="005B455F" w:rsidRDefault="005734AA" w:rsidP="005734AA">
      <w:pPr>
        <w:rPr>
          <w:rFonts w:cs="Arial"/>
        </w:rPr>
      </w:pPr>
      <w:r w:rsidRPr="005B455F">
        <w:rPr>
          <w:rFonts w:cs="Arial"/>
          <w:u w:val="single"/>
        </w:rPr>
        <w:t>Plagiarism and Cheating</w:t>
      </w:r>
    </w:p>
    <w:p w14:paraId="4F6782DD" w14:textId="49FF3EAC" w:rsidR="00930CED" w:rsidRPr="005B455F" w:rsidRDefault="005734AA" w:rsidP="00930CED">
      <w:pPr>
        <w:rPr>
          <w:rFonts w:cs="Arial"/>
          <w:u w:val="single"/>
        </w:rPr>
      </w:pPr>
      <w:r w:rsidRPr="005B455F">
        <w:rPr>
          <w:rFonts w:cs="Arial"/>
          <w:b/>
        </w:rPr>
        <w:t>Plagiarism and/or cheating will result in a “0" for the exam or activity and probable failure in the course.</w:t>
      </w:r>
      <w:r w:rsidRPr="005B455F">
        <w:rPr>
          <w:rFonts w:cs="Arial"/>
        </w:rPr>
        <w:t xml:space="preserve">   Plagiarizing includes presenting someone else’s work as your own.  Cheating includes activities such as using unauthorized materials or assistance, copying from other students, and not completing your own work.</w:t>
      </w:r>
    </w:p>
    <w:p w14:paraId="0214788D" w14:textId="77777777" w:rsidR="00930CED" w:rsidRPr="005B455F" w:rsidRDefault="00930CED" w:rsidP="005734AA">
      <w:pPr>
        <w:pStyle w:val="Heading1"/>
        <w:rPr>
          <w:rFonts w:asciiTheme="minorHAnsi" w:hAnsiTheme="minorHAnsi"/>
          <w:sz w:val="24"/>
          <w:szCs w:val="24"/>
        </w:rPr>
      </w:pPr>
    </w:p>
    <w:p w14:paraId="10B1498F" w14:textId="601433CF" w:rsidR="005734AA" w:rsidRPr="005B455F" w:rsidRDefault="005734AA" w:rsidP="005734AA">
      <w:pPr>
        <w:pStyle w:val="Heading1"/>
        <w:rPr>
          <w:rFonts w:asciiTheme="minorHAnsi" w:hAnsiTheme="minorHAnsi"/>
          <w:sz w:val="24"/>
          <w:szCs w:val="24"/>
        </w:rPr>
      </w:pPr>
      <w:r w:rsidRPr="005B455F">
        <w:rPr>
          <w:rFonts w:asciiTheme="minorHAnsi" w:hAnsiTheme="minorHAnsi"/>
          <w:sz w:val="24"/>
          <w:szCs w:val="24"/>
        </w:rPr>
        <w:t>Late Work</w:t>
      </w:r>
    </w:p>
    <w:p w14:paraId="7C5FB0D6" w14:textId="3D422E35" w:rsidR="005734AA" w:rsidRPr="005B455F" w:rsidRDefault="005734AA" w:rsidP="005734AA">
      <w:r w:rsidRPr="005B455F">
        <w:rPr>
          <w:b/>
        </w:rPr>
        <w:t>Late work will not be accepted.</w:t>
      </w:r>
      <w:r w:rsidRPr="005B455F">
        <w:t xml:space="preserve"> </w:t>
      </w:r>
      <w:r w:rsidR="00BE6A40" w:rsidRPr="005B455F">
        <w:t xml:space="preserve"> Assignments, exams, quizzes, </w:t>
      </w:r>
      <w:r w:rsidRPr="005B455F">
        <w:t>discussion posts</w:t>
      </w:r>
      <w:r w:rsidR="00BE6A40" w:rsidRPr="005B455F">
        <w:t xml:space="preserve"> and papers</w:t>
      </w:r>
      <w:r w:rsidRPr="005B455F">
        <w:t xml:space="preserve"> not completed by the specified due dates will receive a zero.</w:t>
      </w:r>
    </w:p>
    <w:p w14:paraId="7E10034A" w14:textId="77777777" w:rsidR="005734AA" w:rsidRPr="005B455F" w:rsidRDefault="005734AA" w:rsidP="005734AA">
      <w:pPr>
        <w:pStyle w:val="Heading1"/>
        <w:rPr>
          <w:rFonts w:asciiTheme="minorHAnsi" w:hAnsiTheme="minorHAnsi"/>
          <w:sz w:val="24"/>
          <w:szCs w:val="24"/>
        </w:rPr>
      </w:pPr>
    </w:p>
    <w:p w14:paraId="475B3055" w14:textId="77777777" w:rsidR="005734AA" w:rsidRPr="005B455F" w:rsidRDefault="005734AA" w:rsidP="005734AA">
      <w:pPr>
        <w:pStyle w:val="Heading1"/>
        <w:rPr>
          <w:rFonts w:asciiTheme="minorHAnsi" w:hAnsiTheme="minorHAnsi"/>
          <w:sz w:val="24"/>
          <w:szCs w:val="24"/>
        </w:rPr>
      </w:pPr>
      <w:r w:rsidRPr="005B455F">
        <w:rPr>
          <w:rFonts w:asciiTheme="minorHAnsi" w:hAnsiTheme="minorHAnsi"/>
          <w:sz w:val="24"/>
          <w:szCs w:val="24"/>
        </w:rPr>
        <w:t>Student Email Addresses</w:t>
      </w:r>
    </w:p>
    <w:p w14:paraId="105A0FDD" w14:textId="77777777" w:rsidR="005734AA" w:rsidRPr="005B455F" w:rsidRDefault="005734AA" w:rsidP="005734AA">
      <w:pPr>
        <w:rPr>
          <w:rFonts w:cs="Arial"/>
        </w:rPr>
      </w:pPr>
      <w:r w:rsidRPr="005B455F">
        <w:rPr>
          <w:rFonts w:cs="Arial"/>
        </w:rPr>
        <w:t xml:space="preserve">The Department of Communication Studies requires each student to use his/her university email address for any class, department, college, or university email correspondence.  The university email address is used for many purposes, including accessing d2l and PAWS, receiving billing statements from the library, and receiving departmental correspondence and announcements through the undergraduate listserv.  For information on how to obtain your email address or to obtain a password, please visit the following web address:  </w:t>
      </w:r>
      <w:hyperlink r:id="rId9" w:history="1">
        <w:r w:rsidRPr="005B455F">
          <w:rPr>
            <w:rStyle w:val="Hyperlink"/>
            <w:rFonts w:cs="Arial"/>
          </w:rPr>
          <w:t>http://www.eiu.edu/~itshelp/email/index/php</w:t>
        </w:r>
      </w:hyperlink>
      <w:r w:rsidRPr="005B455F">
        <w:rPr>
          <w:rFonts w:cs="Arial"/>
        </w:rPr>
        <w:t xml:space="preserve">.  </w:t>
      </w:r>
    </w:p>
    <w:p w14:paraId="6A1F42BC" w14:textId="77777777" w:rsidR="005734AA" w:rsidRPr="005B455F" w:rsidRDefault="005734AA" w:rsidP="005734AA">
      <w:pPr>
        <w:rPr>
          <w:rFonts w:cs="Arial"/>
          <w:u w:val="single"/>
        </w:rPr>
      </w:pPr>
    </w:p>
    <w:p w14:paraId="4C502201" w14:textId="77777777" w:rsidR="005734AA" w:rsidRPr="005B455F" w:rsidRDefault="005734AA" w:rsidP="005734AA">
      <w:pPr>
        <w:rPr>
          <w:rFonts w:cs="Arial"/>
        </w:rPr>
      </w:pPr>
      <w:r w:rsidRPr="005B455F">
        <w:rPr>
          <w:rFonts w:cs="Arial"/>
          <w:u w:val="single"/>
        </w:rPr>
        <w:t>Incompletes</w:t>
      </w:r>
    </w:p>
    <w:p w14:paraId="393555EF" w14:textId="77777777" w:rsidR="005734AA" w:rsidRPr="005B455F" w:rsidRDefault="005734AA" w:rsidP="005734AA">
      <w:pPr>
        <w:rPr>
          <w:rFonts w:cs="Arial"/>
        </w:rPr>
      </w:pPr>
      <w:r w:rsidRPr="005B455F">
        <w:rPr>
          <w:rFonts w:cs="Arial"/>
        </w:rPr>
        <w:t>Incompletes will be granted only under very stringent conditions (e.g., serious illness or accident).  Students who experience an extended absence should investigate withdrawal from the university.</w:t>
      </w:r>
    </w:p>
    <w:p w14:paraId="409437B9" w14:textId="6FBB5E77" w:rsidR="00930CED" w:rsidRPr="005B455F" w:rsidRDefault="00930CED" w:rsidP="005734AA">
      <w:pPr>
        <w:rPr>
          <w:rFonts w:cs="Arial"/>
        </w:rPr>
      </w:pPr>
    </w:p>
    <w:p w14:paraId="0223E0B0" w14:textId="64BFD924" w:rsidR="00930CED" w:rsidRPr="005B455F" w:rsidRDefault="00930CED" w:rsidP="005734AA">
      <w:pPr>
        <w:rPr>
          <w:rFonts w:cs="Arial"/>
          <w:u w:val="single"/>
        </w:rPr>
      </w:pPr>
      <w:r w:rsidRPr="005B455F">
        <w:rPr>
          <w:rFonts w:cs="Arial"/>
          <w:u w:val="single"/>
        </w:rPr>
        <w:t>Academic Integrity</w:t>
      </w:r>
    </w:p>
    <w:p w14:paraId="2441BF66" w14:textId="3CEB87C7" w:rsidR="00930CED" w:rsidRPr="005B455F" w:rsidRDefault="00930CED" w:rsidP="00930CED">
      <w:r w:rsidRPr="005B455F">
        <w:t>Students are expected to maintain principles of academic integrity and conduct as defined in EIU’s</w:t>
      </w:r>
      <w:r w:rsidR="00BD7FF0">
        <w:t xml:space="preserve">    </w:t>
      </w:r>
      <w:r w:rsidRPr="005B455F">
        <w:t xml:space="preserve"> Code of Conduct (</w:t>
      </w:r>
      <w:hyperlink r:id="rId10" w:tgtFrame="_blank" w:history="1">
        <w:r w:rsidRPr="005B455F">
          <w:rPr>
            <w:rStyle w:val="Hyperlink"/>
          </w:rPr>
          <w:t>http://www.eiu.edu/judicial/studentconductcode.php</w:t>
        </w:r>
      </w:hyperlink>
      <w:r w:rsidRPr="005B455F">
        <w:t>). Violations will be reported to the Office of Student Standards.</w:t>
      </w:r>
    </w:p>
    <w:p w14:paraId="718D0198" w14:textId="77777777" w:rsidR="00930CED" w:rsidRPr="005B455F" w:rsidRDefault="00930CED" w:rsidP="00930CED">
      <w:pPr>
        <w:rPr>
          <w:rFonts w:cs="Arial"/>
        </w:rPr>
      </w:pPr>
    </w:p>
    <w:p w14:paraId="498322FF" w14:textId="77777777" w:rsidR="00930CED" w:rsidRPr="00811792" w:rsidRDefault="00930CED" w:rsidP="00930CED">
      <w:pPr>
        <w:rPr>
          <w:rFonts w:cs="Arial"/>
          <w:bCs/>
        </w:rPr>
      </w:pPr>
      <w:r w:rsidRPr="00811792">
        <w:rPr>
          <w:rFonts w:cs="Arial"/>
          <w:bCs/>
        </w:rPr>
        <w:t>Please also see the Discussion Etiquette section above.</w:t>
      </w:r>
    </w:p>
    <w:p w14:paraId="2EFA3543" w14:textId="09586381" w:rsidR="00930CED" w:rsidRPr="00F32CF7" w:rsidRDefault="00930CED" w:rsidP="005734AA">
      <w:pPr>
        <w:rPr>
          <w:rFonts w:cs="Arial"/>
          <w:u w:val="single"/>
        </w:rPr>
      </w:pPr>
    </w:p>
    <w:p w14:paraId="71513AB3" w14:textId="77777777" w:rsidR="00F32CF7" w:rsidRDefault="00F32CF7" w:rsidP="00F32CF7">
      <w:pPr>
        <w:pStyle w:val="xmsonormal"/>
        <w:shd w:val="clear" w:color="auto" w:fill="FFFFFF"/>
        <w:spacing w:before="0" w:beforeAutospacing="0" w:after="0" w:afterAutospacing="0"/>
        <w:rPr>
          <w:rFonts w:asciiTheme="minorHAnsi" w:hAnsiTheme="minorHAnsi" w:cs="Calibri"/>
          <w:bCs/>
          <w:color w:val="201F1E"/>
          <w:u w:val="single"/>
          <w:bdr w:val="none" w:sz="0" w:space="0" w:color="auto" w:frame="1"/>
        </w:rPr>
      </w:pPr>
      <w:r w:rsidRPr="00F32CF7">
        <w:rPr>
          <w:rFonts w:asciiTheme="minorHAnsi" w:hAnsiTheme="minorHAnsi" w:cs="Calibri"/>
          <w:bCs/>
          <w:color w:val="201F1E"/>
          <w:u w:val="single"/>
          <w:bdr w:val="none" w:sz="0" w:space="0" w:color="auto" w:frame="1"/>
        </w:rPr>
        <w:t>Students with disabilities</w:t>
      </w:r>
    </w:p>
    <w:p w14:paraId="4F15E6BF" w14:textId="77777777" w:rsidR="00BD7FF0" w:rsidRPr="00BD7FF0" w:rsidRDefault="00BD7FF0" w:rsidP="00BD7FF0">
      <w:pPr>
        <w:pStyle w:val="BodyText"/>
        <w:rPr>
          <w:rFonts w:asciiTheme="minorHAnsi" w:hAnsiTheme="minorHAnsi"/>
          <w:color w:val="000000"/>
        </w:rPr>
      </w:pPr>
      <w:r w:rsidRPr="00BD7FF0">
        <w:rPr>
          <w:rFonts w:asciiTheme="minorHAnsi" w:hAnsiTheme="minorHAnsi"/>
          <w:color w:val="000000"/>
        </w:rPr>
        <w:t>Students with disabilities- If you are a student with a documented disability in need of accommodations to fully participate in this class, please contact the Office of Student Disability Services (OSDS). All accommodations must be approved through OSDS. Please stop by McAfee Gym, Room 1272, or call 217-581-6583 to make an appointment.</w:t>
      </w:r>
    </w:p>
    <w:p w14:paraId="339F5F1B" w14:textId="4E2FA4CC" w:rsidR="00F32CF7" w:rsidRPr="00F32CF7" w:rsidRDefault="00F32CF7" w:rsidP="00F32CF7">
      <w:pPr>
        <w:pStyle w:val="xmsonormal"/>
        <w:shd w:val="clear" w:color="auto" w:fill="FFFFFF"/>
        <w:spacing w:before="0" w:beforeAutospacing="0" w:after="0" w:afterAutospacing="0"/>
        <w:rPr>
          <w:rFonts w:asciiTheme="minorHAnsi" w:hAnsiTheme="minorHAnsi" w:cs="Calibri"/>
          <w:color w:val="201F1E"/>
        </w:rPr>
      </w:pPr>
      <w:r w:rsidRPr="00F32CF7">
        <w:rPr>
          <w:rFonts w:asciiTheme="minorHAnsi" w:hAnsiTheme="minorHAnsi" w:cs="Calibri"/>
          <w:b/>
          <w:bCs/>
          <w:color w:val="201F1E"/>
          <w:bdr w:val="none" w:sz="0" w:space="0" w:color="auto" w:frame="1"/>
        </w:rPr>
        <w:t> </w:t>
      </w:r>
    </w:p>
    <w:p w14:paraId="0FE3A8C8" w14:textId="77777777" w:rsidR="00F32CF7" w:rsidRDefault="00F32CF7" w:rsidP="00F32CF7">
      <w:pPr>
        <w:pStyle w:val="xmsonormal"/>
        <w:shd w:val="clear" w:color="auto" w:fill="FFFFFF"/>
        <w:spacing w:before="0" w:beforeAutospacing="0" w:after="0" w:afterAutospacing="0"/>
        <w:rPr>
          <w:rFonts w:asciiTheme="minorHAnsi" w:hAnsiTheme="minorHAnsi" w:cs="Calibri"/>
          <w:color w:val="201F1E"/>
          <w:u w:val="single"/>
          <w:bdr w:val="none" w:sz="0" w:space="0" w:color="auto" w:frame="1"/>
        </w:rPr>
      </w:pPr>
      <w:r w:rsidRPr="00F32CF7">
        <w:rPr>
          <w:rFonts w:asciiTheme="minorHAnsi" w:hAnsiTheme="minorHAnsi" w:cs="Calibri"/>
          <w:bCs/>
          <w:color w:val="201F1E"/>
          <w:u w:val="single"/>
          <w:bdr w:val="none" w:sz="0" w:space="0" w:color="auto" w:frame="1"/>
        </w:rPr>
        <w:t>The Student Success Center</w:t>
      </w:r>
    </w:p>
    <w:p w14:paraId="03595F6F" w14:textId="722B5732" w:rsidR="00BD7FF0" w:rsidRDefault="00BD7FF0" w:rsidP="00BD7FF0">
      <w:pPr>
        <w:pStyle w:val="BodyText"/>
        <w:rPr>
          <w:rFonts w:asciiTheme="minorHAnsi" w:hAnsiTheme="minorHAnsi"/>
          <w:color w:val="000000"/>
        </w:rPr>
      </w:pPr>
      <w:r w:rsidRPr="00BD7FF0">
        <w:rPr>
          <w:rFonts w:asciiTheme="minorHAnsi" w:hAnsiTheme="minorHAnsi"/>
          <w:color w:val="000000"/>
        </w:rPr>
        <w:t>Students who are having difficulty achieving their academic goals are encouraged to contact the Student Success Center (www.eiu.edu/success) for assistance with time management, test taking, note taking, avoiding procrastination, setting goals, and other skills to support academic achievement. The Student Success Center provides individualized consultations. To make an appointment, call 217-581-6696, or go to McAfee Gym, Room 1336.</w:t>
      </w:r>
    </w:p>
    <w:p w14:paraId="5AF39445" w14:textId="4D8C0C35" w:rsidR="009F7AAC" w:rsidRPr="009F7AAC" w:rsidRDefault="009F7AAC" w:rsidP="009F7AAC">
      <w:pPr>
        <w:rPr>
          <w:rFonts w:eastAsia="Times New Roman" w:cs="Times New Roman"/>
          <w:color w:val="000000"/>
          <w:szCs w:val="20"/>
        </w:rPr>
      </w:pPr>
      <w:r>
        <w:rPr>
          <w:color w:val="000000"/>
        </w:rPr>
        <w:br w:type="page"/>
      </w:r>
    </w:p>
    <w:p w14:paraId="6A6D48D6" w14:textId="77777777" w:rsidR="00930CED" w:rsidRPr="005B455F" w:rsidRDefault="00930CED" w:rsidP="007D2187">
      <w:pPr>
        <w:rPr>
          <w:rFonts w:cs="Times New Roman"/>
          <w:b/>
          <w:bCs/>
        </w:rPr>
      </w:pPr>
    </w:p>
    <w:p w14:paraId="088DCE9D" w14:textId="172CDC43" w:rsidR="007E2EC1" w:rsidRPr="005B455F" w:rsidRDefault="004E696B" w:rsidP="007D638A">
      <w:pPr>
        <w:jc w:val="center"/>
        <w:rPr>
          <w:rFonts w:cs="Times New Roman"/>
          <w:b/>
          <w:bCs/>
        </w:rPr>
      </w:pPr>
      <w:r w:rsidRPr="005B455F">
        <w:rPr>
          <w:rFonts w:cs="Times New Roman"/>
          <w:b/>
          <w:bCs/>
        </w:rPr>
        <w:t>Tentative Course Schedule</w:t>
      </w:r>
    </w:p>
    <w:p w14:paraId="6BBB90FF" w14:textId="77777777" w:rsidR="0020738C" w:rsidRPr="005B455F" w:rsidRDefault="0020738C" w:rsidP="007D2187">
      <w:pPr>
        <w:rPr>
          <w:rFonts w:cs="Times New Roman"/>
          <w:b/>
          <w:bCs/>
        </w:rPr>
      </w:pPr>
    </w:p>
    <w:tbl>
      <w:tblPr>
        <w:tblpPr w:leftFromText="180" w:rightFromText="180" w:vertAnchor="text" w:tblpXSpec="center"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3163"/>
        <w:gridCol w:w="5423"/>
      </w:tblGrid>
      <w:tr w:rsidR="0020738C" w:rsidRPr="005B455F" w14:paraId="06F196FA" w14:textId="77777777" w:rsidTr="00940198">
        <w:trPr>
          <w:trHeight w:val="280"/>
        </w:trPr>
        <w:tc>
          <w:tcPr>
            <w:tcW w:w="2502" w:type="dxa"/>
            <w:tcMar>
              <w:top w:w="100" w:type="nil"/>
              <w:right w:w="100" w:type="nil"/>
            </w:tcMar>
          </w:tcPr>
          <w:p w14:paraId="38C6B5FD" w14:textId="4EE26F87" w:rsidR="00A70674" w:rsidRPr="005B455F" w:rsidRDefault="00BD7FF0" w:rsidP="009F7AAC">
            <w:r>
              <w:rPr>
                <w:b/>
              </w:rPr>
              <w:t>Week 1: Jan 9-16</w:t>
            </w:r>
            <w:r>
              <w:rPr>
                <w:b/>
                <w:spacing w:val="1"/>
              </w:rPr>
              <w:t xml:space="preserve"> </w:t>
            </w:r>
          </w:p>
          <w:p w14:paraId="12A94EB6" w14:textId="77777777" w:rsidR="0020738C" w:rsidRPr="005B455F" w:rsidRDefault="0020738C" w:rsidP="009F7AAC">
            <w:pPr>
              <w:widowControl w:val="0"/>
              <w:tabs>
                <w:tab w:val="left" w:pos="5380"/>
              </w:tabs>
              <w:autoSpaceDE w:val="0"/>
              <w:autoSpaceDN w:val="0"/>
              <w:adjustRightInd w:val="0"/>
              <w:ind w:right="-720"/>
              <w:rPr>
                <w:rFonts w:cs="Times New Roman"/>
              </w:rPr>
            </w:pPr>
          </w:p>
        </w:tc>
        <w:tc>
          <w:tcPr>
            <w:tcW w:w="3163" w:type="dxa"/>
            <w:tcMar>
              <w:top w:w="100" w:type="nil"/>
              <w:right w:w="100" w:type="nil"/>
            </w:tcMar>
          </w:tcPr>
          <w:p w14:paraId="56AF854B" w14:textId="6536B833" w:rsidR="0020738C" w:rsidRPr="005B455F" w:rsidRDefault="0020738C" w:rsidP="009F7AAC">
            <w:pPr>
              <w:widowControl w:val="0"/>
              <w:tabs>
                <w:tab w:val="left" w:pos="5380"/>
              </w:tabs>
              <w:autoSpaceDE w:val="0"/>
              <w:autoSpaceDN w:val="0"/>
              <w:adjustRightInd w:val="0"/>
              <w:ind w:right="-720"/>
              <w:rPr>
                <w:rFonts w:cs="Times New Roman"/>
              </w:rPr>
            </w:pPr>
            <w:r w:rsidRPr="005B455F">
              <w:rPr>
                <w:rFonts w:cs="Times New Roman"/>
              </w:rPr>
              <w:t>Course Introductions</w:t>
            </w:r>
            <w:r w:rsidR="00B2277C">
              <w:rPr>
                <w:rFonts w:cs="Times New Roman"/>
              </w:rPr>
              <w:t>;</w:t>
            </w:r>
          </w:p>
          <w:p w14:paraId="684F665A" w14:textId="77777777" w:rsidR="00811792" w:rsidRDefault="00811792" w:rsidP="009F7AAC">
            <w:pPr>
              <w:widowControl w:val="0"/>
              <w:tabs>
                <w:tab w:val="left" w:pos="5380"/>
              </w:tabs>
              <w:autoSpaceDE w:val="0"/>
              <w:autoSpaceDN w:val="0"/>
              <w:adjustRightInd w:val="0"/>
              <w:ind w:right="-720"/>
              <w:rPr>
                <w:rFonts w:cs="Times New Roman"/>
              </w:rPr>
            </w:pPr>
            <w:r>
              <w:rPr>
                <w:rFonts w:cs="Times New Roman"/>
              </w:rPr>
              <w:t xml:space="preserve">Narrative and Storytelling in </w:t>
            </w:r>
          </w:p>
          <w:p w14:paraId="26997D84" w14:textId="12FF17FC" w:rsidR="00673371" w:rsidRPr="005B455F" w:rsidRDefault="00811792" w:rsidP="009F7AAC">
            <w:pPr>
              <w:widowControl w:val="0"/>
              <w:tabs>
                <w:tab w:val="left" w:pos="5380"/>
              </w:tabs>
              <w:autoSpaceDE w:val="0"/>
              <w:autoSpaceDN w:val="0"/>
              <w:adjustRightInd w:val="0"/>
              <w:ind w:right="-720"/>
              <w:rPr>
                <w:rFonts w:cs="Times New Roman"/>
              </w:rPr>
            </w:pPr>
            <w:r>
              <w:rPr>
                <w:rFonts w:cs="Times New Roman"/>
              </w:rPr>
              <w:t>Health Communication</w:t>
            </w:r>
          </w:p>
          <w:p w14:paraId="043D57FD" w14:textId="77777777" w:rsidR="00673371" w:rsidRPr="005B455F" w:rsidRDefault="00673371" w:rsidP="009F7AAC">
            <w:pPr>
              <w:widowControl w:val="0"/>
              <w:tabs>
                <w:tab w:val="left" w:pos="5380"/>
              </w:tabs>
              <w:autoSpaceDE w:val="0"/>
              <w:autoSpaceDN w:val="0"/>
              <w:adjustRightInd w:val="0"/>
              <w:ind w:right="-720"/>
              <w:rPr>
                <w:rFonts w:cs="Times New Roman"/>
              </w:rPr>
            </w:pPr>
          </w:p>
        </w:tc>
        <w:tc>
          <w:tcPr>
            <w:tcW w:w="5423" w:type="dxa"/>
            <w:tcMar>
              <w:top w:w="100" w:type="nil"/>
              <w:right w:w="100" w:type="nil"/>
            </w:tcMar>
          </w:tcPr>
          <w:p w14:paraId="4F7940FF" w14:textId="77777777" w:rsidR="00B2277C" w:rsidRPr="00B2277C" w:rsidRDefault="009839CA" w:rsidP="009F7AAC">
            <w:pPr>
              <w:pStyle w:val="ListParagraph"/>
              <w:widowControl w:val="0"/>
              <w:numPr>
                <w:ilvl w:val="0"/>
                <w:numId w:val="15"/>
              </w:numPr>
              <w:tabs>
                <w:tab w:val="left" w:pos="5380"/>
              </w:tabs>
              <w:autoSpaceDE w:val="0"/>
              <w:autoSpaceDN w:val="0"/>
              <w:adjustRightInd w:val="0"/>
              <w:ind w:right="-720"/>
              <w:rPr>
                <w:rFonts w:cs="Times New Roman"/>
              </w:rPr>
            </w:pPr>
            <w:r w:rsidRPr="009F7AAC">
              <w:rPr>
                <w:rFonts w:cs="Times New Roman"/>
              </w:rPr>
              <w:t xml:space="preserve">Read </w:t>
            </w:r>
            <w:r w:rsidR="00811792" w:rsidRPr="009F7AAC">
              <w:t>Communicating the Complexities</w:t>
            </w:r>
          </w:p>
          <w:p w14:paraId="2655F889" w14:textId="77777777" w:rsidR="00B2277C" w:rsidRDefault="00811792" w:rsidP="00B2277C">
            <w:pPr>
              <w:pStyle w:val="ListParagraph"/>
              <w:widowControl w:val="0"/>
              <w:tabs>
                <w:tab w:val="left" w:pos="5380"/>
              </w:tabs>
              <w:autoSpaceDE w:val="0"/>
              <w:autoSpaceDN w:val="0"/>
              <w:adjustRightInd w:val="0"/>
              <w:ind w:right="-720"/>
            </w:pPr>
            <w:r w:rsidRPr="009F7AAC">
              <w:t xml:space="preserve"> of Health and Illness (</w:t>
            </w:r>
            <w:r w:rsidR="00855E56" w:rsidRPr="009F7AAC">
              <w:t xml:space="preserve">by </w:t>
            </w:r>
            <w:r w:rsidRPr="009F7AAC">
              <w:t>Yamasaki</w:t>
            </w:r>
            <w:r w:rsidR="00855E56" w:rsidRPr="009F7AAC">
              <w:t xml:space="preserve">, in </w:t>
            </w:r>
          </w:p>
          <w:p w14:paraId="22747EC2" w14:textId="7F4572E7" w:rsidR="0020738C" w:rsidRPr="00B2277C" w:rsidRDefault="00855E56" w:rsidP="00B2277C">
            <w:pPr>
              <w:pStyle w:val="ListParagraph"/>
              <w:widowControl w:val="0"/>
              <w:tabs>
                <w:tab w:val="left" w:pos="5380"/>
              </w:tabs>
              <w:autoSpaceDE w:val="0"/>
              <w:autoSpaceDN w:val="0"/>
              <w:adjustRightInd w:val="0"/>
              <w:ind w:right="-720"/>
              <w:rPr>
                <w:rFonts w:cs="Times New Roman"/>
              </w:rPr>
            </w:pPr>
            <w:r w:rsidRPr="00B2277C">
              <w:rPr>
                <w:rFonts w:cs="Times New Roman"/>
              </w:rPr>
              <w:t xml:space="preserve">Yamasaki, Geist-Martin &amp; </w:t>
            </w:r>
            <w:proofErr w:type="spellStart"/>
            <w:r w:rsidRPr="00B2277C">
              <w:rPr>
                <w:rFonts w:cs="Times New Roman"/>
              </w:rPr>
              <w:t>Sharf</w:t>
            </w:r>
            <w:proofErr w:type="spellEnd"/>
            <w:r w:rsidR="00811792" w:rsidRPr="009F7AAC">
              <w:t>)</w:t>
            </w:r>
          </w:p>
          <w:p w14:paraId="692C0D5A" w14:textId="446DA6FE" w:rsidR="009839CA" w:rsidRPr="009F7AAC" w:rsidRDefault="009839CA" w:rsidP="009F7AAC">
            <w:pPr>
              <w:pStyle w:val="ListParagraph"/>
              <w:widowControl w:val="0"/>
              <w:numPr>
                <w:ilvl w:val="0"/>
                <w:numId w:val="15"/>
              </w:numPr>
              <w:tabs>
                <w:tab w:val="left" w:pos="5380"/>
              </w:tabs>
              <w:autoSpaceDE w:val="0"/>
              <w:autoSpaceDN w:val="0"/>
              <w:adjustRightInd w:val="0"/>
              <w:ind w:right="-720"/>
              <w:rPr>
                <w:rFonts w:cs="Times New Roman"/>
              </w:rPr>
            </w:pPr>
            <w:r w:rsidRPr="009F7AAC">
              <w:rPr>
                <w:rFonts w:cs="Times New Roman"/>
              </w:rPr>
              <w:t xml:space="preserve">View PowerPoint </w:t>
            </w:r>
          </w:p>
          <w:p w14:paraId="40653D68" w14:textId="3EBDA3D9" w:rsidR="00673371" w:rsidRPr="005B455F" w:rsidRDefault="009839CA" w:rsidP="009F7AAC">
            <w:pPr>
              <w:pStyle w:val="ListParagraph"/>
              <w:numPr>
                <w:ilvl w:val="0"/>
                <w:numId w:val="15"/>
              </w:numPr>
              <w:rPr>
                <w:b/>
              </w:rPr>
            </w:pPr>
            <w:r w:rsidRPr="009F7AAC">
              <w:rPr>
                <w:b/>
              </w:rPr>
              <w:t xml:space="preserve">Post in Discussion 1 by </w:t>
            </w:r>
            <w:r w:rsidRPr="009F7AAC">
              <w:rPr>
                <w:b/>
                <w:color w:val="FF0000"/>
              </w:rPr>
              <w:t xml:space="preserve">Monday, </w:t>
            </w:r>
            <w:r w:rsidR="00B2277C">
              <w:rPr>
                <w:b/>
                <w:color w:val="FF0000"/>
              </w:rPr>
              <w:t>January 16</w:t>
            </w:r>
            <w:r w:rsidRPr="009F7AAC">
              <w:rPr>
                <w:b/>
                <w:color w:val="FF0000"/>
              </w:rPr>
              <w:t>, 7:59am</w:t>
            </w:r>
            <w:r w:rsidRPr="009F7AAC">
              <w:rPr>
                <w:b/>
                <w:color w:val="FF0000"/>
                <w:sz w:val="20"/>
                <w:szCs w:val="20"/>
              </w:rPr>
              <w:t>.</w:t>
            </w:r>
          </w:p>
        </w:tc>
      </w:tr>
      <w:tr w:rsidR="0020738C" w:rsidRPr="005B455F" w14:paraId="3DA7D7D7" w14:textId="77777777" w:rsidTr="00940198">
        <w:tc>
          <w:tcPr>
            <w:tcW w:w="2502" w:type="dxa"/>
            <w:tcMar>
              <w:top w:w="100" w:type="nil"/>
              <w:right w:w="100" w:type="nil"/>
            </w:tcMar>
          </w:tcPr>
          <w:p w14:paraId="784D0BC0" w14:textId="77777777" w:rsidR="00BD7FF0" w:rsidRDefault="00BD7FF0" w:rsidP="009F7AAC">
            <w:pPr>
              <w:pStyle w:val="TableParagraph"/>
              <w:spacing w:line="277" w:lineRule="exact"/>
              <w:rPr>
                <w:b/>
                <w:sz w:val="24"/>
              </w:rPr>
            </w:pPr>
            <w:r>
              <w:rPr>
                <w:b/>
                <w:sz w:val="24"/>
              </w:rPr>
              <w:t>Week</w:t>
            </w:r>
            <w:r>
              <w:rPr>
                <w:b/>
                <w:spacing w:val="-3"/>
                <w:sz w:val="24"/>
              </w:rPr>
              <w:t xml:space="preserve"> </w:t>
            </w:r>
            <w:r>
              <w:rPr>
                <w:b/>
                <w:sz w:val="24"/>
              </w:rPr>
              <w:t>2:</w:t>
            </w:r>
            <w:r>
              <w:rPr>
                <w:b/>
                <w:spacing w:val="1"/>
                <w:sz w:val="24"/>
              </w:rPr>
              <w:t xml:space="preserve"> </w:t>
            </w:r>
            <w:r>
              <w:rPr>
                <w:b/>
                <w:sz w:val="24"/>
              </w:rPr>
              <w:t>Jan 16-23</w:t>
            </w:r>
          </w:p>
          <w:p w14:paraId="53A2BE82" w14:textId="09896DFC" w:rsidR="0020738C" w:rsidRPr="005B455F" w:rsidRDefault="0020738C" w:rsidP="009F7AAC">
            <w:pPr>
              <w:widowControl w:val="0"/>
              <w:tabs>
                <w:tab w:val="left" w:pos="5380"/>
              </w:tabs>
              <w:autoSpaceDE w:val="0"/>
              <w:autoSpaceDN w:val="0"/>
              <w:adjustRightInd w:val="0"/>
              <w:ind w:right="-720"/>
              <w:rPr>
                <w:rFonts w:cs="Times New Roman"/>
              </w:rPr>
            </w:pPr>
          </w:p>
        </w:tc>
        <w:tc>
          <w:tcPr>
            <w:tcW w:w="3163" w:type="dxa"/>
            <w:tcMar>
              <w:top w:w="100" w:type="nil"/>
              <w:right w:w="100" w:type="nil"/>
            </w:tcMar>
          </w:tcPr>
          <w:p w14:paraId="79802B30" w14:textId="77777777" w:rsidR="00811792" w:rsidRDefault="00811792" w:rsidP="009F7AAC">
            <w:pPr>
              <w:widowControl w:val="0"/>
              <w:tabs>
                <w:tab w:val="left" w:pos="5380"/>
              </w:tabs>
              <w:autoSpaceDE w:val="0"/>
              <w:autoSpaceDN w:val="0"/>
              <w:adjustRightInd w:val="0"/>
              <w:ind w:right="-720"/>
              <w:rPr>
                <w:rFonts w:cs="Times New Roman"/>
              </w:rPr>
            </w:pPr>
            <w:r>
              <w:rPr>
                <w:rFonts w:cs="Times New Roman"/>
              </w:rPr>
              <w:t xml:space="preserve">Narrative and Storytelling in </w:t>
            </w:r>
          </w:p>
          <w:p w14:paraId="4505D85C" w14:textId="77777777" w:rsidR="00811792" w:rsidRPr="005B455F" w:rsidRDefault="00811792" w:rsidP="009F7AAC">
            <w:pPr>
              <w:widowControl w:val="0"/>
              <w:tabs>
                <w:tab w:val="left" w:pos="5380"/>
              </w:tabs>
              <w:autoSpaceDE w:val="0"/>
              <w:autoSpaceDN w:val="0"/>
              <w:adjustRightInd w:val="0"/>
              <w:ind w:right="-720"/>
              <w:rPr>
                <w:rFonts w:cs="Times New Roman"/>
              </w:rPr>
            </w:pPr>
            <w:r>
              <w:rPr>
                <w:rFonts w:cs="Times New Roman"/>
              </w:rPr>
              <w:t>Health Communication</w:t>
            </w:r>
          </w:p>
          <w:p w14:paraId="25736BC7" w14:textId="6F9CDA8F" w:rsidR="0020738C" w:rsidRPr="005B455F" w:rsidRDefault="0020738C" w:rsidP="009F7AAC">
            <w:pPr>
              <w:widowControl w:val="0"/>
              <w:tabs>
                <w:tab w:val="left" w:pos="5380"/>
              </w:tabs>
              <w:autoSpaceDE w:val="0"/>
              <w:autoSpaceDN w:val="0"/>
              <w:adjustRightInd w:val="0"/>
              <w:ind w:right="-720"/>
              <w:rPr>
                <w:rFonts w:cs="Times New Roman"/>
              </w:rPr>
            </w:pPr>
          </w:p>
        </w:tc>
        <w:tc>
          <w:tcPr>
            <w:tcW w:w="5423" w:type="dxa"/>
            <w:tcMar>
              <w:top w:w="100" w:type="nil"/>
              <w:right w:w="100" w:type="nil"/>
            </w:tcMar>
          </w:tcPr>
          <w:p w14:paraId="0E44FA40" w14:textId="77777777" w:rsidR="00811792" w:rsidRPr="00811792" w:rsidRDefault="009839CA" w:rsidP="009F7AAC">
            <w:pPr>
              <w:pStyle w:val="ListParagraph"/>
              <w:widowControl w:val="0"/>
              <w:numPr>
                <w:ilvl w:val="0"/>
                <w:numId w:val="15"/>
              </w:numPr>
              <w:tabs>
                <w:tab w:val="left" w:pos="5380"/>
              </w:tabs>
              <w:autoSpaceDE w:val="0"/>
              <w:autoSpaceDN w:val="0"/>
              <w:adjustRightInd w:val="0"/>
              <w:ind w:right="-720"/>
              <w:rPr>
                <w:rFonts w:cs="Times New Roman"/>
              </w:rPr>
            </w:pPr>
            <w:r w:rsidRPr="005B455F">
              <w:rPr>
                <w:rFonts w:cs="Times New Roman"/>
              </w:rPr>
              <w:t xml:space="preserve">Read </w:t>
            </w:r>
            <w:r w:rsidR="00811792">
              <w:t xml:space="preserve">Communicating Health Through </w:t>
            </w:r>
          </w:p>
          <w:p w14:paraId="522FA6FB" w14:textId="36DD5AB2" w:rsidR="00855E56" w:rsidRDefault="00811792" w:rsidP="009F7AAC">
            <w:pPr>
              <w:pStyle w:val="ListParagraph"/>
              <w:widowControl w:val="0"/>
              <w:tabs>
                <w:tab w:val="left" w:pos="5380"/>
              </w:tabs>
              <w:autoSpaceDE w:val="0"/>
              <w:autoSpaceDN w:val="0"/>
              <w:adjustRightInd w:val="0"/>
              <w:ind w:right="-720"/>
              <w:rPr>
                <w:rFonts w:cs="Times New Roman"/>
              </w:rPr>
            </w:pPr>
            <w:r>
              <w:t>Narratives (</w:t>
            </w:r>
            <w:r w:rsidR="00855E56">
              <w:t xml:space="preserve">by </w:t>
            </w:r>
            <w:proofErr w:type="spellStart"/>
            <w:r>
              <w:t>Sharf</w:t>
            </w:r>
            <w:proofErr w:type="spellEnd"/>
            <w:r w:rsidR="00855E56">
              <w:t xml:space="preserve">, in </w:t>
            </w:r>
            <w:r w:rsidR="00855E56">
              <w:rPr>
                <w:rFonts w:cs="Times New Roman"/>
              </w:rPr>
              <w:t>Yamasaki, Geist-</w:t>
            </w:r>
          </w:p>
          <w:p w14:paraId="745A0D7F" w14:textId="0925C8EC" w:rsidR="0020738C" w:rsidRPr="005B455F" w:rsidRDefault="00855E56" w:rsidP="009F7AAC">
            <w:pPr>
              <w:pStyle w:val="ListParagraph"/>
              <w:widowControl w:val="0"/>
              <w:tabs>
                <w:tab w:val="left" w:pos="5380"/>
              </w:tabs>
              <w:autoSpaceDE w:val="0"/>
              <w:autoSpaceDN w:val="0"/>
              <w:adjustRightInd w:val="0"/>
              <w:ind w:right="-720"/>
              <w:rPr>
                <w:rFonts w:cs="Times New Roman"/>
              </w:rPr>
            </w:pPr>
            <w:r>
              <w:rPr>
                <w:rFonts w:cs="Times New Roman"/>
              </w:rPr>
              <w:t xml:space="preserve">Martin &amp; </w:t>
            </w:r>
            <w:proofErr w:type="spellStart"/>
            <w:r>
              <w:rPr>
                <w:rFonts w:cs="Times New Roman"/>
              </w:rPr>
              <w:t>Sharf</w:t>
            </w:r>
            <w:proofErr w:type="spellEnd"/>
            <w:r w:rsidR="00811792">
              <w:t>)</w:t>
            </w:r>
          </w:p>
          <w:p w14:paraId="0F178B0F" w14:textId="1E6938F0" w:rsidR="009839CA" w:rsidRPr="005B455F" w:rsidRDefault="009839CA" w:rsidP="009F7AAC">
            <w:pPr>
              <w:pStyle w:val="ListParagraph"/>
              <w:widowControl w:val="0"/>
              <w:numPr>
                <w:ilvl w:val="0"/>
                <w:numId w:val="15"/>
              </w:numPr>
              <w:tabs>
                <w:tab w:val="left" w:pos="5380"/>
              </w:tabs>
              <w:autoSpaceDE w:val="0"/>
              <w:autoSpaceDN w:val="0"/>
              <w:adjustRightInd w:val="0"/>
              <w:ind w:right="-720"/>
              <w:rPr>
                <w:rFonts w:cs="Times New Roman"/>
              </w:rPr>
            </w:pPr>
            <w:r w:rsidRPr="005B455F">
              <w:rPr>
                <w:rFonts w:cs="Times New Roman"/>
              </w:rPr>
              <w:t>View PowerPoint</w:t>
            </w:r>
          </w:p>
          <w:p w14:paraId="2A263408" w14:textId="56D7B0DD" w:rsidR="009839CA" w:rsidRPr="005B455F" w:rsidRDefault="009839CA" w:rsidP="009F7AAC">
            <w:pPr>
              <w:pStyle w:val="ListParagraph"/>
              <w:widowControl w:val="0"/>
              <w:numPr>
                <w:ilvl w:val="0"/>
                <w:numId w:val="15"/>
              </w:numPr>
              <w:tabs>
                <w:tab w:val="left" w:pos="5380"/>
              </w:tabs>
              <w:autoSpaceDE w:val="0"/>
              <w:autoSpaceDN w:val="0"/>
              <w:adjustRightInd w:val="0"/>
              <w:ind w:right="-720"/>
              <w:rPr>
                <w:rFonts w:cs="Times New Roman"/>
                <w:b/>
              </w:rPr>
            </w:pPr>
            <w:r w:rsidRPr="005B455F">
              <w:rPr>
                <w:rFonts w:cs="Times New Roman"/>
                <w:b/>
              </w:rPr>
              <w:t xml:space="preserve">Complete </w:t>
            </w:r>
            <w:r w:rsidR="00673371" w:rsidRPr="005B455F">
              <w:rPr>
                <w:rFonts w:cs="Times New Roman"/>
                <w:b/>
              </w:rPr>
              <w:t>Quiz</w:t>
            </w:r>
            <w:r w:rsidRPr="005B455F">
              <w:rPr>
                <w:rFonts w:cs="Times New Roman"/>
                <w:b/>
              </w:rPr>
              <w:t xml:space="preserve"> 1 by</w:t>
            </w:r>
          </w:p>
          <w:p w14:paraId="57FA7002" w14:textId="6AFD299E" w:rsidR="00673371" w:rsidRPr="005B455F" w:rsidRDefault="009839CA" w:rsidP="009F7AAC">
            <w:pPr>
              <w:pStyle w:val="ListParagraph"/>
              <w:widowControl w:val="0"/>
              <w:tabs>
                <w:tab w:val="left" w:pos="5380"/>
              </w:tabs>
              <w:autoSpaceDE w:val="0"/>
              <w:autoSpaceDN w:val="0"/>
              <w:adjustRightInd w:val="0"/>
              <w:ind w:right="-720"/>
              <w:rPr>
                <w:rFonts w:cs="Times New Roman"/>
              </w:rPr>
            </w:pPr>
            <w:r w:rsidRPr="005B455F">
              <w:rPr>
                <w:b/>
                <w:color w:val="FF0000"/>
              </w:rPr>
              <w:t xml:space="preserve">Monday, </w:t>
            </w:r>
            <w:r w:rsidR="00B2277C">
              <w:rPr>
                <w:b/>
                <w:color w:val="FF0000"/>
              </w:rPr>
              <w:t>January 23</w:t>
            </w:r>
            <w:r w:rsidRPr="005B455F">
              <w:rPr>
                <w:b/>
                <w:color w:val="FF0000"/>
              </w:rPr>
              <w:t>, 7:59am</w:t>
            </w:r>
          </w:p>
        </w:tc>
      </w:tr>
      <w:tr w:rsidR="0020738C" w:rsidRPr="005B455F" w14:paraId="34C63243" w14:textId="77777777" w:rsidTr="00940198">
        <w:tc>
          <w:tcPr>
            <w:tcW w:w="2502" w:type="dxa"/>
            <w:tcMar>
              <w:top w:w="100" w:type="nil"/>
              <w:right w:w="100" w:type="nil"/>
            </w:tcMar>
          </w:tcPr>
          <w:p w14:paraId="5FE0D970" w14:textId="77777777" w:rsidR="00BD7FF0" w:rsidRDefault="00BD7FF0" w:rsidP="009F7AAC">
            <w:pPr>
              <w:pStyle w:val="TableParagraph"/>
              <w:spacing w:before="2" w:line="280" w:lineRule="exact"/>
              <w:rPr>
                <w:b/>
                <w:sz w:val="24"/>
              </w:rPr>
            </w:pPr>
            <w:r>
              <w:rPr>
                <w:b/>
                <w:sz w:val="24"/>
              </w:rPr>
              <w:t>Week</w:t>
            </w:r>
            <w:r>
              <w:rPr>
                <w:b/>
                <w:spacing w:val="-3"/>
                <w:sz w:val="24"/>
              </w:rPr>
              <w:t xml:space="preserve"> </w:t>
            </w:r>
            <w:r>
              <w:rPr>
                <w:b/>
                <w:sz w:val="24"/>
              </w:rPr>
              <w:t>3: Jan</w:t>
            </w:r>
            <w:r>
              <w:rPr>
                <w:b/>
                <w:spacing w:val="-1"/>
                <w:sz w:val="24"/>
              </w:rPr>
              <w:t xml:space="preserve"> </w:t>
            </w:r>
            <w:r>
              <w:rPr>
                <w:b/>
                <w:sz w:val="24"/>
              </w:rPr>
              <w:t>23-30</w:t>
            </w:r>
          </w:p>
          <w:p w14:paraId="3EB7B0BB" w14:textId="53D2FA80" w:rsidR="0020738C" w:rsidRPr="005B455F" w:rsidRDefault="0020738C" w:rsidP="009F7AAC">
            <w:pPr>
              <w:widowControl w:val="0"/>
              <w:tabs>
                <w:tab w:val="left" w:pos="5380"/>
              </w:tabs>
              <w:autoSpaceDE w:val="0"/>
              <w:autoSpaceDN w:val="0"/>
              <w:adjustRightInd w:val="0"/>
              <w:ind w:right="-720"/>
              <w:rPr>
                <w:rFonts w:cs="Times New Roman"/>
              </w:rPr>
            </w:pPr>
          </w:p>
        </w:tc>
        <w:tc>
          <w:tcPr>
            <w:tcW w:w="3163" w:type="dxa"/>
            <w:tcMar>
              <w:top w:w="100" w:type="nil"/>
              <w:right w:w="100" w:type="nil"/>
            </w:tcMar>
          </w:tcPr>
          <w:p w14:paraId="5E32DEAD" w14:textId="77777777" w:rsidR="00832D30" w:rsidRDefault="00832D30" w:rsidP="009F7AAC">
            <w:pPr>
              <w:widowControl w:val="0"/>
              <w:tabs>
                <w:tab w:val="left" w:pos="5380"/>
              </w:tabs>
              <w:autoSpaceDE w:val="0"/>
              <w:autoSpaceDN w:val="0"/>
              <w:adjustRightInd w:val="0"/>
              <w:ind w:right="-720"/>
              <w:rPr>
                <w:rFonts w:cs="Times New Roman"/>
              </w:rPr>
            </w:pPr>
            <w:r>
              <w:rPr>
                <w:rFonts w:cs="Times New Roman"/>
              </w:rPr>
              <w:t xml:space="preserve">Narrative and Storytelling in </w:t>
            </w:r>
          </w:p>
          <w:p w14:paraId="67AAB5A4" w14:textId="77777777" w:rsidR="00B2277C" w:rsidRDefault="00832D30" w:rsidP="009F7AAC">
            <w:pPr>
              <w:widowControl w:val="0"/>
              <w:tabs>
                <w:tab w:val="left" w:pos="5380"/>
              </w:tabs>
              <w:autoSpaceDE w:val="0"/>
              <w:autoSpaceDN w:val="0"/>
              <w:adjustRightInd w:val="0"/>
              <w:ind w:right="-720"/>
              <w:rPr>
                <w:rFonts w:cs="Times New Roman"/>
              </w:rPr>
            </w:pPr>
            <w:r>
              <w:rPr>
                <w:rFonts w:cs="Times New Roman"/>
              </w:rPr>
              <w:t>Health Communication</w:t>
            </w:r>
            <w:r w:rsidR="00C06B21">
              <w:rPr>
                <w:rFonts w:cs="Times New Roman"/>
              </w:rPr>
              <w:t>:</w:t>
            </w:r>
          </w:p>
          <w:p w14:paraId="609571C8" w14:textId="1993F4D4" w:rsidR="00832D30" w:rsidRPr="00B2277C" w:rsidRDefault="00B2277C" w:rsidP="009F7AAC">
            <w:pPr>
              <w:widowControl w:val="0"/>
              <w:tabs>
                <w:tab w:val="left" w:pos="5380"/>
              </w:tabs>
              <w:autoSpaceDE w:val="0"/>
              <w:autoSpaceDN w:val="0"/>
              <w:adjustRightInd w:val="0"/>
              <w:ind w:right="-720"/>
              <w:rPr>
                <w:rFonts w:cs="Times New Roman"/>
              </w:rPr>
            </w:pPr>
            <w:r>
              <w:rPr>
                <w:rFonts w:cs="Times New Roman"/>
              </w:rPr>
              <w:t>D</w:t>
            </w:r>
            <w:r w:rsidR="00C06B21">
              <w:rPr>
                <w:rFonts w:cs="Times New Roman"/>
              </w:rPr>
              <w:t>elving</w:t>
            </w:r>
            <w:r>
              <w:rPr>
                <w:rFonts w:cs="Times New Roman"/>
              </w:rPr>
              <w:t xml:space="preserve"> </w:t>
            </w:r>
            <w:r w:rsidR="00C06B21">
              <w:rPr>
                <w:rFonts w:cs="Times New Roman"/>
              </w:rPr>
              <w:t xml:space="preserve">into </w:t>
            </w:r>
            <w:r w:rsidR="00C06B21" w:rsidRPr="001536B3">
              <w:rPr>
                <w:rFonts w:cs="Times New Roman"/>
                <w:i/>
                <w:iCs/>
              </w:rPr>
              <w:t>The Wounded Storyteller</w:t>
            </w:r>
          </w:p>
          <w:p w14:paraId="2803D5FE" w14:textId="6F7988FF" w:rsidR="0020738C" w:rsidRPr="005B455F" w:rsidRDefault="0020738C" w:rsidP="009F7AAC">
            <w:pPr>
              <w:widowControl w:val="0"/>
              <w:tabs>
                <w:tab w:val="left" w:pos="5380"/>
              </w:tabs>
              <w:autoSpaceDE w:val="0"/>
              <w:autoSpaceDN w:val="0"/>
              <w:adjustRightInd w:val="0"/>
              <w:ind w:right="-720"/>
              <w:rPr>
                <w:rFonts w:cs="Times New Roman"/>
              </w:rPr>
            </w:pPr>
          </w:p>
        </w:tc>
        <w:tc>
          <w:tcPr>
            <w:tcW w:w="5423" w:type="dxa"/>
            <w:tcMar>
              <w:top w:w="100" w:type="nil"/>
              <w:right w:w="100" w:type="nil"/>
            </w:tcMar>
          </w:tcPr>
          <w:p w14:paraId="6F7BC561" w14:textId="77777777" w:rsidR="00811792" w:rsidRPr="00811792" w:rsidRDefault="009839CA" w:rsidP="009F7AAC">
            <w:pPr>
              <w:pStyle w:val="ListParagraph"/>
              <w:widowControl w:val="0"/>
              <w:numPr>
                <w:ilvl w:val="0"/>
                <w:numId w:val="16"/>
              </w:numPr>
              <w:tabs>
                <w:tab w:val="left" w:pos="5380"/>
              </w:tabs>
              <w:autoSpaceDE w:val="0"/>
              <w:autoSpaceDN w:val="0"/>
              <w:adjustRightInd w:val="0"/>
              <w:ind w:right="-720"/>
              <w:rPr>
                <w:rFonts w:cs="Times New Roman"/>
              </w:rPr>
            </w:pPr>
            <w:r w:rsidRPr="005B455F">
              <w:rPr>
                <w:rFonts w:cs="Times New Roman"/>
              </w:rPr>
              <w:t xml:space="preserve">Read </w:t>
            </w:r>
            <w:r w:rsidR="00811792" w:rsidRPr="001536B3">
              <w:rPr>
                <w:i/>
                <w:iCs/>
              </w:rPr>
              <w:t>The Wounded Storyteller</w:t>
            </w:r>
            <w:r w:rsidR="00811792">
              <w:t xml:space="preserve"> </w:t>
            </w:r>
          </w:p>
          <w:p w14:paraId="1F67403D" w14:textId="5F26D30F" w:rsidR="0020738C" w:rsidRPr="005B455F" w:rsidRDefault="00811792" w:rsidP="009F7AAC">
            <w:pPr>
              <w:pStyle w:val="ListParagraph"/>
              <w:widowControl w:val="0"/>
              <w:tabs>
                <w:tab w:val="left" w:pos="5380"/>
              </w:tabs>
              <w:autoSpaceDE w:val="0"/>
              <w:autoSpaceDN w:val="0"/>
              <w:adjustRightInd w:val="0"/>
              <w:ind w:right="-720"/>
              <w:rPr>
                <w:rFonts w:cs="Times New Roman"/>
              </w:rPr>
            </w:pPr>
            <w:r>
              <w:t>chapter 1 (Frank)</w:t>
            </w:r>
          </w:p>
          <w:p w14:paraId="77933D12" w14:textId="737A703F" w:rsidR="009839CA" w:rsidRPr="005B455F" w:rsidRDefault="009839CA" w:rsidP="009F7AAC">
            <w:pPr>
              <w:pStyle w:val="ListParagraph"/>
              <w:widowControl w:val="0"/>
              <w:numPr>
                <w:ilvl w:val="0"/>
                <w:numId w:val="16"/>
              </w:numPr>
              <w:tabs>
                <w:tab w:val="left" w:pos="5380"/>
              </w:tabs>
              <w:autoSpaceDE w:val="0"/>
              <w:autoSpaceDN w:val="0"/>
              <w:adjustRightInd w:val="0"/>
              <w:ind w:right="-720"/>
              <w:rPr>
                <w:rFonts w:cs="Times New Roman"/>
              </w:rPr>
            </w:pPr>
            <w:r w:rsidRPr="005B455F">
              <w:rPr>
                <w:b/>
              </w:rPr>
              <w:t>P</w:t>
            </w:r>
            <w:r w:rsidR="006F1004" w:rsidRPr="005B455F">
              <w:rPr>
                <w:b/>
              </w:rPr>
              <w:t>ost in Discussion 2</w:t>
            </w:r>
            <w:r w:rsidRPr="005B455F">
              <w:rPr>
                <w:b/>
              </w:rPr>
              <w:t xml:space="preserve"> (Patient-provider </w:t>
            </w:r>
          </w:p>
          <w:p w14:paraId="7511A9A5" w14:textId="77777777" w:rsidR="00B2277C" w:rsidRDefault="009839CA" w:rsidP="009F7AAC">
            <w:pPr>
              <w:pStyle w:val="ListParagraph"/>
              <w:widowControl w:val="0"/>
              <w:tabs>
                <w:tab w:val="left" w:pos="5380"/>
              </w:tabs>
              <w:autoSpaceDE w:val="0"/>
              <w:autoSpaceDN w:val="0"/>
              <w:adjustRightInd w:val="0"/>
              <w:ind w:right="-720"/>
              <w:rPr>
                <w:b/>
              </w:rPr>
            </w:pPr>
            <w:r w:rsidRPr="005B455F">
              <w:rPr>
                <w:b/>
              </w:rPr>
              <w:t xml:space="preserve">workshop) by </w:t>
            </w:r>
          </w:p>
          <w:p w14:paraId="363545DE" w14:textId="3C5B9B4B" w:rsidR="00660B80" w:rsidRPr="005B455F" w:rsidRDefault="009839CA" w:rsidP="009F7AAC">
            <w:pPr>
              <w:pStyle w:val="ListParagraph"/>
              <w:widowControl w:val="0"/>
              <w:tabs>
                <w:tab w:val="left" w:pos="5380"/>
              </w:tabs>
              <w:autoSpaceDE w:val="0"/>
              <w:autoSpaceDN w:val="0"/>
              <w:adjustRightInd w:val="0"/>
              <w:ind w:right="-720"/>
              <w:rPr>
                <w:b/>
                <w:color w:val="FF0000"/>
              </w:rPr>
            </w:pPr>
            <w:r w:rsidRPr="005B455F">
              <w:rPr>
                <w:b/>
                <w:color w:val="FF0000"/>
              </w:rPr>
              <w:t xml:space="preserve">Monday, </w:t>
            </w:r>
            <w:r w:rsidR="00B2277C">
              <w:rPr>
                <w:b/>
                <w:color w:val="FF0000"/>
              </w:rPr>
              <w:t>January 30</w:t>
            </w:r>
            <w:r w:rsidRPr="005B455F">
              <w:rPr>
                <w:b/>
                <w:color w:val="FF0000"/>
              </w:rPr>
              <w:t>, 7:59a</w:t>
            </w:r>
            <w:r w:rsidR="00660B80" w:rsidRPr="005B455F">
              <w:rPr>
                <w:b/>
                <w:color w:val="FF0000"/>
              </w:rPr>
              <w:t>m</w:t>
            </w:r>
          </w:p>
        </w:tc>
      </w:tr>
      <w:tr w:rsidR="0020738C" w:rsidRPr="005B455F" w14:paraId="1300B03A" w14:textId="77777777" w:rsidTr="00940198">
        <w:tc>
          <w:tcPr>
            <w:tcW w:w="2502" w:type="dxa"/>
            <w:tcMar>
              <w:top w:w="100" w:type="nil"/>
              <w:right w:w="100" w:type="nil"/>
            </w:tcMar>
          </w:tcPr>
          <w:p w14:paraId="2F235C59" w14:textId="77777777" w:rsidR="00B2277C" w:rsidRDefault="00BD7FF0" w:rsidP="009F7AAC">
            <w:pPr>
              <w:pStyle w:val="TableParagraph"/>
              <w:spacing w:line="279" w:lineRule="exact"/>
              <w:rPr>
                <w:b/>
                <w:sz w:val="24"/>
              </w:rPr>
            </w:pPr>
            <w:r>
              <w:rPr>
                <w:b/>
                <w:sz w:val="24"/>
              </w:rPr>
              <w:t>Week</w:t>
            </w:r>
            <w:r>
              <w:rPr>
                <w:b/>
                <w:spacing w:val="-3"/>
                <w:sz w:val="24"/>
              </w:rPr>
              <w:t xml:space="preserve"> </w:t>
            </w:r>
            <w:r>
              <w:rPr>
                <w:b/>
                <w:sz w:val="24"/>
              </w:rPr>
              <w:t>4: Jan</w:t>
            </w:r>
            <w:r>
              <w:rPr>
                <w:b/>
                <w:spacing w:val="2"/>
                <w:sz w:val="24"/>
              </w:rPr>
              <w:t xml:space="preserve"> 3</w:t>
            </w:r>
            <w:r>
              <w:rPr>
                <w:b/>
                <w:sz w:val="24"/>
              </w:rPr>
              <w:t>0-</w:t>
            </w:r>
          </w:p>
          <w:p w14:paraId="00EE390E" w14:textId="21615C6C" w:rsidR="00BD7FF0" w:rsidRDefault="00BD7FF0" w:rsidP="009F7AAC">
            <w:pPr>
              <w:pStyle w:val="TableParagraph"/>
              <w:spacing w:line="279" w:lineRule="exact"/>
              <w:rPr>
                <w:b/>
                <w:sz w:val="24"/>
              </w:rPr>
            </w:pPr>
            <w:r>
              <w:rPr>
                <w:b/>
                <w:sz w:val="24"/>
              </w:rPr>
              <w:t>Feb 6</w:t>
            </w:r>
          </w:p>
          <w:p w14:paraId="047C35BE" w14:textId="0AD3F86E" w:rsidR="0020738C" w:rsidRPr="005B455F" w:rsidRDefault="0020738C" w:rsidP="009F7AAC">
            <w:pPr>
              <w:widowControl w:val="0"/>
              <w:tabs>
                <w:tab w:val="left" w:pos="5380"/>
              </w:tabs>
              <w:autoSpaceDE w:val="0"/>
              <w:autoSpaceDN w:val="0"/>
              <w:adjustRightInd w:val="0"/>
              <w:ind w:right="-720"/>
              <w:rPr>
                <w:rFonts w:cs="Times New Roman"/>
              </w:rPr>
            </w:pPr>
          </w:p>
        </w:tc>
        <w:tc>
          <w:tcPr>
            <w:tcW w:w="3163" w:type="dxa"/>
            <w:tcMar>
              <w:top w:w="100" w:type="nil"/>
              <w:right w:w="100" w:type="nil"/>
            </w:tcMar>
          </w:tcPr>
          <w:p w14:paraId="1A8EABAD" w14:textId="77777777" w:rsidR="008D4E7D" w:rsidRPr="00832D30" w:rsidRDefault="008D4E7D" w:rsidP="009F7AAC">
            <w:pPr>
              <w:widowControl w:val="0"/>
              <w:tabs>
                <w:tab w:val="left" w:pos="5380"/>
              </w:tabs>
              <w:autoSpaceDE w:val="0"/>
              <w:autoSpaceDN w:val="0"/>
              <w:adjustRightInd w:val="0"/>
              <w:ind w:right="-720"/>
              <w:rPr>
                <w:rFonts w:cs="Times New Roman"/>
                <w:bCs/>
              </w:rPr>
            </w:pPr>
            <w:r w:rsidRPr="00832D30">
              <w:rPr>
                <w:rFonts w:cs="Times New Roman"/>
                <w:bCs/>
              </w:rPr>
              <w:t xml:space="preserve">Interpersonal and </w:t>
            </w:r>
          </w:p>
          <w:p w14:paraId="6E5CBEF2" w14:textId="77777777" w:rsidR="008D4E7D" w:rsidRDefault="008D4E7D" w:rsidP="009F7AAC">
            <w:pPr>
              <w:widowControl w:val="0"/>
              <w:tabs>
                <w:tab w:val="left" w:pos="5380"/>
              </w:tabs>
              <w:autoSpaceDE w:val="0"/>
              <w:autoSpaceDN w:val="0"/>
              <w:adjustRightInd w:val="0"/>
              <w:ind w:right="-720"/>
              <w:rPr>
                <w:rFonts w:cs="Times New Roman"/>
                <w:bCs/>
              </w:rPr>
            </w:pPr>
            <w:r w:rsidRPr="00832D30">
              <w:rPr>
                <w:rFonts w:cs="Times New Roman"/>
                <w:bCs/>
              </w:rPr>
              <w:t xml:space="preserve">Organizational Health </w:t>
            </w:r>
          </w:p>
          <w:p w14:paraId="77164578" w14:textId="77777777" w:rsidR="008D4E7D" w:rsidRDefault="008D4E7D" w:rsidP="009F7AAC">
            <w:pPr>
              <w:widowControl w:val="0"/>
              <w:tabs>
                <w:tab w:val="left" w:pos="5380"/>
              </w:tabs>
              <w:autoSpaceDE w:val="0"/>
              <w:autoSpaceDN w:val="0"/>
              <w:adjustRightInd w:val="0"/>
              <w:ind w:right="-720"/>
              <w:rPr>
                <w:rFonts w:cs="Times New Roman"/>
                <w:bCs/>
              </w:rPr>
            </w:pPr>
            <w:r w:rsidRPr="00832D30">
              <w:rPr>
                <w:rFonts w:cs="Times New Roman"/>
                <w:bCs/>
              </w:rPr>
              <w:t>Communication</w:t>
            </w:r>
            <w:r>
              <w:rPr>
                <w:rFonts w:cs="Times New Roman"/>
                <w:bCs/>
              </w:rPr>
              <w:t xml:space="preserve">: </w:t>
            </w:r>
          </w:p>
          <w:p w14:paraId="1782FFE0" w14:textId="77777777" w:rsidR="00B2277C" w:rsidRDefault="008D4E7D" w:rsidP="009F7AAC">
            <w:pPr>
              <w:widowControl w:val="0"/>
              <w:tabs>
                <w:tab w:val="left" w:pos="5380"/>
              </w:tabs>
              <w:autoSpaceDE w:val="0"/>
              <w:autoSpaceDN w:val="0"/>
              <w:adjustRightInd w:val="0"/>
              <w:ind w:right="-720"/>
              <w:rPr>
                <w:rFonts w:cs="Times New Roman"/>
                <w:bCs/>
              </w:rPr>
            </w:pPr>
            <w:r>
              <w:rPr>
                <w:rFonts w:cs="Times New Roman"/>
                <w:bCs/>
              </w:rPr>
              <w:t xml:space="preserve">Patient-provider </w:t>
            </w:r>
          </w:p>
          <w:p w14:paraId="353C7ACB" w14:textId="7A9A9640" w:rsidR="008D4E7D" w:rsidRDefault="008D4E7D" w:rsidP="009F7AAC">
            <w:pPr>
              <w:widowControl w:val="0"/>
              <w:tabs>
                <w:tab w:val="left" w:pos="5380"/>
              </w:tabs>
              <w:autoSpaceDE w:val="0"/>
              <w:autoSpaceDN w:val="0"/>
              <w:adjustRightInd w:val="0"/>
              <w:ind w:right="-720"/>
              <w:rPr>
                <w:rFonts w:cs="Times New Roman"/>
              </w:rPr>
            </w:pPr>
            <w:r>
              <w:rPr>
                <w:rFonts w:cs="Times New Roman"/>
                <w:bCs/>
              </w:rPr>
              <w:t>relationships</w:t>
            </w:r>
          </w:p>
          <w:p w14:paraId="5DA192EE" w14:textId="77777777" w:rsidR="008D4E7D" w:rsidRDefault="008D4E7D" w:rsidP="009F7AAC">
            <w:pPr>
              <w:widowControl w:val="0"/>
              <w:tabs>
                <w:tab w:val="left" w:pos="5380"/>
              </w:tabs>
              <w:autoSpaceDE w:val="0"/>
              <w:autoSpaceDN w:val="0"/>
              <w:adjustRightInd w:val="0"/>
              <w:ind w:right="-720"/>
              <w:rPr>
                <w:rFonts w:cs="Times New Roman"/>
              </w:rPr>
            </w:pPr>
          </w:p>
          <w:p w14:paraId="2C2679F0" w14:textId="4B0DBC4C" w:rsidR="0020738C" w:rsidRPr="005B455F" w:rsidRDefault="0020738C" w:rsidP="009F7AAC">
            <w:pPr>
              <w:widowControl w:val="0"/>
              <w:tabs>
                <w:tab w:val="left" w:pos="5380"/>
              </w:tabs>
              <w:autoSpaceDE w:val="0"/>
              <w:autoSpaceDN w:val="0"/>
              <w:adjustRightInd w:val="0"/>
              <w:ind w:right="-720"/>
              <w:rPr>
                <w:rFonts w:cs="Times New Roman"/>
              </w:rPr>
            </w:pPr>
          </w:p>
        </w:tc>
        <w:tc>
          <w:tcPr>
            <w:tcW w:w="5423" w:type="dxa"/>
            <w:tcMar>
              <w:top w:w="100" w:type="nil"/>
              <w:right w:w="100" w:type="nil"/>
            </w:tcMar>
          </w:tcPr>
          <w:p w14:paraId="3326C07D" w14:textId="57C25AFA" w:rsidR="00855E56" w:rsidRDefault="008D4E7D" w:rsidP="00B2277C">
            <w:pPr>
              <w:pStyle w:val="ListParagraph"/>
              <w:widowControl w:val="0"/>
              <w:numPr>
                <w:ilvl w:val="0"/>
                <w:numId w:val="16"/>
              </w:numPr>
              <w:tabs>
                <w:tab w:val="left" w:pos="5380"/>
              </w:tabs>
              <w:autoSpaceDE w:val="0"/>
              <w:autoSpaceDN w:val="0"/>
              <w:adjustRightInd w:val="0"/>
              <w:ind w:right="-720"/>
              <w:rPr>
                <w:rFonts w:cs="Times New Roman"/>
              </w:rPr>
            </w:pPr>
            <w:r>
              <w:rPr>
                <w:rFonts w:cs="Times New Roman"/>
                <w:bCs/>
              </w:rPr>
              <w:t xml:space="preserve">Read </w:t>
            </w:r>
            <w:r>
              <w:t>Communicating in Patient-Provider Relationships (</w:t>
            </w:r>
            <w:r w:rsidR="00855E56">
              <w:t xml:space="preserve">by </w:t>
            </w:r>
            <w:r>
              <w:t>Dean</w:t>
            </w:r>
            <w:r w:rsidR="00855E56">
              <w:t xml:space="preserve">, in </w:t>
            </w:r>
            <w:r w:rsidR="00855E56">
              <w:rPr>
                <w:rFonts w:cs="Times New Roman"/>
              </w:rPr>
              <w:t>Yamasaki, Geist-</w:t>
            </w:r>
          </w:p>
          <w:p w14:paraId="1EB0B3C1" w14:textId="70B34DC1" w:rsidR="008D4E7D" w:rsidRPr="00EA1DF4" w:rsidRDefault="00855E56" w:rsidP="009F7AAC">
            <w:pPr>
              <w:pStyle w:val="ListParagraph"/>
              <w:widowControl w:val="0"/>
              <w:tabs>
                <w:tab w:val="left" w:pos="5380"/>
              </w:tabs>
              <w:autoSpaceDE w:val="0"/>
              <w:autoSpaceDN w:val="0"/>
              <w:adjustRightInd w:val="0"/>
              <w:ind w:right="-720"/>
              <w:rPr>
                <w:rFonts w:cs="Times New Roman"/>
                <w:b/>
                <w:bCs/>
              </w:rPr>
            </w:pPr>
            <w:r>
              <w:rPr>
                <w:rFonts w:cs="Times New Roman"/>
              </w:rPr>
              <w:t xml:space="preserve">Martin &amp; </w:t>
            </w:r>
            <w:proofErr w:type="spellStart"/>
            <w:r>
              <w:rPr>
                <w:rFonts w:cs="Times New Roman"/>
              </w:rPr>
              <w:t>Sharf</w:t>
            </w:r>
            <w:proofErr w:type="spellEnd"/>
            <w:r w:rsidR="008D4E7D">
              <w:t>)</w:t>
            </w:r>
          </w:p>
          <w:p w14:paraId="7BECBEB6" w14:textId="77777777" w:rsidR="008D4E7D" w:rsidRDefault="008D4E7D" w:rsidP="009F7AAC">
            <w:pPr>
              <w:pStyle w:val="ListParagraph"/>
              <w:widowControl w:val="0"/>
              <w:numPr>
                <w:ilvl w:val="0"/>
                <w:numId w:val="17"/>
              </w:numPr>
              <w:tabs>
                <w:tab w:val="left" w:pos="5380"/>
              </w:tabs>
              <w:autoSpaceDE w:val="0"/>
              <w:autoSpaceDN w:val="0"/>
              <w:adjustRightInd w:val="0"/>
              <w:ind w:right="-720"/>
              <w:rPr>
                <w:rFonts w:cs="Times New Roman"/>
              </w:rPr>
            </w:pPr>
            <w:r w:rsidRPr="00832D30">
              <w:rPr>
                <w:rFonts w:cs="Times New Roman"/>
              </w:rPr>
              <w:t xml:space="preserve">View </w:t>
            </w:r>
            <w:proofErr w:type="spellStart"/>
            <w:r w:rsidRPr="00832D30">
              <w:rPr>
                <w:rFonts w:cs="Times New Roman"/>
              </w:rPr>
              <w:t>Powerpoint</w:t>
            </w:r>
            <w:proofErr w:type="spellEnd"/>
          </w:p>
          <w:p w14:paraId="7FEA730A" w14:textId="6DACD392" w:rsidR="009839CA" w:rsidRPr="00CD3027" w:rsidRDefault="00C06B21" w:rsidP="009F7AAC">
            <w:pPr>
              <w:pStyle w:val="ListParagraph"/>
              <w:widowControl w:val="0"/>
              <w:numPr>
                <w:ilvl w:val="0"/>
                <w:numId w:val="17"/>
              </w:numPr>
              <w:tabs>
                <w:tab w:val="left" w:pos="5380"/>
              </w:tabs>
              <w:autoSpaceDE w:val="0"/>
              <w:autoSpaceDN w:val="0"/>
              <w:adjustRightInd w:val="0"/>
              <w:ind w:right="-720"/>
              <w:rPr>
                <w:rFonts w:cs="Times New Roman"/>
                <w:b/>
                <w:bCs/>
              </w:rPr>
            </w:pPr>
            <w:r>
              <w:rPr>
                <w:rFonts w:cs="Times New Roman"/>
                <w:b/>
                <w:bCs/>
              </w:rPr>
              <w:t>C</w:t>
            </w:r>
            <w:r w:rsidRPr="00CD3027">
              <w:rPr>
                <w:rFonts w:cs="Times New Roman"/>
                <w:b/>
                <w:bCs/>
              </w:rPr>
              <w:t>omplete</w:t>
            </w:r>
            <w:r w:rsidR="009839CA" w:rsidRPr="00CD3027">
              <w:rPr>
                <w:rFonts w:cs="Times New Roman"/>
                <w:b/>
                <w:bCs/>
              </w:rPr>
              <w:t xml:space="preserve"> </w:t>
            </w:r>
            <w:r w:rsidR="00832D30" w:rsidRPr="00CD3027">
              <w:rPr>
                <w:rFonts w:cs="Times New Roman"/>
                <w:b/>
                <w:bCs/>
              </w:rPr>
              <w:t>Quiz 2</w:t>
            </w:r>
            <w:r w:rsidR="009839CA" w:rsidRPr="00CD3027">
              <w:rPr>
                <w:rFonts w:cs="Times New Roman"/>
                <w:b/>
                <w:bCs/>
              </w:rPr>
              <w:t xml:space="preserve"> by </w:t>
            </w:r>
          </w:p>
          <w:p w14:paraId="5B20C3B4" w14:textId="0AC1ED7C" w:rsidR="008D4E7D" w:rsidRPr="00A16A81" w:rsidRDefault="009839CA" w:rsidP="009F7AAC">
            <w:pPr>
              <w:pStyle w:val="ListParagraph"/>
              <w:widowControl w:val="0"/>
              <w:tabs>
                <w:tab w:val="left" w:pos="5380"/>
              </w:tabs>
              <w:autoSpaceDE w:val="0"/>
              <w:autoSpaceDN w:val="0"/>
              <w:adjustRightInd w:val="0"/>
              <w:ind w:right="-720"/>
              <w:rPr>
                <w:b/>
                <w:color w:val="FF0000"/>
              </w:rPr>
            </w:pPr>
            <w:r w:rsidRPr="005B455F">
              <w:rPr>
                <w:b/>
                <w:color w:val="FF0000"/>
              </w:rPr>
              <w:t xml:space="preserve">Monday, </w:t>
            </w:r>
            <w:r w:rsidR="00B2277C">
              <w:rPr>
                <w:b/>
                <w:color w:val="FF0000"/>
              </w:rPr>
              <w:t>February 6</w:t>
            </w:r>
            <w:r w:rsidRPr="005B455F">
              <w:rPr>
                <w:b/>
                <w:color w:val="FF0000"/>
              </w:rPr>
              <w:t>, 7:59am</w:t>
            </w:r>
          </w:p>
        </w:tc>
      </w:tr>
      <w:tr w:rsidR="0020738C" w:rsidRPr="005B455F" w14:paraId="410BCA24" w14:textId="77777777" w:rsidTr="00940198">
        <w:tc>
          <w:tcPr>
            <w:tcW w:w="2502" w:type="dxa"/>
            <w:tcMar>
              <w:top w:w="100" w:type="nil"/>
              <w:right w:w="100" w:type="nil"/>
            </w:tcMar>
          </w:tcPr>
          <w:p w14:paraId="515C138C" w14:textId="77777777" w:rsidR="00BD7FF0" w:rsidRDefault="00BD7FF0" w:rsidP="009F7AAC">
            <w:pPr>
              <w:pStyle w:val="TableParagraph"/>
              <w:spacing w:line="279" w:lineRule="exact"/>
              <w:rPr>
                <w:b/>
                <w:sz w:val="24"/>
              </w:rPr>
            </w:pPr>
            <w:r>
              <w:rPr>
                <w:b/>
                <w:sz w:val="24"/>
              </w:rPr>
              <w:t>Week</w:t>
            </w:r>
            <w:r>
              <w:rPr>
                <w:b/>
                <w:spacing w:val="-3"/>
                <w:sz w:val="24"/>
              </w:rPr>
              <w:t xml:space="preserve"> </w:t>
            </w:r>
            <w:r>
              <w:rPr>
                <w:b/>
                <w:sz w:val="24"/>
              </w:rPr>
              <w:t>5: Feb</w:t>
            </w:r>
            <w:r>
              <w:rPr>
                <w:b/>
                <w:spacing w:val="3"/>
                <w:sz w:val="24"/>
              </w:rPr>
              <w:t xml:space="preserve"> </w:t>
            </w:r>
            <w:r>
              <w:rPr>
                <w:b/>
                <w:sz w:val="24"/>
              </w:rPr>
              <w:t>6-13</w:t>
            </w:r>
          </w:p>
          <w:p w14:paraId="5E0DDB73" w14:textId="5EC1F18A" w:rsidR="0020738C" w:rsidRPr="005B455F" w:rsidRDefault="0020738C" w:rsidP="009F7AAC">
            <w:pPr>
              <w:widowControl w:val="0"/>
              <w:tabs>
                <w:tab w:val="left" w:pos="5380"/>
              </w:tabs>
              <w:autoSpaceDE w:val="0"/>
              <w:autoSpaceDN w:val="0"/>
              <w:adjustRightInd w:val="0"/>
              <w:ind w:right="-720"/>
              <w:rPr>
                <w:rFonts w:cs="Times New Roman"/>
              </w:rPr>
            </w:pPr>
          </w:p>
        </w:tc>
        <w:tc>
          <w:tcPr>
            <w:tcW w:w="3163" w:type="dxa"/>
            <w:tcMar>
              <w:top w:w="100" w:type="nil"/>
              <w:right w:w="100" w:type="nil"/>
            </w:tcMar>
          </w:tcPr>
          <w:p w14:paraId="439145B2" w14:textId="77777777" w:rsidR="008D4E7D" w:rsidRPr="00832D30" w:rsidRDefault="008D4E7D" w:rsidP="009F7AAC">
            <w:pPr>
              <w:widowControl w:val="0"/>
              <w:tabs>
                <w:tab w:val="left" w:pos="5380"/>
              </w:tabs>
              <w:autoSpaceDE w:val="0"/>
              <w:autoSpaceDN w:val="0"/>
              <w:adjustRightInd w:val="0"/>
              <w:ind w:right="-720"/>
              <w:rPr>
                <w:rFonts w:cs="Times New Roman"/>
                <w:bCs/>
              </w:rPr>
            </w:pPr>
            <w:r w:rsidRPr="00832D30">
              <w:rPr>
                <w:rFonts w:cs="Times New Roman"/>
                <w:bCs/>
              </w:rPr>
              <w:t xml:space="preserve">Interpersonal and </w:t>
            </w:r>
          </w:p>
          <w:p w14:paraId="372B9422" w14:textId="77777777" w:rsidR="008D4E7D" w:rsidRDefault="008D4E7D" w:rsidP="009F7AAC">
            <w:pPr>
              <w:widowControl w:val="0"/>
              <w:tabs>
                <w:tab w:val="left" w:pos="5380"/>
              </w:tabs>
              <w:autoSpaceDE w:val="0"/>
              <w:autoSpaceDN w:val="0"/>
              <w:adjustRightInd w:val="0"/>
              <w:ind w:right="-720"/>
              <w:rPr>
                <w:rFonts w:cs="Times New Roman"/>
                <w:bCs/>
              </w:rPr>
            </w:pPr>
            <w:r w:rsidRPr="00832D30">
              <w:rPr>
                <w:rFonts w:cs="Times New Roman"/>
                <w:bCs/>
              </w:rPr>
              <w:t xml:space="preserve">Organizational Health </w:t>
            </w:r>
          </w:p>
          <w:p w14:paraId="1DDEA75B" w14:textId="77777777" w:rsidR="008D4E7D" w:rsidRDefault="008D4E7D" w:rsidP="009F7AAC">
            <w:pPr>
              <w:widowControl w:val="0"/>
              <w:tabs>
                <w:tab w:val="left" w:pos="5380"/>
              </w:tabs>
              <w:autoSpaceDE w:val="0"/>
              <w:autoSpaceDN w:val="0"/>
              <w:adjustRightInd w:val="0"/>
              <w:ind w:right="-720"/>
              <w:rPr>
                <w:rFonts w:cs="Times New Roman"/>
                <w:bCs/>
              </w:rPr>
            </w:pPr>
            <w:r w:rsidRPr="00832D30">
              <w:rPr>
                <w:rFonts w:cs="Times New Roman"/>
                <w:bCs/>
              </w:rPr>
              <w:t>Communication</w:t>
            </w:r>
            <w:r>
              <w:rPr>
                <w:rFonts w:cs="Times New Roman"/>
                <w:bCs/>
              </w:rPr>
              <w:t xml:space="preserve">: case study </w:t>
            </w:r>
          </w:p>
          <w:p w14:paraId="54A8B6F9" w14:textId="5F89C0FF" w:rsidR="0020738C" w:rsidRPr="005B455F" w:rsidRDefault="008D4E7D" w:rsidP="009F7AAC">
            <w:pPr>
              <w:widowControl w:val="0"/>
              <w:tabs>
                <w:tab w:val="left" w:pos="5380"/>
              </w:tabs>
              <w:autoSpaceDE w:val="0"/>
              <w:autoSpaceDN w:val="0"/>
              <w:adjustRightInd w:val="0"/>
              <w:ind w:right="-720"/>
              <w:rPr>
                <w:rFonts w:cs="Times New Roman"/>
              </w:rPr>
            </w:pPr>
            <w:r>
              <w:rPr>
                <w:rFonts w:cs="Times New Roman"/>
                <w:bCs/>
              </w:rPr>
              <w:t>week</w:t>
            </w:r>
          </w:p>
        </w:tc>
        <w:tc>
          <w:tcPr>
            <w:tcW w:w="5423" w:type="dxa"/>
            <w:tcMar>
              <w:top w:w="100" w:type="nil"/>
              <w:right w:w="100" w:type="nil"/>
            </w:tcMar>
          </w:tcPr>
          <w:p w14:paraId="2863D5AF" w14:textId="77777777" w:rsidR="008D4E7D" w:rsidRPr="00733E94" w:rsidRDefault="008D4E7D" w:rsidP="009F7AAC">
            <w:pPr>
              <w:pStyle w:val="ListParagraph"/>
              <w:widowControl w:val="0"/>
              <w:numPr>
                <w:ilvl w:val="0"/>
                <w:numId w:val="17"/>
              </w:numPr>
              <w:tabs>
                <w:tab w:val="left" w:pos="5380"/>
              </w:tabs>
              <w:autoSpaceDE w:val="0"/>
              <w:autoSpaceDN w:val="0"/>
              <w:adjustRightInd w:val="0"/>
              <w:ind w:right="-720"/>
              <w:rPr>
                <w:rFonts w:cs="Times New Roman"/>
              </w:rPr>
            </w:pPr>
            <w:r w:rsidRPr="005B455F">
              <w:rPr>
                <w:rFonts w:cs="Times New Roman"/>
              </w:rPr>
              <w:t xml:space="preserve">Read </w:t>
            </w:r>
            <w:r>
              <w:rPr>
                <w:rFonts w:cs="Times New Roman"/>
              </w:rPr>
              <w:t xml:space="preserve">Case Studies: </w:t>
            </w:r>
            <w:r>
              <w:t xml:space="preserve">Physicians as Detectives; </w:t>
            </w:r>
          </w:p>
          <w:p w14:paraId="70264853" w14:textId="1FEE4272" w:rsidR="001536B3" w:rsidRDefault="008D4E7D" w:rsidP="009F7AAC">
            <w:pPr>
              <w:pStyle w:val="ListParagraph"/>
              <w:widowControl w:val="0"/>
              <w:tabs>
                <w:tab w:val="left" w:pos="5380"/>
              </w:tabs>
              <w:autoSpaceDE w:val="0"/>
              <w:autoSpaceDN w:val="0"/>
              <w:adjustRightInd w:val="0"/>
              <w:ind w:right="-720"/>
            </w:pPr>
            <w:r>
              <w:t>Blood Pressure Doesn’t Lie</w:t>
            </w:r>
            <w:r w:rsidR="00855E56">
              <w:t xml:space="preserve"> </w:t>
            </w:r>
          </w:p>
          <w:p w14:paraId="1277DCE5" w14:textId="35ACEA38" w:rsidR="00855E56" w:rsidRDefault="00855E56" w:rsidP="009F7AAC">
            <w:pPr>
              <w:pStyle w:val="ListParagraph"/>
              <w:widowControl w:val="0"/>
              <w:tabs>
                <w:tab w:val="left" w:pos="5380"/>
              </w:tabs>
              <w:autoSpaceDE w:val="0"/>
              <w:autoSpaceDN w:val="0"/>
              <w:adjustRightInd w:val="0"/>
              <w:ind w:right="-720"/>
            </w:pPr>
            <w:r>
              <w:t>(</w:t>
            </w:r>
            <w:proofErr w:type="gramStart"/>
            <w:r>
              <w:t>in</w:t>
            </w:r>
            <w:proofErr w:type="gramEnd"/>
            <w:r>
              <w:t xml:space="preserve"> </w:t>
            </w:r>
            <w:proofErr w:type="spellStart"/>
            <w:r>
              <w:t>duPre</w:t>
            </w:r>
            <w:proofErr w:type="spellEnd"/>
            <w:r>
              <w:t xml:space="preserve"> &amp; Ray)</w:t>
            </w:r>
          </w:p>
          <w:p w14:paraId="397F2E15" w14:textId="70B879D1" w:rsidR="001536B3" w:rsidRDefault="001536B3" w:rsidP="009F7AAC">
            <w:pPr>
              <w:pStyle w:val="ListParagraph"/>
              <w:widowControl w:val="0"/>
              <w:numPr>
                <w:ilvl w:val="0"/>
                <w:numId w:val="17"/>
              </w:numPr>
              <w:tabs>
                <w:tab w:val="left" w:pos="5380"/>
              </w:tabs>
              <w:autoSpaceDE w:val="0"/>
              <w:autoSpaceDN w:val="0"/>
              <w:adjustRightInd w:val="0"/>
              <w:ind w:right="-720"/>
            </w:pPr>
            <w:r>
              <w:t>Read final paper assignment</w:t>
            </w:r>
          </w:p>
          <w:p w14:paraId="67805362" w14:textId="1CA67716" w:rsidR="008D4E7D" w:rsidRPr="00A16A81" w:rsidRDefault="009839CA" w:rsidP="009F7AAC">
            <w:pPr>
              <w:numPr>
                <w:ilvl w:val="0"/>
                <w:numId w:val="18"/>
              </w:numPr>
              <w:rPr>
                <w:b/>
              </w:rPr>
            </w:pPr>
            <w:r w:rsidRPr="005B455F">
              <w:rPr>
                <w:b/>
              </w:rPr>
              <w:t>P</w:t>
            </w:r>
            <w:r w:rsidR="006F1004" w:rsidRPr="005B455F">
              <w:rPr>
                <w:b/>
              </w:rPr>
              <w:t xml:space="preserve">ost in Discussion 3 </w:t>
            </w:r>
            <w:r w:rsidRPr="005B455F">
              <w:rPr>
                <w:b/>
              </w:rPr>
              <w:t xml:space="preserve">by </w:t>
            </w:r>
            <w:r w:rsidRPr="005B455F">
              <w:rPr>
                <w:b/>
                <w:color w:val="FF0000"/>
              </w:rPr>
              <w:t xml:space="preserve">Monday, </w:t>
            </w:r>
            <w:r w:rsidR="00B2277C">
              <w:rPr>
                <w:b/>
                <w:color w:val="FF0000"/>
              </w:rPr>
              <w:t>February 13</w:t>
            </w:r>
            <w:r w:rsidRPr="005B455F">
              <w:rPr>
                <w:b/>
                <w:color w:val="FF0000"/>
              </w:rPr>
              <w:t>, 7:59a</w:t>
            </w:r>
            <w:r w:rsidR="006F1004" w:rsidRPr="005B455F">
              <w:rPr>
                <w:b/>
                <w:color w:val="FF0000"/>
              </w:rPr>
              <w:t>m</w:t>
            </w:r>
          </w:p>
        </w:tc>
      </w:tr>
      <w:tr w:rsidR="00673371" w:rsidRPr="005B455F" w14:paraId="4992EE87" w14:textId="77777777" w:rsidTr="00940198">
        <w:tc>
          <w:tcPr>
            <w:tcW w:w="2502" w:type="dxa"/>
            <w:tcMar>
              <w:top w:w="100" w:type="nil"/>
              <w:right w:w="100" w:type="nil"/>
            </w:tcMar>
          </w:tcPr>
          <w:p w14:paraId="4C7802C1" w14:textId="77777777" w:rsidR="00BD7FF0" w:rsidRDefault="00BD7FF0" w:rsidP="009F7AAC">
            <w:pPr>
              <w:pStyle w:val="TableParagraph"/>
              <w:spacing w:line="279" w:lineRule="exact"/>
              <w:rPr>
                <w:b/>
                <w:sz w:val="24"/>
              </w:rPr>
            </w:pPr>
            <w:r>
              <w:rPr>
                <w:b/>
                <w:sz w:val="24"/>
              </w:rPr>
              <w:t>Week</w:t>
            </w:r>
            <w:r>
              <w:rPr>
                <w:b/>
                <w:spacing w:val="-5"/>
                <w:sz w:val="24"/>
              </w:rPr>
              <w:t xml:space="preserve"> </w:t>
            </w:r>
            <w:r>
              <w:rPr>
                <w:b/>
                <w:sz w:val="24"/>
              </w:rPr>
              <w:t>6:</w:t>
            </w:r>
            <w:r>
              <w:rPr>
                <w:b/>
                <w:spacing w:val="-1"/>
                <w:sz w:val="24"/>
              </w:rPr>
              <w:t xml:space="preserve"> </w:t>
            </w:r>
            <w:r>
              <w:rPr>
                <w:b/>
                <w:sz w:val="24"/>
              </w:rPr>
              <w:t>Feb</w:t>
            </w:r>
            <w:r>
              <w:rPr>
                <w:b/>
                <w:spacing w:val="1"/>
                <w:sz w:val="24"/>
              </w:rPr>
              <w:t xml:space="preserve"> </w:t>
            </w:r>
            <w:r>
              <w:rPr>
                <w:b/>
                <w:sz w:val="24"/>
              </w:rPr>
              <w:t>13-20</w:t>
            </w:r>
          </w:p>
          <w:p w14:paraId="67A8A15F" w14:textId="77777777" w:rsidR="00673371" w:rsidRDefault="00673371" w:rsidP="009F7AAC">
            <w:pPr>
              <w:widowControl w:val="0"/>
              <w:tabs>
                <w:tab w:val="left" w:pos="5380"/>
              </w:tabs>
              <w:autoSpaceDE w:val="0"/>
              <w:autoSpaceDN w:val="0"/>
              <w:adjustRightInd w:val="0"/>
              <w:ind w:right="-720"/>
              <w:rPr>
                <w:rFonts w:cs="Times New Roman"/>
              </w:rPr>
            </w:pPr>
          </w:p>
          <w:p w14:paraId="7C615F61" w14:textId="77777777" w:rsidR="0009486B" w:rsidRDefault="0009486B" w:rsidP="009F7AAC">
            <w:pPr>
              <w:widowControl w:val="0"/>
              <w:tabs>
                <w:tab w:val="left" w:pos="5380"/>
              </w:tabs>
              <w:autoSpaceDE w:val="0"/>
              <w:autoSpaceDN w:val="0"/>
              <w:adjustRightInd w:val="0"/>
              <w:ind w:right="-720"/>
              <w:rPr>
                <w:rFonts w:cs="Times New Roman"/>
              </w:rPr>
            </w:pPr>
          </w:p>
          <w:p w14:paraId="7578AEE6" w14:textId="77777777" w:rsidR="0009486B" w:rsidRDefault="0009486B" w:rsidP="009F7AAC">
            <w:pPr>
              <w:widowControl w:val="0"/>
              <w:tabs>
                <w:tab w:val="left" w:pos="5380"/>
              </w:tabs>
              <w:autoSpaceDE w:val="0"/>
              <w:autoSpaceDN w:val="0"/>
              <w:adjustRightInd w:val="0"/>
              <w:ind w:right="-720"/>
              <w:rPr>
                <w:rFonts w:cs="Times New Roman"/>
              </w:rPr>
            </w:pPr>
          </w:p>
          <w:p w14:paraId="2E7C4F76" w14:textId="77777777" w:rsidR="0009486B" w:rsidRDefault="0009486B" w:rsidP="009F7AAC">
            <w:pPr>
              <w:widowControl w:val="0"/>
              <w:tabs>
                <w:tab w:val="left" w:pos="5380"/>
              </w:tabs>
              <w:autoSpaceDE w:val="0"/>
              <w:autoSpaceDN w:val="0"/>
              <w:adjustRightInd w:val="0"/>
              <w:ind w:right="-720"/>
              <w:rPr>
                <w:rFonts w:cs="Times New Roman"/>
              </w:rPr>
            </w:pPr>
          </w:p>
          <w:p w14:paraId="338A89DE" w14:textId="77777777" w:rsidR="0009486B" w:rsidRDefault="0009486B" w:rsidP="009F7AAC">
            <w:pPr>
              <w:widowControl w:val="0"/>
              <w:tabs>
                <w:tab w:val="left" w:pos="5380"/>
              </w:tabs>
              <w:autoSpaceDE w:val="0"/>
              <w:autoSpaceDN w:val="0"/>
              <w:adjustRightInd w:val="0"/>
              <w:ind w:right="-720"/>
              <w:rPr>
                <w:rFonts w:cs="Times New Roman"/>
              </w:rPr>
            </w:pPr>
          </w:p>
          <w:p w14:paraId="4847CF34" w14:textId="77777777" w:rsidR="0009486B" w:rsidRDefault="0009486B" w:rsidP="009F7AAC">
            <w:pPr>
              <w:widowControl w:val="0"/>
              <w:tabs>
                <w:tab w:val="left" w:pos="5380"/>
              </w:tabs>
              <w:autoSpaceDE w:val="0"/>
              <w:autoSpaceDN w:val="0"/>
              <w:adjustRightInd w:val="0"/>
              <w:ind w:right="-720"/>
              <w:rPr>
                <w:rFonts w:cs="Times New Roman"/>
              </w:rPr>
            </w:pPr>
          </w:p>
          <w:p w14:paraId="3882639B" w14:textId="77777777" w:rsidR="0009486B" w:rsidRDefault="0009486B" w:rsidP="009F7AAC">
            <w:pPr>
              <w:widowControl w:val="0"/>
              <w:tabs>
                <w:tab w:val="left" w:pos="5380"/>
              </w:tabs>
              <w:autoSpaceDE w:val="0"/>
              <w:autoSpaceDN w:val="0"/>
              <w:adjustRightInd w:val="0"/>
              <w:ind w:right="-720"/>
              <w:rPr>
                <w:rFonts w:cs="Times New Roman"/>
              </w:rPr>
            </w:pPr>
          </w:p>
          <w:p w14:paraId="4DE4E1C6" w14:textId="77777777" w:rsidR="0009486B" w:rsidRDefault="0009486B" w:rsidP="009F7AAC">
            <w:pPr>
              <w:widowControl w:val="0"/>
              <w:tabs>
                <w:tab w:val="left" w:pos="5380"/>
              </w:tabs>
              <w:autoSpaceDE w:val="0"/>
              <w:autoSpaceDN w:val="0"/>
              <w:adjustRightInd w:val="0"/>
              <w:ind w:right="-720"/>
              <w:rPr>
                <w:rFonts w:cs="Times New Roman"/>
              </w:rPr>
            </w:pPr>
          </w:p>
          <w:p w14:paraId="4B155246" w14:textId="77777777" w:rsidR="0009486B" w:rsidRDefault="0009486B" w:rsidP="009F7AAC">
            <w:pPr>
              <w:widowControl w:val="0"/>
              <w:tabs>
                <w:tab w:val="left" w:pos="5380"/>
              </w:tabs>
              <w:autoSpaceDE w:val="0"/>
              <w:autoSpaceDN w:val="0"/>
              <w:adjustRightInd w:val="0"/>
              <w:ind w:right="-720"/>
              <w:rPr>
                <w:rFonts w:cs="Times New Roman"/>
              </w:rPr>
            </w:pPr>
          </w:p>
          <w:p w14:paraId="22EC6319" w14:textId="60B6422B" w:rsidR="0009486B" w:rsidRPr="005B455F" w:rsidRDefault="0009486B" w:rsidP="009F7AAC">
            <w:pPr>
              <w:widowControl w:val="0"/>
              <w:tabs>
                <w:tab w:val="left" w:pos="5380"/>
              </w:tabs>
              <w:autoSpaceDE w:val="0"/>
              <w:autoSpaceDN w:val="0"/>
              <w:adjustRightInd w:val="0"/>
              <w:ind w:right="-720"/>
              <w:rPr>
                <w:rFonts w:cs="Times New Roman"/>
              </w:rPr>
            </w:pPr>
          </w:p>
        </w:tc>
        <w:tc>
          <w:tcPr>
            <w:tcW w:w="3163" w:type="dxa"/>
            <w:tcMar>
              <w:top w:w="100" w:type="nil"/>
              <w:right w:w="100" w:type="nil"/>
            </w:tcMar>
          </w:tcPr>
          <w:p w14:paraId="71B753C8" w14:textId="77777777" w:rsidR="008D4E7D" w:rsidRPr="00832D30" w:rsidRDefault="008D4E7D" w:rsidP="009F7AAC">
            <w:pPr>
              <w:widowControl w:val="0"/>
              <w:tabs>
                <w:tab w:val="left" w:pos="5380"/>
              </w:tabs>
              <w:autoSpaceDE w:val="0"/>
              <w:autoSpaceDN w:val="0"/>
              <w:adjustRightInd w:val="0"/>
              <w:ind w:right="-720"/>
              <w:rPr>
                <w:rFonts w:cs="Times New Roman"/>
                <w:bCs/>
              </w:rPr>
            </w:pPr>
            <w:r w:rsidRPr="00832D30">
              <w:rPr>
                <w:rFonts w:cs="Times New Roman"/>
                <w:bCs/>
              </w:rPr>
              <w:t xml:space="preserve">Interpersonal and </w:t>
            </w:r>
          </w:p>
          <w:p w14:paraId="21162628" w14:textId="77777777" w:rsidR="008D4E7D" w:rsidRDefault="008D4E7D" w:rsidP="009F7AAC">
            <w:pPr>
              <w:widowControl w:val="0"/>
              <w:tabs>
                <w:tab w:val="left" w:pos="5380"/>
              </w:tabs>
              <w:autoSpaceDE w:val="0"/>
              <w:autoSpaceDN w:val="0"/>
              <w:adjustRightInd w:val="0"/>
              <w:ind w:right="-720"/>
              <w:rPr>
                <w:rFonts w:cs="Times New Roman"/>
                <w:bCs/>
              </w:rPr>
            </w:pPr>
            <w:r w:rsidRPr="00832D30">
              <w:rPr>
                <w:rFonts w:cs="Times New Roman"/>
                <w:bCs/>
              </w:rPr>
              <w:t xml:space="preserve">Organizational Health </w:t>
            </w:r>
          </w:p>
          <w:p w14:paraId="09FC1FE5" w14:textId="77777777" w:rsidR="00156323" w:rsidRDefault="008D4E7D" w:rsidP="009F7AAC">
            <w:pPr>
              <w:widowControl w:val="0"/>
              <w:tabs>
                <w:tab w:val="left" w:pos="5380"/>
              </w:tabs>
              <w:autoSpaceDE w:val="0"/>
              <w:autoSpaceDN w:val="0"/>
              <w:adjustRightInd w:val="0"/>
              <w:ind w:right="-720"/>
              <w:rPr>
                <w:rFonts w:cs="Times New Roman"/>
                <w:bCs/>
              </w:rPr>
            </w:pPr>
            <w:r w:rsidRPr="00832D30">
              <w:rPr>
                <w:rFonts w:cs="Times New Roman"/>
                <w:bCs/>
              </w:rPr>
              <w:t>Communication</w:t>
            </w:r>
            <w:r>
              <w:rPr>
                <w:rFonts w:cs="Times New Roman"/>
                <w:bCs/>
              </w:rPr>
              <w:t xml:space="preserve">: Digitized </w:t>
            </w:r>
          </w:p>
          <w:p w14:paraId="5AFBBD62" w14:textId="02FB9E7F" w:rsidR="008D4E7D" w:rsidRDefault="008D4E7D" w:rsidP="009F7AAC">
            <w:pPr>
              <w:widowControl w:val="0"/>
              <w:tabs>
                <w:tab w:val="left" w:pos="5380"/>
              </w:tabs>
              <w:autoSpaceDE w:val="0"/>
              <w:autoSpaceDN w:val="0"/>
              <w:adjustRightInd w:val="0"/>
              <w:ind w:right="-720"/>
              <w:rPr>
                <w:rFonts w:cs="Times New Roman"/>
              </w:rPr>
            </w:pPr>
            <w:r>
              <w:rPr>
                <w:rFonts w:cs="Times New Roman"/>
                <w:bCs/>
              </w:rPr>
              <w:t>health communication</w:t>
            </w:r>
          </w:p>
          <w:p w14:paraId="6E2E2B9A" w14:textId="77777777" w:rsidR="008D4E7D" w:rsidRDefault="008D4E7D" w:rsidP="009F7AAC">
            <w:pPr>
              <w:widowControl w:val="0"/>
              <w:tabs>
                <w:tab w:val="left" w:pos="5380"/>
              </w:tabs>
              <w:autoSpaceDE w:val="0"/>
              <w:autoSpaceDN w:val="0"/>
              <w:adjustRightInd w:val="0"/>
              <w:ind w:right="-720"/>
              <w:rPr>
                <w:rFonts w:cs="Times New Roman"/>
              </w:rPr>
            </w:pPr>
          </w:p>
          <w:p w14:paraId="61A26B5B" w14:textId="3BD9CA89" w:rsidR="00673371" w:rsidRPr="005B455F" w:rsidRDefault="00673371" w:rsidP="009F7AAC">
            <w:pPr>
              <w:widowControl w:val="0"/>
              <w:tabs>
                <w:tab w:val="left" w:pos="5380"/>
              </w:tabs>
              <w:autoSpaceDE w:val="0"/>
              <w:autoSpaceDN w:val="0"/>
              <w:adjustRightInd w:val="0"/>
              <w:ind w:right="-720"/>
              <w:rPr>
                <w:rFonts w:cs="Times New Roman"/>
              </w:rPr>
            </w:pPr>
          </w:p>
        </w:tc>
        <w:tc>
          <w:tcPr>
            <w:tcW w:w="5423" w:type="dxa"/>
            <w:tcMar>
              <w:top w:w="100" w:type="nil"/>
              <w:right w:w="100" w:type="nil"/>
            </w:tcMar>
          </w:tcPr>
          <w:p w14:paraId="2DF8DCF2" w14:textId="77777777" w:rsidR="00156323" w:rsidRPr="00156323" w:rsidRDefault="00A16A81" w:rsidP="00156323">
            <w:pPr>
              <w:pStyle w:val="ListParagraph"/>
              <w:widowControl w:val="0"/>
              <w:numPr>
                <w:ilvl w:val="0"/>
                <w:numId w:val="18"/>
              </w:numPr>
              <w:tabs>
                <w:tab w:val="left" w:pos="5380"/>
              </w:tabs>
              <w:autoSpaceDE w:val="0"/>
              <w:autoSpaceDN w:val="0"/>
              <w:adjustRightInd w:val="0"/>
              <w:ind w:right="-720"/>
              <w:rPr>
                <w:rFonts w:cs="Times New Roman"/>
              </w:rPr>
            </w:pPr>
            <w:r>
              <w:rPr>
                <w:rFonts w:cs="Times New Roman"/>
                <w:bCs/>
              </w:rPr>
              <w:t xml:space="preserve">Read </w:t>
            </w:r>
            <w:r>
              <w:t xml:space="preserve">Communicating and Navigating </w:t>
            </w:r>
          </w:p>
          <w:p w14:paraId="3A2924EE" w14:textId="77777777" w:rsidR="00156323" w:rsidRDefault="00A16A81" w:rsidP="00156323">
            <w:pPr>
              <w:pStyle w:val="ListParagraph"/>
              <w:widowControl w:val="0"/>
              <w:tabs>
                <w:tab w:val="left" w:pos="5380"/>
              </w:tabs>
              <w:autoSpaceDE w:val="0"/>
              <w:autoSpaceDN w:val="0"/>
              <w:adjustRightInd w:val="0"/>
              <w:ind w:right="-720"/>
            </w:pPr>
            <w:r>
              <w:t>Digitized Healthcare (</w:t>
            </w:r>
            <w:r w:rsidR="00855E56">
              <w:t xml:space="preserve">by </w:t>
            </w:r>
            <w:r>
              <w:t xml:space="preserve">Minge &amp; </w:t>
            </w:r>
          </w:p>
          <w:p w14:paraId="11717ED8" w14:textId="77777777" w:rsidR="00156323" w:rsidRDefault="00A16A81" w:rsidP="00156323">
            <w:pPr>
              <w:pStyle w:val="ListParagraph"/>
              <w:widowControl w:val="0"/>
              <w:tabs>
                <w:tab w:val="left" w:pos="5380"/>
              </w:tabs>
              <w:autoSpaceDE w:val="0"/>
              <w:autoSpaceDN w:val="0"/>
              <w:adjustRightInd w:val="0"/>
              <w:ind w:right="-720"/>
              <w:rPr>
                <w:rFonts w:cs="Times New Roman"/>
              </w:rPr>
            </w:pPr>
            <w:proofErr w:type="spellStart"/>
            <w:r>
              <w:t>Defenbaugh</w:t>
            </w:r>
            <w:proofErr w:type="spellEnd"/>
            <w:r w:rsidR="00855E56">
              <w:t xml:space="preserve">, in </w:t>
            </w:r>
            <w:r w:rsidR="00855E56">
              <w:rPr>
                <w:rFonts w:cs="Times New Roman"/>
              </w:rPr>
              <w:t>Yamasaki, Geist-</w:t>
            </w:r>
            <w:r w:rsidR="00855E56" w:rsidRPr="00855E56">
              <w:rPr>
                <w:rFonts w:cs="Times New Roman"/>
              </w:rPr>
              <w:t xml:space="preserve">Martin &amp; </w:t>
            </w:r>
          </w:p>
          <w:p w14:paraId="6FCA2825" w14:textId="577A7F46" w:rsidR="00A16A81" w:rsidRPr="00855E56" w:rsidRDefault="00855E56" w:rsidP="00156323">
            <w:pPr>
              <w:pStyle w:val="ListParagraph"/>
              <w:widowControl w:val="0"/>
              <w:tabs>
                <w:tab w:val="left" w:pos="5380"/>
              </w:tabs>
              <w:autoSpaceDE w:val="0"/>
              <w:autoSpaceDN w:val="0"/>
              <w:adjustRightInd w:val="0"/>
              <w:ind w:right="-720"/>
              <w:rPr>
                <w:rFonts w:cs="Times New Roman"/>
              </w:rPr>
            </w:pPr>
            <w:proofErr w:type="spellStart"/>
            <w:r w:rsidRPr="00855E56">
              <w:rPr>
                <w:rFonts w:cs="Times New Roman"/>
              </w:rPr>
              <w:t>Sharf</w:t>
            </w:r>
            <w:proofErr w:type="spellEnd"/>
            <w:r w:rsidR="00A16A81">
              <w:t>)</w:t>
            </w:r>
          </w:p>
          <w:p w14:paraId="39731764" w14:textId="77777777" w:rsidR="00A16A81" w:rsidRPr="00EA1DF4" w:rsidRDefault="00A16A81" w:rsidP="009F7AAC">
            <w:pPr>
              <w:pStyle w:val="ListParagraph"/>
              <w:widowControl w:val="0"/>
              <w:numPr>
                <w:ilvl w:val="0"/>
                <w:numId w:val="20"/>
              </w:numPr>
              <w:tabs>
                <w:tab w:val="left" w:pos="5380"/>
              </w:tabs>
              <w:autoSpaceDE w:val="0"/>
              <w:autoSpaceDN w:val="0"/>
              <w:adjustRightInd w:val="0"/>
              <w:ind w:right="-720"/>
              <w:rPr>
                <w:rFonts w:cs="Times New Roman"/>
                <w:bCs/>
              </w:rPr>
            </w:pPr>
            <w:r>
              <w:t xml:space="preserve">View </w:t>
            </w:r>
            <w:proofErr w:type="spellStart"/>
            <w:r>
              <w:t>Powerpoint</w:t>
            </w:r>
            <w:proofErr w:type="spellEnd"/>
          </w:p>
          <w:p w14:paraId="7F3199C6" w14:textId="47B51D12" w:rsidR="006F1004" w:rsidRPr="005B455F" w:rsidRDefault="006F1004" w:rsidP="009F7AAC">
            <w:pPr>
              <w:pStyle w:val="ListParagraph"/>
              <w:widowControl w:val="0"/>
              <w:numPr>
                <w:ilvl w:val="0"/>
                <w:numId w:val="20"/>
              </w:numPr>
              <w:tabs>
                <w:tab w:val="left" w:pos="5380"/>
              </w:tabs>
              <w:autoSpaceDE w:val="0"/>
              <w:autoSpaceDN w:val="0"/>
              <w:adjustRightInd w:val="0"/>
              <w:ind w:right="-720"/>
              <w:rPr>
                <w:rFonts w:cs="Times New Roman"/>
              </w:rPr>
            </w:pPr>
            <w:r w:rsidRPr="005B455F">
              <w:rPr>
                <w:rFonts w:cs="Times New Roman"/>
                <w:b/>
                <w:color w:val="000000" w:themeColor="text1"/>
              </w:rPr>
              <w:t xml:space="preserve">Take Quiz </w:t>
            </w:r>
            <w:r w:rsidR="00832D30">
              <w:rPr>
                <w:rFonts w:cs="Times New Roman"/>
                <w:b/>
                <w:color w:val="000000" w:themeColor="text1"/>
              </w:rPr>
              <w:t>3</w:t>
            </w:r>
            <w:r w:rsidRPr="005B455F">
              <w:rPr>
                <w:b/>
                <w:color w:val="000000" w:themeColor="text1"/>
              </w:rPr>
              <w:t xml:space="preserve"> by </w:t>
            </w:r>
          </w:p>
          <w:p w14:paraId="2CE7DC54" w14:textId="77777777" w:rsidR="00A16A81" w:rsidRDefault="006F1004" w:rsidP="009F7AAC">
            <w:pPr>
              <w:pStyle w:val="ListParagraph"/>
              <w:widowControl w:val="0"/>
              <w:tabs>
                <w:tab w:val="left" w:pos="5380"/>
              </w:tabs>
              <w:autoSpaceDE w:val="0"/>
              <w:autoSpaceDN w:val="0"/>
              <w:adjustRightInd w:val="0"/>
              <w:ind w:right="-720"/>
              <w:rPr>
                <w:b/>
                <w:color w:val="FF0000"/>
              </w:rPr>
            </w:pPr>
            <w:r w:rsidRPr="005B455F">
              <w:rPr>
                <w:b/>
                <w:color w:val="FF0000"/>
              </w:rPr>
              <w:t xml:space="preserve">Monday, </w:t>
            </w:r>
            <w:r w:rsidR="00156323">
              <w:rPr>
                <w:b/>
                <w:color w:val="FF0000"/>
              </w:rPr>
              <w:t>February 20</w:t>
            </w:r>
            <w:r w:rsidRPr="005B455F">
              <w:rPr>
                <w:b/>
                <w:color w:val="FF0000"/>
              </w:rPr>
              <w:t>, 7:59am</w:t>
            </w:r>
          </w:p>
          <w:p w14:paraId="49DAE9FC" w14:textId="77777777" w:rsidR="0061436A" w:rsidRDefault="0061436A" w:rsidP="009F7AAC">
            <w:pPr>
              <w:pStyle w:val="ListParagraph"/>
              <w:widowControl w:val="0"/>
              <w:tabs>
                <w:tab w:val="left" w:pos="5380"/>
              </w:tabs>
              <w:autoSpaceDE w:val="0"/>
              <w:autoSpaceDN w:val="0"/>
              <w:adjustRightInd w:val="0"/>
              <w:ind w:right="-720"/>
              <w:rPr>
                <w:b/>
                <w:color w:val="FF0000"/>
              </w:rPr>
            </w:pPr>
          </w:p>
          <w:p w14:paraId="732B30B1" w14:textId="77777777" w:rsidR="0061436A" w:rsidRDefault="0061436A" w:rsidP="009F7AAC">
            <w:pPr>
              <w:pStyle w:val="ListParagraph"/>
              <w:widowControl w:val="0"/>
              <w:tabs>
                <w:tab w:val="left" w:pos="5380"/>
              </w:tabs>
              <w:autoSpaceDE w:val="0"/>
              <w:autoSpaceDN w:val="0"/>
              <w:adjustRightInd w:val="0"/>
              <w:ind w:right="-720"/>
              <w:rPr>
                <w:b/>
                <w:color w:val="FF0000"/>
              </w:rPr>
            </w:pPr>
          </w:p>
          <w:p w14:paraId="2EFD6185" w14:textId="6E4F4C33" w:rsidR="0061436A" w:rsidRPr="00A16A81" w:rsidRDefault="0061436A" w:rsidP="009F7AAC">
            <w:pPr>
              <w:pStyle w:val="ListParagraph"/>
              <w:widowControl w:val="0"/>
              <w:tabs>
                <w:tab w:val="left" w:pos="5380"/>
              </w:tabs>
              <w:autoSpaceDE w:val="0"/>
              <w:autoSpaceDN w:val="0"/>
              <w:adjustRightInd w:val="0"/>
              <w:ind w:right="-720"/>
              <w:rPr>
                <w:b/>
                <w:color w:val="FF0000"/>
              </w:rPr>
            </w:pPr>
          </w:p>
        </w:tc>
      </w:tr>
      <w:tr w:rsidR="00673371" w:rsidRPr="005B455F" w14:paraId="3F1F5FC6" w14:textId="77777777" w:rsidTr="00940198">
        <w:tc>
          <w:tcPr>
            <w:tcW w:w="2502" w:type="dxa"/>
            <w:tcMar>
              <w:top w:w="100" w:type="nil"/>
              <w:right w:w="100" w:type="nil"/>
            </w:tcMar>
          </w:tcPr>
          <w:p w14:paraId="2FBAF3EE" w14:textId="716E6D7D" w:rsidR="00BD7FF0" w:rsidRDefault="00BD7FF0" w:rsidP="0009486B">
            <w:pPr>
              <w:pStyle w:val="TableParagraph"/>
              <w:spacing w:line="242" w:lineRule="auto"/>
              <w:ind w:left="0" w:right="575"/>
              <w:rPr>
                <w:sz w:val="24"/>
              </w:rPr>
            </w:pPr>
            <w:r>
              <w:rPr>
                <w:b/>
                <w:sz w:val="24"/>
              </w:rPr>
              <w:lastRenderedPageBreak/>
              <w:t>Week 7: Feb 20-27</w:t>
            </w:r>
            <w:r>
              <w:rPr>
                <w:b/>
                <w:spacing w:val="-50"/>
                <w:sz w:val="24"/>
              </w:rPr>
              <w:t xml:space="preserve"> </w:t>
            </w:r>
          </w:p>
          <w:p w14:paraId="3DD1ADE9" w14:textId="42220F8A" w:rsidR="00673371" w:rsidRPr="005B455F" w:rsidRDefault="00673371" w:rsidP="009F7AAC">
            <w:pPr>
              <w:widowControl w:val="0"/>
              <w:tabs>
                <w:tab w:val="left" w:pos="5380"/>
              </w:tabs>
              <w:autoSpaceDE w:val="0"/>
              <w:autoSpaceDN w:val="0"/>
              <w:adjustRightInd w:val="0"/>
              <w:ind w:right="-720"/>
              <w:rPr>
                <w:rFonts w:cs="Times New Roman"/>
              </w:rPr>
            </w:pPr>
          </w:p>
        </w:tc>
        <w:tc>
          <w:tcPr>
            <w:tcW w:w="3163" w:type="dxa"/>
            <w:tcMar>
              <w:top w:w="100" w:type="nil"/>
              <w:right w:w="100" w:type="nil"/>
            </w:tcMar>
          </w:tcPr>
          <w:p w14:paraId="39D4CA0E" w14:textId="77777777" w:rsidR="00A16A81" w:rsidRPr="00832D30" w:rsidRDefault="00A16A81" w:rsidP="009F7AAC">
            <w:pPr>
              <w:widowControl w:val="0"/>
              <w:tabs>
                <w:tab w:val="left" w:pos="5380"/>
              </w:tabs>
              <w:autoSpaceDE w:val="0"/>
              <w:autoSpaceDN w:val="0"/>
              <w:adjustRightInd w:val="0"/>
              <w:ind w:right="-720"/>
              <w:rPr>
                <w:rFonts w:cs="Times New Roman"/>
                <w:bCs/>
              </w:rPr>
            </w:pPr>
            <w:r w:rsidRPr="00832D30">
              <w:rPr>
                <w:rFonts w:cs="Times New Roman"/>
                <w:bCs/>
              </w:rPr>
              <w:t xml:space="preserve">Interpersonal and </w:t>
            </w:r>
          </w:p>
          <w:p w14:paraId="33585AD8" w14:textId="77777777" w:rsidR="00A16A81" w:rsidRDefault="00A16A81" w:rsidP="009F7AAC">
            <w:pPr>
              <w:widowControl w:val="0"/>
              <w:tabs>
                <w:tab w:val="left" w:pos="5380"/>
              </w:tabs>
              <w:autoSpaceDE w:val="0"/>
              <w:autoSpaceDN w:val="0"/>
              <w:adjustRightInd w:val="0"/>
              <w:ind w:right="-720"/>
              <w:rPr>
                <w:rFonts w:cs="Times New Roman"/>
                <w:bCs/>
              </w:rPr>
            </w:pPr>
            <w:r w:rsidRPr="00832D30">
              <w:rPr>
                <w:rFonts w:cs="Times New Roman"/>
                <w:bCs/>
              </w:rPr>
              <w:t xml:space="preserve">Organizational Health </w:t>
            </w:r>
          </w:p>
          <w:p w14:paraId="5FA1EF8D" w14:textId="77777777" w:rsidR="00A16A81" w:rsidRDefault="00A16A81" w:rsidP="009F7AAC">
            <w:pPr>
              <w:widowControl w:val="0"/>
              <w:tabs>
                <w:tab w:val="left" w:pos="5380"/>
              </w:tabs>
              <w:autoSpaceDE w:val="0"/>
              <w:autoSpaceDN w:val="0"/>
              <w:adjustRightInd w:val="0"/>
              <w:ind w:right="-720"/>
              <w:rPr>
                <w:rFonts w:cs="Times New Roman"/>
                <w:bCs/>
              </w:rPr>
            </w:pPr>
            <w:r w:rsidRPr="00832D30">
              <w:rPr>
                <w:rFonts w:cs="Times New Roman"/>
                <w:bCs/>
              </w:rPr>
              <w:t>Communication</w:t>
            </w:r>
            <w:r>
              <w:rPr>
                <w:rFonts w:cs="Times New Roman"/>
                <w:bCs/>
              </w:rPr>
              <w:t xml:space="preserve">: case study </w:t>
            </w:r>
          </w:p>
          <w:p w14:paraId="5CF299DA" w14:textId="626FE151" w:rsidR="00A16A81" w:rsidRDefault="00A16A81" w:rsidP="009F7AAC">
            <w:pPr>
              <w:widowControl w:val="0"/>
              <w:tabs>
                <w:tab w:val="left" w:pos="5380"/>
              </w:tabs>
              <w:autoSpaceDE w:val="0"/>
              <w:autoSpaceDN w:val="0"/>
              <w:adjustRightInd w:val="0"/>
              <w:ind w:right="-720"/>
              <w:rPr>
                <w:rFonts w:cs="Times New Roman"/>
              </w:rPr>
            </w:pPr>
            <w:r>
              <w:rPr>
                <w:rFonts w:cs="Times New Roman"/>
                <w:bCs/>
              </w:rPr>
              <w:t>week</w:t>
            </w:r>
          </w:p>
          <w:p w14:paraId="79123972" w14:textId="77777777" w:rsidR="00A16A81" w:rsidRDefault="00A16A81" w:rsidP="009F7AAC">
            <w:pPr>
              <w:widowControl w:val="0"/>
              <w:tabs>
                <w:tab w:val="left" w:pos="5380"/>
              </w:tabs>
              <w:autoSpaceDE w:val="0"/>
              <w:autoSpaceDN w:val="0"/>
              <w:adjustRightInd w:val="0"/>
              <w:ind w:right="-720"/>
              <w:rPr>
                <w:rFonts w:cs="Times New Roman"/>
              </w:rPr>
            </w:pPr>
          </w:p>
          <w:p w14:paraId="77153B3F" w14:textId="77777777" w:rsidR="00A16A81" w:rsidRDefault="00A16A81" w:rsidP="009F7AAC">
            <w:pPr>
              <w:widowControl w:val="0"/>
              <w:tabs>
                <w:tab w:val="left" w:pos="5380"/>
              </w:tabs>
              <w:autoSpaceDE w:val="0"/>
              <w:autoSpaceDN w:val="0"/>
              <w:adjustRightInd w:val="0"/>
              <w:ind w:right="-720"/>
              <w:rPr>
                <w:rFonts w:cs="Times New Roman"/>
              </w:rPr>
            </w:pPr>
          </w:p>
          <w:p w14:paraId="3009AAD2" w14:textId="52133925" w:rsidR="00673371" w:rsidRPr="005B455F" w:rsidRDefault="00673371" w:rsidP="009F7AAC">
            <w:pPr>
              <w:widowControl w:val="0"/>
              <w:tabs>
                <w:tab w:val="left" w:pos="5380"/>
              </w:tabs>
              <w:autoSpaceDE w:val="0"/>
              <w:autoSpaceDN w:val="0"/>
              <w:adjustRightInd w:val="0"/>
              <w:ind w:right="-720"/>
              <w:rPr>
                <w:rFonts w:cs="Times New Roman"/>
              </w:rPr>
            </w:pPr>
          </w:p>
        </w:tc>
        <w:tc>
          <w:tcPr>
            <w:tcW w:w="5423" w:type="dxa"/>
            <w:tcMar>
              <w:top w:w="100" w:type="nil"/>
              <w:right w:w="100" w:type="nil"/>
            </w:tcMar>
          </w:tcPr>
          <w:p w14:paraId="753FCA0A" w14:textId="77777777" w:rsidR="0061436A" w:rsidRPr="0061436A" w:rsidRDefault="00A16A81" w:rsidP="009F7AAC">
            <w:pPr>
              <w:pStyle w:val="ListParagraph"/>
              <w:widowControl w:val="0"/>
              <w:numPr>
                <w:ilvl w:val="0"/>
                <w:numId w:val="30"/>
              </w:numPr>
              <w:tabs>
                <w:tab w:val="left" w:pos="5380"/>
              </w:tabs>
              <w:autoSpaceDE w:val="0"/>
              <w:autoSpaceDN w:val="0"/>
              <w:adjustRightInd w:val="0"/>
              <w:ind w:right="-720"/>
              <w:rPr>
                <w:rFonts w:cs="Times New Roman"/>
              </w:rPr>
            </w:pPr>
            <w:r>
              <w:rPr>
                <w:rFonts w:cs="Times New Roman"/>
              </w:rPr>
              <w:t xml:space="preserve">Read Case Studies: </w:t>
            </w:r>
            <w:r>
              <w:t xml:space="preserve">My doctor’s computer </w:t>
            </w:r>
          </w:p>
          <w:p w14:paraId="486B321A" w14:textId="77777777" w:rsidR="0061436A" w:rsidRDefault="00A16A81" w:rsidP="0061436A">
            <w:pPr>
              <w:pStyle w:val="ListParagraph"/>
              <w:widowControl w:val="0"/>
              <w:tabs>
                <w:tab w:val="left" w:pos="5380"/>
              </w:tabs>
              <w:autoSpaceDE w:val="0"/>
              <w:autoSpaceDN w:val="0"/>
              <w:adjustRightInd w:val="0"/>
              <w:ind w:right="-720"/>
            </w:pPr>
            <w:r>
              <w:t>gets more attention than I do; The Use of Electronic Medical Records in Oncology</w:t>
            </w:r>
            <w:r w:rsidR="00855E56">
              <w:t xml:space="preserve"> </w:t>
            </w:r>
          </w:p>
          <w:p w14:paraId="6E64E0D0" w14:textId="003D3D74" w:rsidR="00582726" w:rsidRPr="0061436A" w:rsidRDefault="00855E56" w:rsidP="0061436A">
            <w:pPr>
              <w:pStyle w:val="ListParagraph"/>
              <w:widowControl w:val="0"/>
              <w:tabs>
                <w:tab w:val="left" w:pos="5380"/>
              </w:tabs>
              <w:autoSpaceDE w:val="0"/>
              <w:autoSpaceDN w:val="0"/>
              <w:adjustRightInd w:val="0"/>
              <w:ind w:right="-720"/>
              <w:rPr>
                <w:rFonts w:cs="Times New Roman"/>
              </w:rPr>
            </w:pPr>
            <w:r>
              <w:t>(</w:t>
            </w:r>
            <w:proofErr w:type="gramStart"/>
            <w:r>
              <w:t>in</w:t>
            </w:r>
            <w:proofErr w:type="gramEnd"/>
            <w:r>
              <w:t xml:space="preserve"> </w:t>
            </w:r>
            <w:proofErr w:type="spellStart"/>
            <w:r>
              <w:t>duPre</w:t>
            </w:r>
            <w:proofErr w:type="spellEnd"/>
            <w:r>
              <w:t xml:space="preserve"> &amp; Ray)</w:t>
            </w:r>
          </w:p>
          <w:p w14:paraId="0E78A43B" w14:textId="732F30E0" w:rsidR="006F1004" w:rsidRPr="005B455F" w:rsidRDefault="006F1004" w:rsidP="009F7AAC">
            <w:pPr>
              <w:pStyle w:val="ListParagraph"/>
              <w:widowControl w:val="0"/>
              <w:numPr>
                <w:ilvl w:val="0"/>
                <w:numId w:val="21"/>
              </w:numPr>
              <w:tabs>
                <w:tab w:val="left" w:pos="5380"/>
              </w:tabs>
              <w:autoSpaceDE w:val="0"/>
              <w:autoSpaceDN w:val="0"/>
              <w:adjustRightInd w:val="0"/>
              <w:ind w:right="-720"/>
              <w:rPr>
                <w:rFonts w:cs="Times New Roman"/>
                <w:b/>
              </w:rPr>
            </w:pPr>
            <w:r w:rsidRPr="005B455F">
              <w:rPr>
                <w:rFonts w:cs="Times New Roman"/>
                <w:b/>
              </w:rPr>
              <w:t>Post in Discussion 4 by</w:t>
            </w:r>
          </w:p>
          <w:p w14:paraId="7DEB18B2" w14:textId="3E6826BE" w:rsidR="00A16A81" w:rsidRPr="00A16A81" w:rsidRDefault="006F1004" w:rsidP="009F7AAC">
            <w:pPr>
              <w:pStyle w:val="ListParagraph"/>
              <w:widowControl w:val="0"/>
              <w:tabs>
                <w:tab w:val="left" w:pos="5380"/>
              </w:tabs>
              <w:autoSpaceDE w:val="0"/>
              <w:autoSpaceDN w:val="0"/>
              <w:adjustRightInd w:val="0"/>
              <w:ind w:right="-720"/>
              <w:rPr>
                <w:b/>
                <w:color w:val="FF0000"/>
              </w:rPr>
            </w:pPr>
            <w:r w:rsidRPr="005B455F">
              <w:rPr>
                <w:b/>
                <w:color w:val="FF0000"/>
              </w:rPr>
              <w:t xml:space="preserve">Monday, </w:t>
            </w:r>
            <w:r w:rsidR="00940198">
              <w:rPr>
                <w:b/>
                <w:color w:val="FF0000"/>
              </w:rPr>
              <w:t>February 27</w:t>
            </w:r>
            <w:r w:rsidRPr="005B455F">
              <w:rPr>
                <w:b/>
                <w:color w:val="FF0000"/>
              </w:rPr>
              <w:t>, 7:59am</w:t>
            </w:r>
          </w:p>
        </w:tc>
      </w:tr>
      <w:tr w:rsidR="00673371" w:rsidRPr="005B455F" w14:paraId="5D4A8BF3" w14:textId="77777777" w:rsidTr="00940198">
        <w:tc>
          <w:tcPr>
            <w:tcW w:w="2502" w:type="dxa"/>
            <w:tcMar>
              <w:top w:w="100" w:type="nil"/>
              <w:right w:w="100" w:type="nil"/>
            </w:tcMar>
          </w:tcPr>
          <w:p w14:paraId="0EBD3C76" w14:textId="77777777" w:rsidR="00BD7FF0" w:rsidRDefault="00BD7FF0" w:rsidP="009F7AAC">
            <w:pPr>
              <w:pStyle w:val="TableParagraph"/>
              <w:spacing w:before="2" w:line="280" w:lineRule="exact"/>
              <w:rPr>
                <w:b/>
                <w:sz w:val="24"/>
              </w:rPr>
            </w:pPr>
            <w:r>
              <w:rPr>
                <w:b/>
                <w:sz w:val="24"/>
              </w:rPr>
              <w:t>Week</w:t>
            </w:r>
            <w:r>
              <w:rPr>
                <w:b/>
                <w:spacing w:val="-3"/>
                <w:sz w:val="24"/>
              </w:rPr>
              <w:t xml:space="preserve"> </w:t>
            </w:r>
            <w:r>
              <w:rPr>
                <w:b/>
                <w:sz w:val="24"/>
              </w:rPr>
              <w:t>8:</w:t>
            </w:r>
            <w:r>
              <w:rPr>
                <w:b/>
                <w:spacing w:val="1"/>
                <w:sz w:val="24"/>
              </w:rPr>
              <w:t xml:space="preserve"> </w:t>
            </w:r>
            <w:r>
              <w:rPr>
                <w:b/>
                <w:sz w:val="24"/>
              </w:rPr>
              <w:t>Feb 27 - March 6</w:t>
            </w:r>
          </w:p>
          <w:p w14:paraId="3F8EC700" w14:textId="67B10FEF" w:rsidR="00673371" w:rsidRPr="005B455F" w:rsidRDefault="00673371" w:rsidP="009F7AAC">
            <w:pPr>
              <w:widowControl w:val="0"/>
              <w:tabs>
                <w:tab w:val="left" w:pos="5380"/>
              </w:tabs>
              <w:autoSpaceDE w:val="0"/>
              <w:autoSpaceDN w:val="0"/>
              <w:adjustRightInd w:val="0"/>
              <w:ind w:right="-720"/>
              <w:rPr>
                <w:rFonts w:cs="Times New Roman"/>
              </w:rPr>
            </w:pPr>
          </w:p>
        </w:tc>
        <w:tc>
          <w:tcPr>
            <w:tcW w:w="3163" w:type="dxa"/>
            <w:tcMar>
              <w:top w:w="100" w:type="nil"/>
              <w:right w:w="100" w:type="nil"/>
            </w:tcMar>
          </w:tcPr>
          <w:p w14:paraId="13B1248A" w14:textId="77777777" w:rsidR="00A16A81" w:rsidRPr="00832D30" w:rsidRDefault="00A16A81" w:rsidP="009F7AAC">
            <w:pPr>
              <w:widowControl w:val="0"/>
              <w:tabs>
                <w:tab w:val="left" w:pos="5380"/>
              </w:tabs>
              <w:autoSpaceDE w:val="0"/>
              <w:autoSpaceDN w:val="0"/>
              <w:adjustRightInd w:val="0"/>
              <w:ind w:right="-720"/>
              <w:rPr>
                <w:rFonts w:cs="Times New Roman"/>
                <w:bCs/>
              </w:rPr>
            </w:pPr>
            <w:r w:rsidRPr="00832D30">
              <w:rPr>
                <w:rFonts w:cs="Times New Roman"/>
                <w:bCs/>
              </w:rPr>
              <w:t xml:space="preserve">Interpersonal and </w:t>
            </w:r>
          </w:p>
          <w:p w14:paraId="0DD37E74" w14:textId="77777777" w:rsidR="00A16A81" w:rsidRDefault="00A16A81" w:rsidP="009F7AAC">
            <w:pPr>
              <w:widowControl w:val="0"/>
              <w:tabs>
                <w:tab w:val="left" w:pos="5380"/>
              </w:tabs>
              <w:autoSpaceDE w:val="0"/>
              <w:autoSpaceDN w:val="0"/>
              <w:adjustRightInd w:val="0"/>
              <w:ind w:right="-720"/>
              <w:rPr>
                <w:rFonts w:cs="Times New Roman"/>
                <w:bCs/>
              </w:rPr>
            </w:pPr>
            <w:r w:rsidRPr="00832D30">
              <w:rPr>
                <w:rFonts w:cs="Times New Roman"/>
                <w:bCs/>
              </w:rPr>
              <w:t xml:space="preserve">Organizational Health </w:t>
            </w:r>
          </w:p>
          <w:p w14:paraId="637526B6" w14:textId="05A6E416" w:rsidR="00673371" w:rsidRPr="005B455F" w:rsidRDefault="00A16A81" w:rsidP="009F7AAC">
            <w:pPr>
              <w:widowControl w:val="0"/>
              <w:tabs>
                <w:tab w:val="left" w:pos="5380"/>
              </w:tabs>
              <w:autoSpaceDE w:val="0"/>
              <w:autoSpaceDN w:val="0"/>
              <w:adjustRightInd w:val="0"/>
              <w:ind w:right="-720"/>
              <w:rPr>
                <w:rFonts w:cs="Times New Roman"/>
              </w:rPr>
            </w:pPr>
            <w:r w:rsidRPr="00832D30">
              <w:rPr>
                <w:rFonts w:cs="Times New Roman"/>
                <w:bCs/>
              </w:rPr>
              <w:t>Communication</w:t>
            </w:r>
            <w:r>
              <w:rPr>
                <w:rFonts w:cs="Times New Roman"/>
                <w:bCs/>
              </w:rPr>
              <w:t>:  Organizational teamwork and respect</w:t>
            </w:r>
          </w:p>
        </w:tc>
        <w:tc>
          <w:tcPr>
            <w:tcW w:w="5423" w:type="dxa"/>
            <w:tcMar>
              <w:top w:w="100" w:type="nil"/>
              <w:right w:w="100" w:type="nil"/>
            </w:tcMar>
          </w:tcPr>
          <w:p w14:paraId="217622DB" w14:textId="77777777" w:rsidR="00A16A81" w:rsidRPr="00BA7546" w:rsidRDefault="00A16A81" w:rsidP="009F7AAC">
            <w:pPr>
              <w:pStyle w:val="ListParagraph"/>
              <w:widowControl w:val="0"/>
              <w:numPr>
                <w:ilvl w:val="0"/>
                <w:numId w:val="25"/>
              </w:numPr>
              <w:tabs>
                <w:tab w:val="left" w:pos="5380"/>
              </w:tabs>
              <w:autoSpaceDE w:val="0"/>
              <w:autoSpaceDN w:val="0"/>
              <w:adjustRightInd w:val="0"/>
              <w:ind w:right="-720"/>
              <w:rPr>
                <w:rFonts w:cs="Times New Roman"/>
                <w:b/>
              </w:rPr>
            </w:pPr>
            <w:r>
              <w:t xml:space="preserve">Read Communicating Healthcare Teamwork </w:t>
            </w:r>
          </w:p>
          <w:p w14:paraId="5C76C952" w14:textId="77777777" w:rsidR="00940198" w:rsidRDefault="00A16A81" w:rsidP="009F7AAC">
            <w:pPr>
              <w:pStyle w:val="ListParagraph"/>
              <w:widowControl w:val="0"/>
              <w:tabs>
                <w:tab w:val="left" w:pos="5380"/>
              </w:tabs>
              <w:autoSpaceDE w:val="0"/>
              <w:autoSpaceDN w:val="0"/>
              <w:adjustRightInd w:val="0"/>
              <w:ind w:right="-720"/>
            </w:pPr>
            <w:r>
              <w:t>and Support</w:t>
            </w:r>
            <w:r w:rsidR="00855E56">
              <w:t xml:space="preserve"> (by Ellingson &amp; </w:t>
            </w:r>
            <w:proofErr w:type="spellStart"/>
            <w:r w:rsidR="00855E56">
              <w:t>Borofka</w:t>
            </w:r>
            <w:proofErr w:type="spellEnd"/>
            <w:r w:rsidR="00855E56">
              <w:t xml:space="preserve"> in</w:t>
            </w:r>
          </w:p>
          <w:p w14:paraId="4C23FC2E" w14:textId="54163BF5" w:rsidR="00A16A81" w:rsidRPr="00855E56" w:rsidRDefault="00855E56" w:rsidP="009F7AAC">
            <w:pPr>
              <w:pStyle w:val="ListParagraph"/>
              <w:widowControl w:val="0"/>
              <w:tabs>
                <w:tab w:val="left" w:pos="5380"/>
              </w:tabs>
              <w:autoSpaceDE w:val="0"/>
              <w:autoSpaceDN w:val="0"/>
              <w:adjustRightInd w:val="0"/>
              <w:ind w:right="-720"/>
              <w:rPr>
                <w:rFonts w:cs="Times New Roman"/>
              </w:rPr>
            </w:pPr>
            <w:r>
              <w:rPr>
                <w:rFonts w:cs="Times New Roman"/>
              </w:rPr>
              <w:t>Yamasaki, Geist-</w:t>
            </w:r>
            <w:r w:rsidRPr="00855E56">
              <w:rPr>
                <w:rFonts w:cs="Times New Roman"/>
              </w:rPr>
              <w:t xml:space="preserve">Martin &amp; </w:t>
            </w:r>
            <w:proofErr w:type="spellStart"/>
            <w:r w:rsidRPr="00855E56">
              <w:rPr>
                <w:rFonts w:cs="Times New Roman"/>
              </w:rPr>
              <w:t>Sharf</w:t>
            </w:r>
            <w:proofErr w:type="spellEnd"/>
            <w:r>
              <w:rPr>
                <w:rFonts w:cs="Times New Roman"/>
              </w:rPr>
              <w:t>)</w:t>
            </w:r>
          </w:p>
          <w:p w14:paraId="1B8E5BA3" w14:textId="3F37C990" w:rsidR="00A16A81" w:rsidRPr="001536B3" w:rsidRDefault="00A16A81" w:rsidP="009F7AAC">
            <w:pPr>
              <w:pStyle w:val="ListParagraph"/>
              <w:widowControl w:val="0"/>
              <w:numPr>
                <w:ilvl w:val="0"/>
                <w:numId w:val="26"/>
              </w:numPr>
              <w:tabs>
                <w:tab w:val="left" w:pos="5380"/>
              </w:tabs>
              <w:autoSpaceDE w:val="0"/>
              <w:autoSpaceDN w:val="0"/>
              <w:adjustRightInd w:val="0"/>
              <w:ind w:right="-720"/>
              <w:rPr>
                <w:rFonts w:cs="Times New Roman"/>
                <w:b/>
              </w:rPr>
            </w:pPr>
            <w:r>
              <w:t xml:space="preserve">View </w:t>
            </w:r>
            <w:proofErr w:type="spellStart"/>
            <w:r>
              <w:t>Powerpoint</w:t>
            </w:r>
            <w:proofErr w:type="spellEnd"/>
          </w:p>
          <w:p w14:paraId="5A3C73D3" w14:textId="67CEB78A" w:rsidR="001536B3" w:rsidRPr="00E571B4" w:rsidRDefault="0017066D" w:rsidP="009F7AAC">
            <w:pPr>
              <w:pStyle w:val="ListParagraph"/>
              <w:widowControl w:val="0"/>
              <w:numPr>
                <w:ilvl w:val="0"/>
                <w:numId w:val="26"/>
              </w:numPr>
              <w:tabs>
                <w:tab w:val="left" w:pos="5380"/>
              </w:tabs>
              <w:autoSpaceDE w:val="0"/>
              <w:autoSpaceDN w:val="0"/>
              <w:adjustRightInd w:val="0"/>
              <w:ind w:right="-720"/>
              <w:rPr>
                <w:rFonts w:cs="Times New Roman"/>
                <w:b/>
              </w:rPr>
            </w:pPr>
            <w:r>
              <w:t>Start j</w:t>
            </w:r>
            <w:r w:rsidR="001536B3">
              <w:t>ournal</w:t>
            </w:r>
            <w:r>
              <w:t>ing</w:t>
            </w:r>
            <w:r w:rsidR="001536B3">
              <w:t xml:space="preserve"> for final paper</w:t>
            </w:r>
          </w:p>
          <w:p w14:paraId="6E490DC0" w14:textId="55985B0E" w:rsidR="006F1004" w:rsidRPr="005B455F" w:rsidRDefault="0059590A" w:rsidP="009F7AAC">
            <w:pPr>
              <w:pStyle w:val="ListParagraph"/>
              <w:widowControl w:val="0"/>
              <w:numPr>
                <w:ilvl w:val="0"/>
                <w:numId w:val="22"/>
              </w:numPr>
              <w:tabs>
                <w:tab w:val="left" w:pos="5380"/>
              </w:tabs>
              <w:autoSpaceDE w:val="0"/>
              <w:autoSpaceDN w:val="0"/>
              <w:adjustRightInd w:val="0"/>
              <w:ind w:right="-720"/>
              <w:rPr>
                <w:rFonts w:cs="Times New Roman"/>
              </w:rPr>
            </w:pPr>
            <w:r>
              <w:rPr>
                <w:rFonts w:cs="Times New Roman"/>
                <w:b/>
                <w:bCs/>
              </w:rPr>
              <w:t>Complete</w:t>
            </w:r>
            <w:r w:rsidR="00BA7546">
              <w:rPr>
                <w:rFonts w:cs="Times New Roman"/>
                <w:b/>
                <w:bCs/>
              </w:rPr>
              <w:t xml:space="preserve"> Quiz 4</w:t>
            </w:r>
            <w:r w:rsidR="00BA7546" w:rsidRPr="005B455F">
              <w:rPr>
                <w:rFonts w:cs="Times New Roman"/>
                <w:b/>
                <w:bCs/>
              </w:rPr>
              <w:t xml:space="preserve"> </w:t>
            </w:r>
            <w:r w:rsidR="006F1004" w:rsidRPr="005B455F">
              <w:rPr>
                <w:rFonts w:cs="Times New Roman"/>
                <w:b/>
              </w:rPr>
              <w:t>by</w:t>
            </w:r>
            <w:r w:rsidR="006F1004" w:rsidRPr="005B455F">
              <w:rPr>
                <w:rFonts w:cs="Times New Roman"/>
              </w:rPr>
              <w:t xml:space="preserve"> </w:t>
            </w:r>
          </w:p>
          <w:p w14:paraId="205AFA8C" w14:textId="7741046C" w:rsidR="00673371" w:rsidRPr="005B455F" w:rsidRDefault="006F1004" w:rsidP="009F7AAC">
            <w:pPr>
              <w:pStyle w:val="ListParagraph"/>
              <w:widowControl w:val="0"/>
              <w:tabs>
                <w:tab w:val="left" w:pos="5380"/>
              </w:tabs>
              <w:autoSpaceDE w:val="0"/>
              <w:autoSpaceDN w:val="0"/>
              <w:adjustRightInd w:val="0"/>
              <w:ind w:right="-720"/>
              <w:rPr>
                <w:rFonts w:cs="Times New Roman"/>
              </w:rPr>
            </w:pPr>
            <w:r w:rsidRPr="005B455F">
              <w:rPr>
                <w:rFonts w:cs="Times New Roman"/>
                <w:b/>
                <w:color w:val="FF0000"/>
              </w:rPr>
              <w:t>Monday,</w:t>
            </w:r>
            <w:r w:rsidRPr="005B455F">
              <w:rPr>
                <w:rFonts w:cs="Times New Roman"/>
                <w:color w:val="FF0000"/>
              </w:rPr>
              <w:t xml:space="preserve"> </w:t>
            </w:r>
            <w:r w:rsidR="00940198">
              <w:rPr>
                <w:rFonts w:cs="Times New Roman"/>
                <w:b/>
                <w:color w:val="FF0000"/>
              </w:rPr>
              <w:t>March 6</w:t>
            </w:r>
            <w:r w:rsidRPr="005B455F">
              <w:rPr>
                <w:rFonts w:cs="Times New Roman"/>
                <w:b/>
                <w:color w:val="FF0000"/>
              </w:rPr>
              <w:t>, 7:59am</w:t>
            </w:r>
          </w:p>
        </w:tc>
      </w:tr>
      <w:tr w:rsidR="00673371" w:rsidRPr="005B455F" w14:paraId="5C0D7116" w14:textId="77777777" w:rsidTr="00940198">
        <w:tc>
          <w:tcPr>
            <w:tcW w:w="2502" w:type="dxa"/>
            <w:tcMar>
              <w:top w:w="100" w:type="nil"/>
              <w:right w:w="100" w:type="nil"/>
            </w:tcMar>
          </w:tcPr>
          <w:p w14:paraId="0A5251DE" w14:textId="77777777" w:rsidR="00BD7FF0" w:rsidRDefault="00BD7FF0" w:rsidP="009F7AAC">
            <w:pPr>
              <w:pStyle w:val="TableParagraph"/>
              <w:spacing w:line="277" w:lineRule="exact"/>
              <w:rPr>
                <w:b/>
                <w:sz w:val="24"/>
              </w:rPr>
            </w:pPr>
            <w:r>
              <w:rPr>
                <w:b/>
                <w:sz w:val="24"/>
              </w:rPr>
              <w:t>Week</w:t>
            </w:r>
            <w:r>
              <w:rPr>
                <w:b/>
                <w:spacing w:val="-4"/>
                <w:sz w:val="24"/>
              </w:rPr>
              <w:t xml:space="preserve"> </w:t>
            </w:r>
            <w:r>
              <w:rPr>
                <w:b/>
                <w:sz w:val="24"/>
              </w:rPr>
              <w:t>9: Mar</w:t>
            </w:r>
            <w:r>
              <w:rPr>
                <w:b/>
                <w:spacing w:val="-2"/>
                <w:sz w:val="24"/>
              </w:rPr>
              <w:t xml:space="preserve"> </w:t>
            </w:r>
            <w:r>
              <w:rPr>
                <w:b/>
                <w:sz w:val="24"/>
              </w:rPr>
              <w:t>6-13</w:t>
            </w:r>
          </w:p>
          <w:p w14:paraId="41E967D1" w14:textId="47CFCF59" w:rsidR="00673371" w:rsidRPr="005B455F" w:rsidRDefault="00673371" w:rsidP="009F7AAC">
            <w:pPr>
              <w:widowControl w:val="0"/>
              <w:tabs>
                <w:tab w:val="left" w:pos="5380"/>
              </w:tabs>
              <w:autoSpaceDE w:val="0"/>
              <w:autoSpaceDN w:val="0"/>
              <w:adjustRightInd w:val="0"/>
              <w:ind w:right="-720"/>
              <w:rPr>
                <w:rFonts w:cs="Times New Roman"/>
              </w:rPr>
            </w:pPr>
          </w:p>
        </w:tc>
        <w:tc>
          <w:tcPr>
            <w:tcW w:w="3163" w:type="dxa"/>
            <w:tcMar>
              <w:top w:w="100" w:type="nil"/>
              <w:right w:w="100" w:type="nil"/>
            </w:tcMar>
          </w:tcPr>
          <w:p w14:paraId="108E0405" w14:textId="77777777" w:rsidR="00A16A81" w:rsidRPr="00832D30" w:rsidRDefault="00A16A81" w:rsidP="009F7AAC">
            <w:pPr>
              <w:widowControl w:val="0"/>
              <w:tabs>
                <w:tab w:val="left" w:pos="5380"/>
              </w:tabs>
              <w:autoSpaceDE w:val="0"/>
              <w:autoSpaceDN w:val="0"/>
              <w:adjustRightInd w:val="0"/>
              <w:ind w:right="-720"/>
              <w:rPr>
                <w:rFonts w:cs="Times New Roman"/>
                <w:bCs/>
              </w:rPr>
            </w:pPr>
            <w:r w:rsidRPr="00832D30">
              <w:rPr>
                <w:rFonts w:cs="Times New Roman"/>
                <w:bCs/>
              </w:rPr>
              <w:t xml:space="preserve">Interpersonal and </w:t>
            </w:r>
          </w:p>
          <w:p w14:paraId="333CE6B2" w14:textId="77777777" w:rsidR="00A16A81" w:rsidRDefault="00A16A81" w:rsidP="009F7AAC">
            <w:pPr>
              <w:widowControl w:val="0"/>
              <w:tabs>
                <w:tab w:val="left" w:pos="5380"/>
              </w:tabs>
              <w:autoSpaceDE w:val="0"/>
              <w:autoSpaceDN w:val="0"/>
              <w:adjustRightInd w:val="0"/>
              <w:ind w:right="-720"/>
              <w:rPr>
                <w:rFonts w:cs="Times New Roman"/>
                <w:bCs/>
              </w:rPr>
            </w:pPr>
            <w:r w:rsidRPr="00832D30">
              <w:rPr>
                <w:rFonts w:cs="Times New Roman"/>
                <w:bCs/>
              </w:rPr>
              <w:t xml:space="preserve">Organizational Health </w:t>
            </w:r>
          </w:p>
          <w:p w14:paraId="426AFAF4" w14:textId="77777777" w:rsidR="00A16A81" w:rsidRDefault="00A16A81" w:rsidP="009F7AAC">
            <w:pPr>
              <w:widowControl w:val="0"/>
              <w:tabs>
                <w:tab w:val="left" w:pos="5380"/>
              </w:tabs>
              <w:autoSpaceDE w:val="0"/>
              <w:autoSpaceDN w:val="0"/>
              <w:adjustRightInd w:val="0"/>
              <w:ind w:right="-720"/>
              <w:rPr>
                <w:rFonts w:cs="Times New Roman"/>
                <w:bCs/>
              </w:rPr>
            </w:pPr>
            <w:r w:rsidRPr="00832D30">
              <w:rPr>
                <w:rFonts w:cs="Times New Roman"/>
                <w:bCs/>
              </w:rPr>
              <w:t>Communication</w:t>
            </w:r>
            <w:r>
              <w:rPr>
                <w:rFonts w:cs="Times New Roman"/>
                <w:bCs/>
              </w:rPr>
              <w:t xml:space="preserve">: case study </w:t>
            </w:r>
          </w:p>
          <w:p w14:paraId="32408CF3" w14:textId="1D2A36A3" w:rsidR="00673371" w:rsidRPr="005B455F" w:rsidRDefault="00A16A81" w:rsidP="009F7AAC">
            <w:pPr>
              <w:widowControl w:val="0"/>
              <w:tabs>
                <w:tab w:val="left" w:pos="5380"/>
              </w:tabs>
              <w:autoSpaceDE w:val="0"/>
              <w:autoSpaceDN w:val="0"/>
              <w:adjustRightInd w:val="0"/>
              <w:ind w:right="-720"/>
              <w:rPr>
                <w:rFonts w:cs="Times New Roman"/>
                <w:b/>
              </w:rPr>
            </w:pPr>
            <w:r>
              <w:rPr>
                <w:rFonts w:cs="Times New Roman"/>
                <w:bCs/>
              </w:rPr>
              <w:t>week</w:t>
            </w:r>
          </w:p>
        </w:tc>
        <w:tc>
          <w:tcPr>
            <w:tcW w:w="5423" w:type="dxa"/>
            <w:tcMar>
              <w:top w:w="100" w:type="nil"/>
              <w:right w:w="100" w:type="nil"/>
            </w:tcMar>
          </w:tcPr>
          <w:p w14:paraId="095E8A92" w14:textId="77777777" w:rsidR="00EE3476" w:rsidRPr="00EE3476" w:rsidRDefault="00A16A81" w:rsidP="009F7AAC">
            <w:pPr>
              <w:pStyle w:val="ListParagraph"/>
              <w:widowControl w:val="0"/>
              <w:numPr>
                <w:ilvl w:val="0"/>
                <w:numId w:val="17"/>
              </w:numPr>
              <w:tabs>
                <w:tab w:val="left" w:pos="5380"/>
              </w:tabs>
              <w:autoSpaceDE w:val="0"/>
              <w:autoSpaceDN w:val="0"/>
              <w:adjustRightInd w:val="0"/>
              <w:ind w:right="-720"/>
              <w:rPr>
                <w:rFonts w:cs="Times New Roman"/>
              </w:rPr>
            </w:pPr>
            <w:r w:rsidRPr="005B455F">
              <w:rPr>
                <w:rFonts w:cs="Times New Roman"/>
              </w:rPr>
              <w:t>Re</w:t>
            </w:r>
            <w:r w:rsidR="0059590A">
              <w:rPr>
                <w:rFonts w:cs="Times New Roman"/>
              </w:rPr>
              <w:t>ad</w:t>
            </w:r>
            <w:r w:rsidRPr="005B455F">
              <w:rPr>
                <w:rFonts w:cs="Times New Roman"/>
              </w:rPr>
              <w:t xml:space="preserve"> C</w:t>
            </w:r>
            <w:r>
              <w:rPr>
                <w:rFonts w:cs="Times New Roman"/>
              </w:rPr>
              <w:t xml:space="preserve">ase Studies: </w:t>
            </w:r>
            <w:r>
              <w:t>Trust, Respect, and Interdisciplinary Teamwork</w:t>
            </w:r>
            <w:r w:rsidR="00EE3476">
              <w:t xml:space="preserve"> (in </w:t>
            </w:r>
            <w:proofErr w:type="spellStart"/>
            <w:r w:rsidR="00EE3476">
              <w:t>duPre</w:t>
            </w:r>
            <w:proofErr w:type="spellEnd"/>
            <w:r w:rsidR="00EE3476">
              <w:t xml:space="preserve"> &amp; Ray)</w:t>
            </w:r>
            <w:r>
              <w:t>;</w:t>
            </w:r>
          </w:p>
          <w:p w14:paraId="307DD475" w14:textId="2BD5C512" w:rsidR="00A16A81" w:rsidRPr="00EE3476" w:rsidRDefault="00EE3476" w:rsidP="009F7AAC">
            <w:pPr>
              <w:widowControl w:val="0"/>
              <w:tabs>
                <w:tab w:val="left" w:pos="5380"/>
              </w:tabs>
              <w:autoSpaceDE w:val="0"/>
              <w:autoSpaceDN w:val="0"/>
              <w:adjustRightInd w:val="0"/>
              <w:ind w:left="360" w:right="-720"/>
              <w:rPr>
                <w:rFonts w:cs="Times New Roman"/>
              </w:rPr>
            </w:pPr>
            <w:r>
              <w:t xml:space="preserve">      </w:t>
            </w:r>
            <w:r w:rsidR="00A16A81">
              <w:t xml:space="preserve"> </w:t>
            </w:r>
            <w:r w:rsidR="00A16A81" w:rsidRPr="00EE3476">
              <w:rPr>
                <w:color w:val="000000" w:themeColor="text1"/>
              </w:rPr>
              <w:t>Caring for the Caregivers</w:t>
            </w:r>
            <w:r>
              <w:rPr>
                <w:color w:val="000000" w:themeColor="text1"/>
              </w:rPr>
              <w:t xml:space="preserve"> (in Ray)</w:t>
            </w:r>
          </w:p>
          <w:p w14:paraId="7C933DE1" w14:textId="4BBFF5DA" w:rsidR="001536B3" w:rsidRPr="00A16A81" w:rsidRDefault="001536B3" w:rsidP="009F7AAC">
            <w:pPr>
              <w:pStyle w:val="ListParagraph"/>
              <w:widowControl w:val="0"/>
              <w:numPr>
                <w:ilvl w:val="0"/>
                <w:numId w:val="17"/>
              </w:numPr>
              <w:tabs>
                <w:tab w:val="left" w:pos="5380"/>
              </w:tabs>
              <w:autoSpaceDE w:val="0"/>
              <w:autoSpaceDN w:val="0"/>
              <w:adjustRightInd w:val="0"/>
              <w:ind w:right="-720"/>
              <w:rPr>
                <w:rFonts w:cs="Times New Roman"/>
              </w:rPr>
            </w:pPr>
            <w:r>
              <w:rPr>
                <w:color w:val="000000" w:themeColor="text1"/>
              </w:rPr>
              <w:t>Journal for final paper</w:t>
            </w:r>
          </w:p>
          <w:p w14:paraId="645AC204" w14:textId="5F6B3FDC" w:rsidR="00BA7546" w:rsidRPr="005B455F" w:rsidRDefault="00BA7546" w:rsidP="009F7AAC">
            <w:pPr>
              <w:pStyle w:val="ListParagraph"/>
              <w:widowControl w:val="0"/>
              <w:numPr>
                <w:ilvl w:val="0"/>
                <w:numId w:val="17"/>
              </w:numPr>
              <w:tabs>
                <w:tab w:val="left" w:pos="5380"/>
              </w:tabs>
              <w:autoSpaceDE w:val="0"/>
              <w:autoSpaceDN w:val="0"/>
              <w:adjustRightInd w:val="0"/>
              <w:ind w:right="-720"/>
              <w:rPr>
                <w:rFonts w:cs="Times New Roman"/>
                <w:b/>
              </w:rPr>
            </w:pPr>
            <w:r>
              <w:rPr>
                <w:rFonts w:cs="Times New Roman"/>
                <w:b/>
              </w:rPr>
              <w:t>Post in Discussion 5 by</w:t>
            </w:r>
          </w:p>
          <w:p w14:paraId="716C1FD0" w14:textId="1C12FC0D" w:rsidR="00673371" w:rsidRPr="00832D30" w:rsidRDefault="006F1004" w:rsidP="009F7AAC">
            <w:pPr>
              <w:pStyle w:val="ListParagraph"/>
              <w:widowControl w:val="0"/>
              <w:tabs>
                <w:tab w:val="left" w:pos="5380"/>
              </w:tabs>
              <w:autoSpaceDE w:val="0"/>
              <w:autoSpaceDN w:val="0"/>
              <w:adjustRightInd w:val="0"/>
              <w:ind w:right="-720"/>
              <w:rPr>
                <w:rFonts w:cs="Times New Roman"/>
                <w:b/>
                <w:bCs/>
              </w:rPr>
            </w:pPr>
            <w:r w:rsidRPr="005B455F">
              <w:rPr>
                <w:rFonts w:cs="Times New Roman"/>
                <w:b/>
                <w:bCs/>
              </w:rPr>
              <w:t xml:space="preserve">by </w:t>
            </w:r>
            <w:r w:rsidRPr="00832D30">
              <w:rPr>
                <w:b/>
                <w:color w:val="FF0000"/>
              </w:rPr>
              <w:t xml:space="preserve">Monday, </w:t>
            </w:r>
            <w:r w:rsidR="00940198">
              <w:rPr>
                <w:b/>
                <w:color w:val="FF0000"/>
              </w:rPr>
              <w:t>March 13</w:t>
            </w:r>
            <w:r w:rsidRPr="00832D30">
              <w:rPr>
                <w:b/>
                <w:color w:val="FF0000"/>
              </w:rPr>
              <w:t>, 7:59am</w:t>
            </w:r>
          </w:p>
        </w:tc>
      </w:tr>
      <w:tr w:rsidR="00673371" w:rsidRPr="005B455F" w14:paraId="141D8AFA" w14:textId="77777777" w:rsidTr="00940198">
        <w:tc>
          <w:tcPr>
            <w:tcW w:w="2502" w:type="dxa"/>
            <w:tcMar>
              <w:top w:w="100" w:type="nil"/>
              <w:right w:w="100" w:type="nil"/>
            </w:tcMar>
          </w:tcPr>
          <w:p w14:paraId="3405B18F" w14:textId="0563F819" w:rsidR="00673371" w:rsidRPr="005B455F" w:rsidRDefault="00BD7FF0" w:rsidP="009F7AAC">
            <w:pPr>
              <w:widowControl w:val="0"/>
              <w:tabs>
                <w:tab w:val="left" w:pos="5380"/>
              </w:tabs>
              <w:autoSpaceDE w:val="0"/>
              <w:autoSpaceDN w:val="0"/>
              <w:adjustRightInd w:val="0"/>
              <w:ind w:right="-720"/>
              <w:rPr>
                <w:rFonts w:cs="Times New Roman"/>
              </w:rPr>
            </w:pPr>
            <w:r>
              <w:rPr>
                <w:b/>
              </w:rPr>
              <w:t>Week 10: Mar 13-19</w:t>
            </w:r>
          </w:p>
        </w:tc>
        <w:tc>
          <w:tcPr>
            <w:tcW w:w="3163" w:type="dxa"/>
            <w:tcMar>
              <w:top w:w="100" w:type="nil"/>
              <w:right w:w="100" w:type="nil"/>
            </w:tcMar>
          </w:tcPr>
          <w:p w14:paraId="4525109C" w14:textId="40915BF8" w:rsidR="00940198" w:rsidRDefault="00940198" w:rsidP="009F7AAC">
            <w:pPr>
              <w:widowControl w:val="0"/>
              <w:tabs>
                <w:tab w:val="left" w:pos="5380"/>
              </w:tabs>
              <w:autoSpaceDE w:val="0"/>
              <w:autoSpaceDN w:val="0"/>
              <w:adjustRightInd w:val="0"/>
              <w:ind w:right="-720"/>
              <w:rPr>
                <w:rFonts w:cs="Times New Roman"/>
              </w:rPr>
            </w:pPr>
            <w:r>
              <w:rPr>
                <w:rFonts w:cs="Times New Roman"/>
              </w:rPr>
              <w:t>Spring Break</w:t>
            </w:r>
          </w:p>
          <w:p w14:paraId="59797FE2" w14:textId="36931F50" w:rsidR="00673371" w:rsidRPr="005B455F" w:rsidRDefault="00940198" w:rsidP="009F7AAC">
            <w:pPr>
              <w:widowControl w:val="0"/>
              <w:tabs>
                <w:tab w:val="left" w:pos="5380"/>
              </w:tabs>
              <w:autoSpaceDE w:val="0"/>
              <w:autoSpaceDN w:val="0"/>
              <w:adjustRightInd w:val="0"/>
              <w:ind w:right="-720"/>
              <w:rPr>
                <w:rFonts w:cs="Times New Roman"/>
              </w:rPr>
            </w:pPr>
            <w:r>
              <w:rPr>
                <w:rFonts w:cs="Times New Roman"/>
              </w:rPr>
              <w:t>no coursework</w:t>
            </w:r>
          </w:p>
        </w:tc>
        <w:tc>
          <w:tcPr>
            <w:tcW w:w="5423" w:type="dxa"/>
            <w:tcMar>
              <w:top w:w="100" w:type="nil"/>
              <w:right w:w="100" w:type="nil"/>
            </w:tcMar>
          </w:tcPr>
          <w:p w14:paraId="1F1C19FC" w14:textId="2CBF8F7C" w:rsidR="00673371" w:rsidRPr="00940198" w:rsidRDefault="00673371" w:rsidP="00940198">
            <w:pPr>
              <w:widowControl w:val="0"/>
              <w:tabs>
                <w:tab w:val="left" w:pos="5380"/>
              </w:tabs>
              <w:autoSpaceDE w:val="0"/>
              <w:autoSpaceDN w:val="0"/>
              <w:adjustRightInd w:val="0"/>
              <w:ind w:right="-720"/>
              <w:rPr>
                <w:rFonts w:cs="Times New Roman"/>
              </w:rPr>
            </w:pPr>
          </w:p>
        </w:tc>
      </w:tr>
      <w:tr w:rsidR="00940198" w:rsidRPr="005B455F" w14:paraId="6C076381" w14:textId="77777777" w:rsidTr="00940198">
        <w:tc>
          <w:tcPr>
            <w:tcW w:w="2502" w:type="dxa"/>
            <w:tcMar>
              <w:top w:w="100" w:type="nil"/>
              <w:right w:w="100" w:type="nil"/>
            </w:tcMar>
          </w:tcPr>
          <w:p w14:paraId="0008211F" w14:textId="748EF142" w:rsidR="00940198" w:rsidRPr="005B455F" w:rsidRDefault="00940198" w:rsidP="00940198">
            <w:pPr>
              <w:widowControl w:val="0"/>
              <w:tabs>
                <w:tab w:val="left" w:pos="5380"/>
              </w:tabs>
              <w:autoSpaceDE w:val="0"/>
              <w:autoSpaceDN w:val="0"/>
              <w:adjustRightInd w:val="0"/>
              <w:ind w:right="-720"/>
              <w:rPr>
                <w:rFonts w:cs="Times New Roman"/>
              </w:rPr>
            </w:pPr>
            <w:r>
              <w:rPr>
                <w:b/>
              </w:rPr>
              <w:t>Week 11: Mar 20-27</w:t>
            </w:r>
            <w:r>
              <w:rPr>
                <w:b/>
                <w:spacing w:val="1"/>
              </w:rPr>
              <w:t xml:space="preserve"> </w:t>
            </w:r>
          </w:p>
        </w:tc>
        <w:tc>
          <w:tcPr>
            <w:tcW w:w="3163" w:type="dxa"/>
            <w:tcMar>
              <w:top w:w="100" w:type="nil"/>
              <w:right w:w="100" w:type="nil"/>
            </w:tcMar>
          </w:tcPr>
          <w:p w14:paraId="0407C5A2" w14:textId="77777777" w:rsidR="00940198" w:rsidRDefault="00940198" w:rsidP="00940198">
            <w:pPr>
              <w:widowControl w:val="0"/>
              <w:tabs>
                <w:tab w:val="left" w:pos="5380"/>
              </w:tabs>
              <w:autoSpaceDE w:val="0"/>
              <w:autoSpaceDN w:val="0"/>
              <w:adjustRightInd w:val="0"/>
              <w:ind w:right="-720"/>
              <w:rPr>
                <w:rFonts w:cs="Times New Roman"/>
              </w:rPr>
            </w:pPr>
            <w:r>
              <w:rPr>
                <w:rFonts w:cs="Times New Roman"/>
              </w:rPr>
              <w:t xml:space="preserve">Barriers in Health </w:t>
            </w:r>
          </w:p>
          <w:p w14:paraId="393598AA" w14:textId="77777777" w:rsidR="00940198" w:rsidRDefault="00940198" w:rsidP="00940198">
            <w:pPr>
              <w:widowControl w:val="0"/>
              <w:tabs>
                <w:tab w:val="left" w:pos="5380"/>
              </w:tabs>
              <w:autoSpaceDE w:val="0"/>
              <w:autoSpaceDN w:val="0"/>
              <w:adjustRightInd w:val="0"/>
              <w:ind w:right="-720"/>
              <w:rPr>
                <w:rFonts w:cs="Times New Roman"/>
              </w:rPr>
            </w:pPr>
            <w:r>
              <w:rPr>
                <w:rFonts w:cs="Times New Roman"/>
              </w:rPr>
              <w:t xml:space="preserve">Communication: </w:t>
            </w:r>
          </w:p>
          <w:p w14:paraId="582E902B" w14:textId="77777777" w:rsidR="00940198" w:rsidRDefault="00940198" w:rsidP="00940198">
            <w:pPr>
              <w:widowControl w:val="0"/>
              <w:tabs>
                <w:tab w:val="left" w:pos="5380"/>
              </w:tabs>
              <w:autoSpaceDE w:val="0"/>
              <w:autoSpaceDN w:val="0"/>
              <w:adjustRightInd w:val="0"/>
              <w:ind w:right="-720"/>
              <w:rPr>
                <w:rFonts w:cs="Times New Roman"/>
              </w:rPr>
            </w:pPr>
            <w:r>
              <w:rPr>
                <w:rFonts w:cs="Times New Roman"/>
              </w:rPr>
              <w:t>Sociocultural</w:t>
            </w:r>
          </w:p>
          <w:p w14:paraId="0D5D965E" w14:textId="77777777" w:rsidR="00940198" w:rsidRPr="005B455F" w:rsidRDefault="00940198" w:rsidP="00940198">
            <w:pPr>
              <w:widowControl w:val="0"/>
              <w:tabs>
                <w:tab w:val="left" w:pos="5380"/>
              </w:tabs>
              <w:autoSpaceDE w:val="0"/>
              <w:autoSpaceDN w:val="0"/>
              <w:adjustRightInd w:val="0"/>
              <w:ind w:right="-720"/>
              <w:rPr>
                <w:rFonts w:cs="Times New Roman"/>
              </w:rPr>
            </w:pPr>
            <w:r>
              <w:rPr>
                <w:rFonts w:cs="Times New Roman"/>
              </w:rPr>
              <w:t>Health Disparities</w:t>
            </w:r>
          </w:p>
          <w:p w14:paraId="52EB44E1" w14:textId="57DC4F23" w:rsidR="00940198" w:rsidRPr="005B455F" w:rsidRDefault="00940198" w:rsidP="00940198">
            <w:pPr>
              <w:widowControl w:val="0"/>
              <w:tabs>
                <w:tab w:val="left" w:pos="5380"/>
              </w:tabs>
              <w:autoSpaceDE w:val="0"/>
              <w:autoSpaceDN w:val="0"/>
              <w:adjustRightInd w:val="0"/>
              <w:ind w:right="-720"/>
              <w:rPr>
                <w:rFonts w:cs="Times New Roman"/>
                <w:b/>
              </w:rPr>
            </w:pPr>
          </w:p>
        </w:tc>
        <w:tc>
          <w:tcPr>
            <w:tcW w:w="5423" w:type="dxa"/>
            <w:tcMar>
              <w:top w:w="100" w:type="nil"/>
              <w:right w:w="100" w:type="nil"/>
            </w:tcMar>
          </w:tcPr>
          <w:p w14:paraId="5A5E5855" w14:textId="77777777" w:rsidR="00940198" w:rsidRPr="00940198" w:rsidRDefault="00940198" w:rsidP="00940198">
            <w:pPr>
              <w:pStyle w:val="ListParagraph"/>
              <w:widowControl w:val="0"/>
              <w:numPr>
                <w:ilvl w:val="0"/>
                <w:numId w:val="24"/>
              </w:numPr>
              <w:tabs>
                <w:tab w:val="left" w:pos="5380"/>
              </w:tabs>
              <w:autoSpaceDE w:val="0"/>
              <w:autoSpaceDN w:val="0"/>
              <w:adjustRightInd w:val="0"/>
              <w:ind w:right="-720"/>
              <w:rPr>
                <w:rFonts w:cs="Times New Roman"/>
              </w:rPr>
            </w:pPr>
            <w:r w:rsidRPr="00173A11">
              <w:rPr>
                <w:rFonts w:cs="Times New Roman"/>
              </w:rPr>
              <w:t xml:space="preserve">Read </w:t>
            </w:r>
            <w:r w:rsidRPr="00173A11">
              <w:t xml:space="preserve">Bridging the Health and Digital Divide </w:t>
            </w:r>
          </w:p>
          <w:p w14:paraId="706F99F4" w14:textId="77777777" w:rsidR="00940198" w:rsidRDefault="00940198" w:rsidP="00940198">
            <w:pPr>
              <w:pStyle w:val="ListParagraph"/>
              <w:widowControl w:val="0"/>
              <w:tabs>
                <w:tab w:val="left" w:pos="5380"/>
              </w:tabs>
              <w:autoSpaceDE w:val="0"/>
              <w:autoSpaceDN w:val="0"/>
              <w:adjustRightInd w:val="0"/>
              <w:ind w:right="-720"/>
            </w:pPr>
            <w:r w:rsidRPr="00173A11">
              <w:t xml:space="preserve">in a Low-Income Latino/a Immigrant </w:t>
            </w:r>
          </w:p>
          <w:p w14:paraId="0472271F" w14:textId="77777777" w:rsidR="00940198" w:rsidRPr="00940198" w:rsidRDefault="00940198" w:rsidP="00940198">
            <w:pPr>
              <w:pStyle w:val="ListParagraph"/>
              <w:widowControl w:val="0"/>
              <w:tabs>
                <w:tab w:val="left" w:pos="5380"/>
              </w:tabs>
              <w:autoSpaceDE w:val="0"/>
              <w:autoSpaceDN w:val="0"/>
              <w:adjustRightInd w:val="0"/>
              <w:ind w:right="-720"/>
            </w:pPr>
            <w:r w:rsidRPr="00173A11">
              <w:t>Community</w:t>
            </w:r>
            <w:r>
              <w:t xml:space="preserve"> (by </w:t>
            </w:r>
            <w:proofErr w:type="spellStart"/>
            <w:r>
              <w:t>Ginossar</w:t>
            </w:r>
            <w:proofErr w:type="spellEnd"/>
            <w:r>
              <w:t xml:space="preserve"> in Brann)</w:t>
            </w:r>
          </w:p>
          <w:p w14:paraId="2A537EF2" w14:textId="77777777" w:rsidR="00940198" w:rsidRPr="00173A11" w:rsidRDefault="00940198" w:rsidP="00940198">
            <w:pPr>
              <w:pStyle w:val="ListParagraph"/>
              <w:widowControl w:val="0"/>
              <w:numPr>
                <w:ilvl w:val="0"/>
                <w:numId w:val="24"/>
              </w:numPr>
              <w:tabs>
                <w:tab w:val="left" w:pos="5380"/>
              </w:tabs>
              <w:autoSpaceDE w:val="0"/>
              <w:autoSpaceDN w:val="0"/>
              <w:adjustRightInd w:val="0"/>
              <w:ind w:right="-720"/>
              <w:rPr>
                <w:rFonts w:cs="Times New Roman"/>
                <w:b/>
                <w:bCs/>
              </w:rPr>
            </w:pPr>
            <w:r w:rsidRPr="00173A11">
              <w:rPr>
                <w:rFonts w:cs="Times New Roman"/>
              </w:rPr>
              <w:t xml:space="preserve">View </w:t>
            </w:r>
            <w:proofErr w:type="spellStart"/>
            <w:r w:rsidRPr="00173A11">
              <w:rPr>
                <w:rFonts w:cs="Times New Roman"/>
              </w:rPr>
              <w:t>Powerpoint</w:t>
            </w:r>
            <w:proofErr w:type="spellEnd"/>
          </w:p>
          <w:p w14:paraId="6039C39B" w14:textId="77777777" w:rsidR="00940198" w:rsidRPr="00173A11" w:rsidRDefault="00940198" w:rsidP="00940198">
            <w:pPr>
              <w:pStyle w:val="ListParagraph"/>
              <w:widowControl w:val="0"/>
              <w:numPr>
                <w:ilvl w:val="0"/>
                <w:numId w:val="24"/>
              </w:numPr>
              <w:tabs>
                <w:tab w:val="left" w:pos="5380"/>
              </w:tabs>
              <w:autoSpaceDE w:val="0"/>
              <w:autoSpaceDN w:val="0"/>
              <w:adjustRightInd w:val="0"/>
              <w:ind w:right="-720"/>
              <w:rPr>
                <w:rFonts w:cs="Times New Roman"/>
                <w:b/>
                <w:bCs/>
              </w:rPr>
            </w:pPr>
            <w:r w:rsidRPr="00173A11">
              <w:rPr>
                <w:rFonts w:cs="Times New Roman"/>
              </w:rPr>
              <w:t>Journal for final paper</w:t>
            </w:r>
          </w:p>
          <w:p w14:paraId="23120C45" w14:textId="77777777" w:rsidR="00940198" w:rsidRPr="00173A11" w:rsidRDefault="00940198" w:rsidP="00940198">
            <w:pPr>
              <w:pStyle w:val="ListParagraph"/>
              <w:widowControl w:val="0"/>
              <w:numPr>
                <w:ilvl w:val="0"/>
                <w:numId w:val="24"/>
              </w:numPr>
              <w:tabs>
                <w:tab w:val="left" w:pos="5380"/>
              </w:tabs>
              <w:autoSpaceDE w:val="0"/>
              <w:autoSpaceDN w:val="0"/>
              <w:adjustRightInd w:val="0"/>
              <w:ind w:right="-720"/>
              <w:rPr>
                <w:rFonts w:cs="Times New Roman"/>
                <w:b/>
                <w:bCs/>
              </w:rPr>
            </w:pPr>
            <w:r w:rsidRPr="00173A11">
              <w:rPr>
                <w:rFonts w:cs="Times New Roman"/>
                <w:b/>
                <w:bCs/>
              </w:rPr>
              <w:t xml:space="preserve">Take Quiz 5 by </w:t>
            </w:r>
          </w:p>
          <w:p w14:paraId="26BE426F" w14:textId="0FE1D3E5" w:rsidR="00940198" w:rsidRPr="00173A11" w:rsidRDefault="00940198" w:rsidP="00940198">
            <w:pPr>
              <w:pStyle w:val="ListParagraph"/>
              <w:widowControl w:val="0"/>
              <w:tabs>
                <w:tab w:val="left" w:pos="5380"/>
              </w:tabs>
              <w:autoSpaceDE w:val="0"/>
              <w:autoSpaceDN w:val="0"/>
              <w:adjustRightInd w:val="0"/>
              <w:ind w:right="-720"/>
              <w:rPr>
                <w:rFonts w:cs="Times New Roman"/>
                <w:bCs/>
              </w:rPr>
            </w:pPr>
            <w:r w:rsidRPr="00173A11">
              <w:rPr>
                <w:rFonts w:cs="Times New Roman"/>
                <w:b/>
                <w:color w:val="FF0000"/>
              </w:rPr>
              <w:t xml:space="preserve">Monday, </w:t>
            </w:r>
            <w:r>
              <w:rPr>
                <w:rFonts w:cs="Times New Roman"/>
                <w:b/>
                <w:color w:val="FF0000"/>
              </w:rPr>
              <w:t>March 27</w:t>
            </w:r>
            <w:r w:rsidRPr="00173A11">
              <w:rPr>
                <w:rFonts w:cs="Times New Roman"/>
                <w:b/>
                <w:color w:val="FF0000"/>
              </w:rPr>
              <w:t>, 7:59am</w:t>
            </w:r>
          </w:p>
        </w:tc>
      </w:tr>
      <w:tr w:rsidR="00940198" w:rsidRPr="005B455F" w14:paraId="208E0A26" w14:textId="77777777" w:rsidTr="00940198">
        <w:tc>
          <w:tcPr>
            <w:tcW w:w="2502" w:type="dxa"/>
            <w:tcMar>
              <w:top w:w="100" w:type="nil"/>
              <w:right w:w="100" w:type="nil"/>
            </w:tcMar>
          </w:tcPr>
          <w:p w14:paraId="2F049D79" w14:textId="71931F95" w:rsidR="00940198" w:rsidRDefault="00940198" w:rsidP="00940198">
            <w:pPr>
              <w:widowControl w:val="0"/>
              <w:tabs>
                <w:tab w:val="left" w:pos="5380"/>
              </w:tabs>
              <w:autoSpaceDE w:val="0"/>
              <w:autoSpaceDN w:val="0"/>
              <w:adjustRightInd w:val="0"/>
              <w:ind w:right="-720"/>
              <w:rPr>
                <w:b/>
              </w:rPr>
            </w:pPr>
            <w:r>
              <w:rPr>
                <w:b/>
              </w:rPr>
              <w:t>Week 12: Mar 27-</w:t>
            </w:r>
          </w:p>
          <w:p w14:paraId="1FCBBD47" w14:textId="342F89EC" w:rsidR="00940198" w:rsidRPr="005B455F" w:rsidRDefault="00940198" w:rsidP="00940198">
            <w:pPr>
              <w:widowControl w:val="0"/>
              <w:tabs>
                <w:tab w:val="left" w:pos="5380"/>
              </w:tabs>
              <w:autoSpaceDE w:val="0"/>
              <w:autoSpaceDN w:val="0"/>
              <w:adjustRightInd w:val="0"/>
              <w:ind w:right="-720"/>
              <w:rPr>
                <w:rFonts w:cs="Times New Roman"/>
              </w:rPr>
            </w:pPr>
            <w:r>
              <w:rPr>
                <w:b/>
              </w:rPr>
              <w:t>Apr 3</w:t>
            </w:r>
          </w:p>
        </w:tc>
        <w:tc>
          <w:tcPr>
            <w:tcW w:w="3163" w:type="dxa"/>
            <w:tcMar>
              <w:top w:w="100" w:type="nil"/>
              <w:right w:w="100" w:type="nil"/>
            </w:tcMar>
          </w:tcPr>
          <w:p w14:paraId="2E6E0F62" w14:textId="77777777" w:rsidR="00940198" w:rsidRDefault="00940198" w:rsidP="00940198">
            <w:pPr>
              <w:widowControl w:val="0"/>
              <w:tabs>
                <w:tab w:val="left" w:pos="5380"/>
              </w:tabs>
              <w:autoSpaceDE w:val="0"/>
              <w:autoSpaceDN w:val="0"/>
              <w:adjustRightInd w:val="0"/>
              <w:ind w:right="-720"/>
              <w:rPr>
                <w:rFonts w:cs="Times New Roman"/>
              </w:rPr>
            </w:pPr>
            <w:r>
              <w:rPr>
                <w:rFonts w:cs="Times New Roman"/>
              </w:rPr>
              <w:t xml:space="preserve">Barriers in Health </w:t>
            </w:r>
          </w:p>
          <w:p w14:paraId="4F50FCF7" w14:textId="77777777" w:rsidR="00940198" w:rsidRDefault="00940198" w:rsidP="00940198">
            <w:pPr>
              <w:widowControl w:val="0"/>
              <w:tabs>
                <w:tab w:val="left" w:pos="5380"/>
              </w:tabs>
              <w:autoSpaceDE w:val="0"/>
              <w:autoSpaceDN w:val="0"/>
              <w:adjustRightInd w:val="0"/>
              <w:ind w:right="-720"/>
              <w:rPr>
                <w:rFonts w:cs="Times New Roman"/>
              </w:rPr>
            </w:pPr>
            <w:r>
              <w:rPr>
                <w:rFonts w:cs="Times New Roman"/>
              </w:rPr>
              <w:t xml:space="preserve">Communication: </w:t>
            </w:r>
          </w:p>
          <w:p w14:paraId="71056BD1" w14:textId="77777777" w:rsidR="00940198" w:rsidRDefault="00940198" w:rsidP="00940198">
            <w:pPr>
              <w:widowControl w:val="0"/>
              <w:tabs>
                <w:tab w:val="left" w:pos="5380"/>
              </w:tabs>
              <w:autoSpaceDE w:val="0"/>
              <w:autoSpaceDN w:val="0"/>
              <w:adjustRightInd w:val="0"/>
              <w:ind w:right="-720"/>
              <w:rPr>
                <w:rFonts w:cs="Times New Roman"/>
              </w:rPr>
            </w:pPr>
            <w:r>
              <w:rPr>
                <w:rFonts w:cs="Times New Roman"/>
              </w:rPr>
              <w:t xml:space="preserve">Sociocultural </w:t>
            </w:r>
          </w:p>
          <w:p w14:paraId="780613D4" w14:textId="77777777" w:rsidR="00940198" w:rsidRPr="005B455F" w:rsidRDefault="00940198" w:rsidP="00940198">
            <w:pPr>
              <w:widowControl w:val="0"/>
              <w:tabs>
                <w:tab w:val="left" w:pos="5380"/>
              </w:tabs>
              <w:autoSpaceDE w:val="0"/>
              <w:autoSpaceDN w:val="0"/>
              <w:adjustRightInd w:val="0"/>
              <w:ind w:right="-720"/>
              <w:rPr>
                <w:rFonts w:cs="Times New Roman"/>
              </w:rPr>
            </w:pPr>
            <w:r>
              <w:rPr>
                <w:rFonts w:cs="Times New Roman"/>
              </w:rPr>
              <w:t>Health Disparities</w:t>
            </w:r>
          </w:p>
          <w:p w14:paraId="66290450" w14:textId="4BFCF5D9" w:rsidR="00940198" w:rsidRPr="005B455F" w:rsidRDefault="00940198" w:rsidP="00940198">
            <w:pPr>
              <w:widowControl w:val="0"/>
              <w:tabs>
                <w:tab w:val="left" w:pos="5380"/>
              </w:tabs>
              <w:autoSpaceDE w:val="0"/>
              <w:autoSpaceDN w:val="0"/>
              <w:adjustRightInd w:val="0"/>
              <w:ind w:right="-720"/>
              <w:rPr>
                <w:rFonts w:cs="Times New Roman"/>
              </w:rPr>
            </w:pPr>
          </w:p>
        </w:tc>
        <w:tc>
          <w:tcPr>
            <w:tcW w:w="5423" w:type="dxa"/>
            <w:tcMar>
              <w:top w:w="100" w:type="nil"/>
              <w:right w:w="100" w:type="nil"/>
            </w:tcMar>
          </w:tcPr>
          <w:p w14:paraId="1C33A33B" w14:textId="77777777" w:rsidR="00940198" w:rsidRPr="00940198" w:rsidRDefault="00940198" w:rsidP="00940198">
            <w:pPr>
              <w:pStyle w:val="ListParagraph"/>
              <w:widowControl w:val="0"/>
              <w:numPr>
                <w:ilvl w:val="0"/>
                <w:numId w:val="35"/>
              </w:numPr>
              <w:tabs>
                <w:tab w:val="left" w:pos="5380"/>
              </w:tabs>
              <w:autoSpaceDE w:val="0"/>
              <w:autoSpaceDN w:val="0"/>
              <w:adjustRightInd w:val="0"/>
              <w:ind w:right="-720"/>
              <w:rPr>
                <w:rFonts w:cs="Times New Roman"/>
              </w:rPr>
            </w:pPr>
            <w:r w:rsidRPr="00173A11">
              <w:rPr>
                <w:rFonts w:cs="Times New Roman"/>
              </w:rPr>
              <w:t xml:space="preserve">Read Case Studies: </w:t>
            </w:r>
            <w:r w:rsidRPr="00173A11">
              <w:t xml:space="preserve">Breaking Bad News to </w:t>
            </w:r>
          </w:p>
          <w:p w14:paraId="0409C19D" w14:textId="77777777" w:rsidR="00940198" w:rsidRDefault="00940198" w:rsidP="00940198">
            <w:pPr>
              <w:pStyle w:val="ListParagraph"/>
              <w:widowControl w:val="0"/>
              <w:tabs>
                <w:tab w:val="left" w:pos="5380"/>
              </w:tabs>
              <w:autoSpaceDE w:val="0"/>
              <w:autoSpaceDN w:val="0"/>
              <w:adjustRightInd w:val="0"/>
              <w:ind w:right="-720"/>
            </w:pPr>
            <w:r w:rsidRPr="00173A11">
              <w:t>Low Literacy Patients; Lost and found in translation:</w:t>
            </w:r>
            <w:r>
              <w:t xml:space="preserve"> </w:t>
            </w:r>
            <w:r w:rsidRPr="00173A11">
              <w:t>the community pharmacist</w:t>
            </w:r>
            <w:r>
              <w:t xml:space="preserve"> </w:t>
            </w:r>
          </w:p>
          <w:p w14:paraId="055559D6" w14:textId="00641ABA" w:rsidR="00940198" w:rsidRDefault="00940198" w:rsidP="00940198">
            <w:pPr>
              <w:pStyle w:val="ListParagraph"/>
              <w:widowControl w:val="0"/>
              <w:tabs>
                <w:tab w:val="left" w:pos="5380"/>
              </w:tabs>
              <w:autoSpaceDE w:val="0"/>
              <w:autoSpaceDN w:val="0"/>
              <w:adjustRightInd w:val="0"/>
              <w:ind w:right="-720"/>
            </w:pPr>
            <w:r>
              <w:t>(</w:t>
            </w:r>
            <w:proofErr w:type="gramStart"/>
            <w:r>
              <w:t>in</w:t>
            </w:r>
            <w:proofErr w:type="gramEnd"/>
            <w:r>
              <w:t xml:space="preserve"> </w:t>
            </w:r>
            <w:proofErr w:type="spellStart"/>
            <w:r>
              <w:t>duPre</w:t>
            </w:r>
            <w:proofErr w:type="spellEnd"/>
            <w:r>
              <w:t xml:space="preserve"> &amp; Ray)</w:t>
            </w:r>
          </w:p>
          <w:p w14:paraId="1B621323" w14:textId="5135B34F" w:rsidR="0017066D" w:rsidRPr="00940198" w:rsidRDefault="0017066D" w:rsidP="0017066D">
            <w:pPr>
              <w:pStyle w:val="ListParagraph"/>
              <w:widowControl w:val="0"/>
              <w:numPr>
                <w:ilvl w:val="0"/>
                <w:numId w:val="35"/>
              </w:numPr>
              <w:tabs>
                <w:tab w:val="left" w:pos="5380"/>
              </w:tabs>
              <w:autoSpaceDE w:val="0"/>
              <w:autoSpaceDN w:val="0"/>
              <w:adjustRightInd w:val="0"/>
              <w:ind w:right="-720"/>
              <w:rPr>
                <w:rFonts w:cs="Times New Roman"/>
              </w:rPr>
            </w:pPr>
            <w:r>
              <w:rPr>
                <w:rFonts w:cs="Times New Roman"/>
              </w:rPr>
              <w:t>Journal for final paper</w:t>
            </w:r>
          </w:p>
          <w:p w14:paraId="36642A41" w14:textId="77777777" w:rsidR="00940198" w:rsidRPr="00173A11" w:rsidRDefault="00940198" w:rsidP="00940198">
            <w:pPr>
              <w:pStyle w:val="ListParagraph"/>
              <w:widowControl w:val="0"/>
              <w:numPr>
                <w:ilvl w:val="0"/>
                <w:numId w:val="25"/>
              </w:numPr>
              <w:tabs>
                <w:tab w:val="left" w:pos="5380"/>
              </w:tabs>
              <w:autoSpaceDE w:val="0"/>
              <w:autoSpaceDN w:val="0"/>
              <w:adjustRightInd w:val="0"/>
              <w:ind w:right="-720"/>
              <w:rPr>
                <w:rFonts w:cs="Times New Roman"/>
                <w:bCs/>
              </w:rPr>
            </w:pPr>
            <w:r w:rsidRPr="00173A11">
              <w:rPr>
                <w:rFonts w:cs="Times New Roman"/>
                <w:bCs/>
              </w:rPr>
              <w:t>Read movie review assignment</w:t>
            </w:r>
          </w:p>
          <w:p w14:paraId="3BB5CC57" w14:textId="77777777" w:rsidR="00940198" w:rsidRPr="00173A11" w:rsidRDefault="00940198" w:rsidP="00940198">
            <w:pPr>
              <w:pStyle w:val="ListParagraph"/>
              <w:widowControl w:val="0"/>
              <w:numPr>
                <w:ilvl w:val="0"/>
                <w:numId w:val="25"/>
              </w:numPr>
              <w:tabs>
                <w:tab w:val="left" w:pos="5380"/>
              </w:tabs>
              <w:autoSpaceDE w:val="0"/>
              <w:autoSpaceDN w:val="0"/>
              <w:adjustRightInd w:val="0"/>
              <w:ind w:right="-720"/>
              <w:rPr>
                <w:rFonts w:cs="Times New Roman"/>
                <w:b/>
              </w:rPr>
            </w:pPr>
            <w:r w:rsidRPr="00173A11">
              <w:rPr>
                <w:rFonts w:cs="Times New Roman"/>
                <w:b/>
              </w:rPr>
              <w:t xml:space="preserve">Post to Discussion 6 by </w:t>
            </w:r>
          </w:p>
          <w:p w14:paraId="4E9761C1" w14:textId="0A55FDD3" w:rsidR="00940198" w:rsidRPr="00173A11" w:rsidRDefault="00940198" w:rsidP="00940198">
            <w:pPr>
              <w:pStyle w:val="ListParagraph"/>
              <w:widowControl w:val="0"/>
              <w:tabs>
                <w:tab w:val="left" w:pos="5380"/>
              </w:tabs>
              <w:autoSpaceDE w:val="0"/>
              <w:autoSpaceDN w:val="0"/>
              <w:adjustRightInd w:val="0"/>
              <w:ind w:right="-720"/>
              <w:rPr>
                <w:rFonts w:cs="Times New Roman"/>
                <w:b/>
              </w:rPr>
            </w:pPr>
            <w:r w:rsidRPr="00173A11">
              <w:rPr>
                <w:rFonts w:cs="Times New Roman"/>
                <w:b/>
                <w:bCs/>
                <w:color w:val="FF0000"/>
              </w:rPr>
              <w:t xml:space="preserve">Monday, </w:t>
            </w:r>
            <w:r>
              <w:rPr>
                <w:rFonts w:cs="Times New Roman"/>
                <w:b/>
                <w:bCs/>
                <w:color w:val="FF0000"/>
              </w:rPr>
              <w:t>April 3</w:t>
            </w:r>
            <w:r w:rsidRPr="00173A11">
              <w:rPr>
                <w:rFonts w:cs="Times New Roman"/>
                <w:b/>
                <w:bCs/>
                <w:color w:val="FF0000"/>
              </w:rPr>
              <w:t>, 7:59am</w:t>
            </w:r>
          </w:p>
        </w:tc>
      </w:tr>
      <w:tr w:rsidR="00940198" w:rsidRPr="005B455F" w14:paraId="7B507EE7" w14:textId="77777777" w:rsidTr="00940198">
        <w:tc>
          <w:tcPr>
            <w:tcW w:w="2502" w:type="dxa"/>
            <w:tcMar>
              <w:top w:w="100" w:type="nil"/>
              <w:right w:w="100" w:type="nil"/>
            </w:tcMar>
          </w:tcPr>
          <w:p w14:paraId="0C9775E7" w14:textId="7F794E58" w:rsidR="00940198" w:rsidRPr="005B455F" w:rsidRDefault="00940198" w:rsidP="00940198">
            <w:pPr>
              <w:widowControl w:val="0"/>
              <w:tabs>
                <w:tab w:val="left" w:pos="5380"/>
              </w:tabs>
              <w:autoSpaceDE w:val="0"/>
              <w:autoSpaceDN w:val="0"/>
              <w:adjustRightInd w:val="0"/>
              <w:ind w:right="-720"/>
              <w:rPr>
                <w:rFonts w:cs="Times New Roman"/>
              </w:rPr>
            </w:pPr>
            <w:r>
              <w:rPr>
                <w:b/>
              </w:rPr>
              <w:t>Week 13: Apr 3-10</w:t>
            </w:r>
          </w:p>
        </w:tc>
        <w:tc>
          <w:tcPr>
            <w:tcW w:w="3163" w:type="dxa"/>
            <w:tcMar>
              <w:top w:w="100" w:type="nil"/>
              <w:right w:w="100" w:type="nil"/>
            </w:tcMar>
          </w:tcPr>
          <w:p w14:paraId="18908A17" w14:textId="77777777" w:rsidR="00940198" w:rsidRDefault="00940198" w:rsidP="00940198">
            <w:pPr>
              <w:widowControl w:val="0"/>
              <w:tabs>
                <w:tab w:val="left" w:pos="5380"/>
              </w:tabs>
              <w:autoSpaceDE w:val="0"/>
              <w:autoSpaceDN w:val="0"/>
              <w:adjustRightInd w:val="0"/>
              <w:ind w:right="-720"/>
              <w:rPr>
                <w:rFonts w:cs="Times New Roman"/>
              </w:rPr>
            </w:pPr>
            <w:r>
              <w:rPr>
                <w:rFonts w:cs="Times New Roman"/>
              </w:rPr>
              <w:t xml:space="preserve">Barriers in Health </w:t>
            </w:r>
          </w:p>
          <w:p w14:paraId="2992CBBA" w14:textId="7C0E4761" w:rsidR="00940198" w:rsidRPr="005B455F" w:rsidRDefault="00940198" w:rsidP="00940198">
            <w:pPr>
              <w:widowControl w:val="0"/>
              <w:tabs>
                <w:tab w:val="left" w:pos="5380"/>
              </w:tabs>
              <w:autoSpaceDE w:val="0"/>
              <w:autoSpaceDN w:val="0"/>
              <w:adjustRightInd w:val="0"/>
              <w:ind w:right="-720"/>
              <w:rPr>
                <w:rFonts w:cs="Times New Roman"/>
                <w:b/>
              </w:rPr>
            </w:pPr>
            <w:r>
              <w:rPr>
                <w:rFonts w:cs="Times New Roman"/>
              </w:rPr>
              <w:t>Communication: Language</w:t>
            </w:r>
          </w:p>
        </w:tc>
        <w:tc>
          <w:tcPr>
            <w:tcW w:w="5423" w:type="dxa"/>
            <w:tcMar>
              <w:top w:w="100" w:type="nil"/>
              <w:right w:w="100" w:type="nil"/>
            </w:tcMar>
          </w:tcPr>
          <w:p w14:paraId="4AD548D4" w14:textId="77777777" w:rsidR="00940198" w:rsidRPr="00173A11" w:rsidRDefault="00940198" w:rsidP="00940198">
            <w:pPr>
              <w:pStyle w:val="ListParagraph"/>
              <w:widowControl w:val="0"/>
              <w:numPr>
                <w:ilvl w:val="0"/>
                <w:numId w:val="26"/>
              </w:numPr>
              <w:tabs>
                <w:tab w:val="left" w:pos="5380"/>
              </w:tabs>
              <w:autoSpaceDE w:val="0"/>
              <w:autoSpaceDN w:val="0"/>
              <w:adjustRightInd w:val="0"/>
              <w:ind w:right="-720"/>
              <w:rPr>
                <w:rFonts w:cs="Times New Roman"/>
              </w:rPr>
            </w:pPr>
            <w:r w:rsidRPr="00173A11">
              <w:rPr>
                <w:rFonts w:cs="Times New Roman"/>
              </w:rPr>
              <w:t xml:space="preserve">Read Problematic Interactions Between </w:t>
            </w:r>
          </w:p>
          <w:p w14:paraId="7357B8C4" w14:textId="77777777" w:rsidR="00940198" w:rsidRPr="00173A11" w:rsidRDefault="00940198" w:rsidP="00940198">
            <w:pPr>
              <w:pStyle w:val="ListParagraph"/>
              <w:widowControl w:val="0"/>
              <w:tabs>
                <w:tab w:val="left" w:pos="5380"/>
              </w:tabs>
              <w:autoSpaceDE w:val="0"/>
              <w:autoSpaceDN w:val="0"/>
              <w:adjustRightInd w:val="0"/>
              <w:ind w:right="-720"/>
              <w:rPr>
                <w:rFonts w:cs="Times New Roman"/>
              </w:rPr>
            </w:pPr>
            <w:r w:rsidRPr="00173A11">
              <w:rPr>
                <w:rFonts w:cs="Times New Roman"/>
              </w:rPr>
              <w:t xml:space="preserve">Physicians and Deaf Patients; Meaning in </w:t>
            </w:r>
          </w:p>
          <w:p w14:paraId="6981DFB8" w14:textId="77777777" w:rsidR="00940198" w:rsidRDefault="00940198" w:rsidP="00940198">
            <w:pPr>
              <w:pStyle w:val="ListParagraph"/>
              <w:widowControl w:val="0"/>
              <w:tabs>
                <w:tab w:val="left" w:pos="5380"/>
              </w:tabs>
              <w:autoSpaceDE w:val="0"/>
              <w:autoSpaceDN w:val="0"/>
              <w:adjustRightInd w:val="0"/>
              <w:ind w:right="-720"/>
              <w:rPr>
                <w:rFonts w:cs="Times New Roman"/>
              </w:rPr>
            </w:pPr>
            <w:r w:rsidRPr="00173A11">
              <w:rPr>
                <w:rFonts w:cs="Times New Roman"/>
              </w:rPr>
              <w:t xml:space="preserve">Context: The Real Work of </w:t>
            </w:r>
          </w:p>
          <w:p w14:paraId="0758298C" w14:textId="1FF73390" w:rsidR="00940198" w:rsidRPr="00173A11" w:rsidRDefault="00940198" w:rsidP="00940198">
            <w:pPr>
              <w:pStyle w:val="ListParagraph"/>
              <w:widowControl w:val="0"/>
              <w:tabs>
                <w:tab w:val="left" w:pos="5380"/>
              </w:tabs>
              <w:autoSpaceDE w:val="0"/>
              <w:autoSpaceDN w:val="0"/>
              <w:adjustRightInd w:val="0"/>
              <w:ind w:right="-720"/>
              <w:rPr>
                <w:rFonts w:cs="Times New Roman"/>
              </w:rPr>
            </w:pPr>
            <w:r w:rsidRPr="00173A11">
              <w:rPr>
                <w:rFonts w:cs="Times New Roman"/>
              </w:rPr>
              <w:t>Medical Interpreters</w:t>
            </w:r>
            <w:r>
              <w:rPr>
                <w:rFonts w:cs="Times New Roman"/>
              </w:rPr>
              <w:t xml:space="preserve"> (in Brann)</w:t>
            </w:r>
          </w:p>
          <w:p w14:paraId="5C3E9A87" w14:textId="77777777" w:rsidR="00940198" w:rsidRPr="00173A11" w:rsidRDefault="00940198" w:rsidP="00940198">
            <w:pPr>
              <w:pStyle w:val="ListParagraph"/>
              <w:widowControl w:val="0"/>
              <w:numPr>
                <w:ilvl w:val="0"/>
                <w:numId w:val="26"/>
              </w:numPr>
              <w:tabs>
                <w:tab w:val="left" w:pos="5380"/>
              </w:tabs>
              <w:autoSpaceDE w:val="0"/>
              <w:autoSpaceDN w:val="0"/>
              <w:adjustRightInd w:val="0"/>
              <w:ind w:right="-720"/>
              <w:rPr>
                <w:rFonts w:cs="Times New Roman"/>
                <w:b/>
              </w:rPr>
            </w:pPr>
            <w:r w:rsidRPr="00173A11">
              <w:t xml:space="preserve">Submit your movie for the movie review </w:t>
            </w:r>
          </w:p>
          <w:p w14:paraId="68BB0F7F" w14:textId="77777777" w:rsidR="00940198" w:rsidRPr="00173A11" w:rsidRDefault="00940198" w:rsidP="00940198">
            <w:pPr>
              <w:pStyle w:val="ListParagraph"/>
              <w:widowControl w:val="0"/>
              <w:tabs>
                <w:tab w:val="left" w:pos="5380"/>
              </w:tabs>
              <w:autoSpaceDE w:val="0"/>
              <w:autoSpaceDN w:val="0"/>
              <w:adjustRightInd w:val="0"/>
              <w:ind w:right="-720"/>
              <w:rPr>
                <w:rFonts w:cs="Times New Roman"/>
                <w:b/>
              </w:rPr>
            </w:pPr>
            <w:r w:rsidRPr="00173A11">
              <w:t xml:space="preserve">assignment to d2l </w:t>
            </w:r>
            <w:proofErr w:type="spellStart"/>
            <w:r w:rsidRPr="00173A11">
              <w:t>dropbox</w:t>
            </w:r>
            <w:proofErr w:type="spellEnd"/>
          </w:p>
          <w:p w14:paraId="6B4E6EE6" w14:textId="77777777" w:rsidR="00940198" w:rsidRPr="00173A11" w:rsidRDefault="00940198" w:rsidP="00940198">
            <w:pPr>
              <w:pStyle w:val="ListParagraph"/>
              <w:widowControl w:val="0"/>
              <w:numPr>
                <w:ilvl w:val="0"/>
                <w:numId w:val="26"/>
              </w:numPr>
              <w:tabs>
                <w:tab w:val="left" w:pos="5380"/>
              </w:tabs>
              <w:autoSpaceDE w:val="0"/>
              <w:autoSpaceDN w:val="0"/>
              <w:adjustRightInd w:val="0"/>
              <w:ind w:right="-720"/>
              <w:rPr>
                <w:rFonts w:cs="Times New Roman"/>
                <w:b/>
              </w:rPr>
            </w:pPr>
            <w:r w:rsidRPr="00173A11">
              <w:rPr>
                <w:rFonts w:cs="Times New Roman"/>
                <w:b/>
              </w:rPr>
              <w:t xml:space="preserve">Take Quiz 6 by </w:t>
            </w:r>
          </w:p>
          <w:p w14:paraId="7F9E69DF" w14:textId="6180CC40" w:rsidR="00940198" w:rsidRPr="00173A11" w:rsidRDefault="00940198" w:rsidP="00940198">
            <w:pPr>
              <w:pStyle w:val="ListParagraph"/>
              <w:widowControl w:val="0"/>
              <w:tabs>
                <w:tab w:val="left" w:pos="5380"/>
              </w:tabs>
              <w:autoSpaceDE w:val="0"/>
              <w:autoSpaceDN w:val="0"/>
              <w:adjustRightInd w:val="0"/>
              <w:ind w:right="-720"/>
              <w:rPr>
                <w:rFonts w:cs="Times New Roman"/>
                <w:b/>
              </w:rPr>
            </w:pPr>
            <w:r w:rsidRPr="00173A11">
              <w:rPr>
                <w:rFonts w:cs="Times New Roman"/>
                <w:b/>
                <w:color w:val="FF0000"/>
              </w:rPr>
              <w:lastRenderedPageBreak/>
              <w:t xml:space="preserve">Monday, </w:t>
            </w:r>
            <w:r>
              <w:rPr>
                <w:rFonts w:cs="Times New Roman"/>
                <w:b/>
                <w:color w:val="FF0000"/>
              </w:rPr>
              <w:t>April 10</w:t>
            </w:r>
            <w:r w:rsidRPr="00173A11">
              <w:rPr>
                <w:rFonts w:cs="Times New Roman"/>
                <w:b/>
                <w:color w:val="FF0000"/>
              </w:rPr>
              <w:t>, 7:59am</w:t>
            </w:r>
          </w:p>
        </w:tc>
      </w:tr>
      <w:tr w:rsidR="00940198" w:rsidRPr="005B455F" w14:paraId="6358414E" w14:textId="77777777" w:rsidTr="00940198">
        <w:tc>
          <w:tcPr>
            <w:tcW w:w="2502" w:type="dxa"/>
            <w:tcMar>
              <w:top w:w="100" w:type="nil"/>
              <w:right w:w="100" w:type="nil"/>
            </w:tcMar>
          </w:tcPr>
          <w:p w14:paraId="4D0DD664" w14:textId="529EB080" w:rsidR="00940198" w:rsidRPr="005B455F" w:rsidRDefault="00940198" w:rsidP="00940198">
            <w:pPr>
              <w:widowControl w:val="0"/>
              <w:tabs>
                <w:tab w:val="left" w:pos="5380"/>
              </w:tabs>
              <w:autoSpaceDE w:val="0"/>
              <w:autoSpaceDN w:val="0"/>
              <w:adjustRightInd w:val="0"/>
              <w:ind w:right="-720"/>
              <w:rPr>
                <w:rFonts w:cs="Times New Roman"/>
              </w:rPr>
            </w:pPr>
            <w:r>
              <w:rPr>
                <w:b/>
              </w:rPr>
              <w:lastRenderedPageBreak/>
              <w:t>Week 14: Apr 10-17</w:t>
            </w:r>
            <w:r>
              <w:rPr>
                <w:b/>
                <w:spacing w:val="1"/>
              </w:rPr>
              <w:t xml:space="preserve"> </w:t>
            </w:r>
          </w:p>
        </w:tc>
        <w:tc>
          <w:tcPr>
            <w:tcW w:w="3163" w:type="dxa"/>
            <w:tcMar>
              <w:top w:w="100" w:type="nil"/>
              <w:right w:w="100" w:type="nil"/>
            </w:tcMar>
          </w:tcPr>
          <w:p w14:paraId="3EC2F555" w14:textId="77777777" w:rsidR="00940198" w:rsidRDefault="00940198" w:rsidP="00940198">
            <w:pPr>
              <w:widowControl w:val="0"/>
              <w:tabs>
                <w:tab w:val="left" w:pos="5380"/>
              </w:tabs>
              <w:autoSpaceDE w:val="0"/>
              <w:autoSpaceDN w:val="0"/>
              <w:adjustRightInd w:val="0"/>
              <w:ind w:right="-720"/>
              <w:rPr>
                <w:rFonts w:cs="Times New Roman"/>
              </w:rPr>
            </w:pPr>
            <w:r>
              <w:rPr>
                <w:rFonts w:cs="Times New Roman"/>
              </w:rPr>
              <w:t xml:space="preserve">Barriers in Health </w:t>
            </w:r>
          </w:p>
          <w:p w14:paraId="23F0DC81" w14:textId="77777777" w:rsidR="00940198" w:rsidRDefault="00940198" w:rsidP="00940198">
            <w:pPr>
              <w:widowControl w:val="0"/>
              <w:tabs>
                <w:tab w:val="left" w:pos="5380"/>
              </w:tabs>
              <w:autoSpaceDE w:val="0"/>
              <w:autoSpaceDN w:val="0"/>
              <w:adjustRightInd w:val="0"/>
              <w:ind w:right="-720"/>
              <w:rPr>
                <w:rFonts w:cs="Times New Roman"/>
              </w:rPr>
            </w:pPr>
            <w:r>
              <w:rPr>
                <w:rFonts w:cs="Times New Roman"/>
              </w:rPr>
              <w:t xml:space="preserve">Communication: Age and </w:t>
            </w:r>
          </w:p>
          <w:p w14:paraId="26E685B5" w14:textId="2528A93A" w:rsidR="00940198" w:rsidRPr="005B455F" w:rsidRDefault="00940198" w:rsidP="00940198">
            <w:pPr>
              <w:widowControl w:val="0"/>
              <w:tabs>
                <w:tab w:val="left" w:pos="5380"/>
              </w:tabs>
              <w:autoSpaceDE w:val="0"/>
              <w:autoSpaceDN w:val="0"/>
              <w:adjustRightInd w:val="0"/>
              <w:ind w:right="-720"/>
              <w:rPr>
                <w:rFonts w:cs="Times New Roman"/>
              </w:rPr>
            </w:pPr>
            <w:r>
              <w:rPr>
                <w:rFonts w:cs="Times New Roman"/>
              </w:rPr>
              <w:t>health literacy</w:t>
            </w:r>
          </w:p>
        </w:tc>
        <w:tc>
          <w:tcPr>
            <w:tcW w:w="5423" w:type="dxa"/>
            <w:tcMar>
              <w:top w:w="100" w:type="nil"/>
              <w:right w:w="100" w:type="nil"/>
            </w:tcMar>
          </w:tcPr>
          <w:p w14:paraId="69B9CE22" w14:textId="77777777" w:rsidR="00940198" w:rsidRPr="00940198" w:rsidRDefault="00940198" w:rsidP="00940198">
            <w:pPr>
              <w:pStyle w:val="ListParagraph"/>
              <w:widowControl w:val="0"/>
              <w:numPr>
                <w:ilvl w:val="0"/>
                <w:numId w:val="26"/>
              </w:numPr>
              <w:tabs>
                <w:tab w:val="left" w:pos="5380"/>
              </w:tabs>
              <w:autoSpaceDE w:val="0"/>
              <w:autoSpaceDN w:val="0"/>
              <w:adjustRightInd w:val="0"/>
              <w:ind w:right="-720"/>
              <w:rPr>
                <w:rFonts w:cs="Times New Roman"/>
              </w:rPr>
            </w:pPr>
            <w:r w:rsidRPr="00173A11">
              <w:rPr>
                <w:rFonts w:cs="Times New Roman"/>
              </w:rPr>
              <w:t>Read Case Study:</w:t>
            </w:r>
            <w:r w:rsidRPr="00173A11">
              <w:t xml:space="preserve"> </w:t>
            </w:r>
            <w:r w:rsidRPr="00173A11">
              <w:rPr>
                <w:rFonts w:cs="Times New Roman"/>
              </w:rPr>
              <w:t>Our hearts are like boats</w:t>
            </w:r>
            <w:r w:rsidRPr="00173A11">
              <w:t xml:space="preserve"> </w:t>
            </w:r>
          </w:p>
          <w:p w14:paraId="516AA614" w14:textId="695D8C4A" w:rsidR="00940198" w:rsidRPr="00940198" w:rsidRDefault="00940198" w:rsidP="00940198">
            <w:pPr>
              <w:pStyle w:val="ListParagraph"/>
              <w:widowControl w:val="0"/>
              <w:tabs>
                <w:tab w:val="left" w:pos="5380"/>
              </w:tabs>
              <w:autoSpaceDE w:val="0"/>
              <w:autoSpaceDN w:val="0"/>
              <w:adjustRightInd w:val="0"/>
              <w:ind w:right="-720"/>
              <w:rPr>
                <w:rFonts w:cs="Times New Roman"/>
              </w:rPr>
            </w:pPr>
            <w:r>
              <w:t xml:space="preserve">(in </w:t>
            </w:r>
            <w:proofErr w:type="spellStart"/>
            <w:r>
              <w:t>duPre</w:t>
            </w:r>
            <w:proofErr w:type="spellEnd"/>
            <w:r>
              <w:t xml:space="preserve"> &amp; Ray)</w:t>
            </w:r>
            <w:r w:rsidR="007945D7">
              <w:t xml:space="preserve"> and view linked TedTalk</w:t>
            </w:r>
          </w:p>
          <w:p w14:paraId="03722A1B" w14:textId="77777777" w:rsidR="00940198" w:rsidRPr="00173A11" w:rsidRDefault="00940198" w:rsidP="00940198">
            <w:pPr>
              <w:pStyle w:val="ListParagraph"/>
              <w:widowControl w:val="0"/>
              <w:numPr>
                <w:ilvl w:val="0"/>
                <w:numId w:val="26"/>
              </w:numPr>
              <w:tabs>
                <w:tab w:val="left" w:pos="5380"/>
              </w:tabs>
              <w:autoSpaceDE w:val="0"/>
              <w:autoSpaceDN w:val="0"/>
              <w:adjustRightInd w:val="0"/>
              <w:ind w:right="-720"/>
              <w:rPr>
                <w:rFonts w:cs="Times New Roman"/>
                <w:b/>
              </w:rPr>
            </w:pPr>
            <w:r w:rsidRPr="00173A11">
              <w:rPr>
                <w:rFonts w:cs="Times New Roman"/>
                <w:b/>
              </w:rPr>
              <w:t xml:space="preserve">Post to Discussion 7 by </w:t>
            </w:r>
          </w:p>
          <w:p w14:paraId="5C41CCBC" w14:textId="3060B0ED" w:rsidR="00940198" w:rsidRPr="005B455F" w:rsidRDefault="00940198" w:rsidP="00940198">
            <w:pPr>
              <w:pStyle w:val="ListParagraph"/>
              <w:widowControl w:val="0"/>
              <w:tabs>
                <w:tab w:val="left" w:pos="5380"/>
              </w:tabs>
              <w:autoSpaceDE w:val="0"/>
              <w:autoSpaceDN w:val="0"/>
              <w:adjustRightInd w:val="0"/>
              <w:ind w:right="-720"/>
              <w:rPr>
                <w:rFonts w:cs="Times New Roman"/>
                <w:b/>
                <w:color w:val="FF0000"/>
              </w:rPr>
            </w:pPr>
            <w:r w:rsidRPr="00173A11">
              <w:rPr>
                <w:rFonts w:cs="Times New Roman"/>
                <w:b/>
                <w:color w:val="FF0000"/>
              </w:rPr>
              <w:t xml:space="preserve">Monday, </w:t>
            </w:r>
            <w:r>
              <w:rPr>
                <w:rFonts w:cs="Times New Roman"/>
                <w:b/>
                <w:color w:val="FF0000"/>
              </w:rPr>
              <w:t>April 17</w:t>
            </w:r>
            <w:r w:rsidRPr="00173A11">
              <w:rPr>
                <w:rFonts w:cs="Times New Roman"/>
                <w:b/>
                <w:color w:val="FF0000"/>
              </w:rPr>
              <w:t>, 7:59am</w:t>
            </w:r>
          </w:p>
        </w:tc>
      </w:tr>
      <w:tr w:rsidR="00673371" w:rsidRPr="005B455F" w14:paraId="416926E6" w14:textId="77777777" w:rsidTr="00940198">
        <w:tc>
          <w:tcPr>
            <w:tcW w:w="2502" w:type="dxa"/>
            <w:tcMar>
              <w:top w:w="100" w:type="nil"/>
              <w:right w:w="100" w:type="nil"/>
            </w:tcMar>
          </w:tcPr>
          <w:p w14:paraId="58ACC749" w14:textId="49190AE3" w:rsidR="00673371" w:rsidRPr="005B455F" w:rsidRDefault="00BD7FF0" w:rsidP="009F7AAC">
            <w:pPr>
              <w:widowControl w:val="0"/>
              <w:tabs>
                <w:tab w:val="left" w:pos="5380"/>
              </w:tabs>
              <w:autoSpaceDE w:val="0"/>
              <w:autoSpaceDN w:val="0"/>
              <w:adjustRightInd w:val="0"/>
              <w:ind w:right="-720"/>
              <w:rPr>
                <w:rFonts w:cs="Times New Roman"/>
              </w:rPr>
            </w:pPr>
            <w:r>
              <w:rPr>
                <w:b/>
              </w:rPr>
              <w:t>Week 15: Apr 17-24</w:t>
            </w:r>
          </w:p>
        </w:tc>
        <w:tc>
          <w:tcPr>
            <w:tcW w:w="3163" w:type="dxa"/>
            <w:tcMar>
              <w:top w:w="100" w:type="nil"/>
              <w:right w:w="100" w:type="nil"/>
            </w:tcMar>
          </w:tcPr>
          <w:p w14:paraId="7F91CE7E" w14:textId="087053EF" w:rsidR="00C06B21" w:rsidRDefault="00BA7546" w:rsidP="009F7AAC">
            <w:pPr>
              <w:widowControl w:val="0"/>
              <w:tabs>
                <w:tab w:val="left" w:pos="5380"/>
              </w:tabs>
              <w:autoSpaceDE w:val="0"/>
              <w:autoSpaceDN w:val="0"/>
              <w:adjustRightInd w:val="0"/>
              <w:ind w:right="-720"/>
              <w:rPr>
                <w:rFonts w:cs="Times New Roman"/>
                <w:b/>
                <w:bCs/>
              </w:rPr>
            </w:pPr>
            <w:r w:rsidRPr="00C06B21">
              <w:rPr>
                <w:rFonts w:cs="Times New Roman"/>
                <w:b/>
                <w:bCs/>
              </w:rPr>
              <w:t>Movie Review Presentation</w:t>
            </w:r>
          </w:p>
          <w:p w14:paraId="52EA25D8" w14:textId="17ABC158" w:rsidR="00BA7546" w:rsidRPr="00C06B21" w:rsidRDefault="00BA7546" w:rsidP="009F7AAC">
            <w:pPr>
              <w:widowControl w:val="0"/>
              <w:tabs>
                <w:tab w:val="left" w:pos="5380"/>
              </w:tabs>
              <w:autoSpaceDE w:val="0"/>
              <w:autoSpaceDN w:val="0"/>
              <w:adjustRightInd w:val="0"/>
              <w:ind w:right="-720"/>
              <w:rPr>
                <w:rFonts w:cs="Times New Roman"/>
                <w:b/>
                <w:bCs/>
              </w:rPr>
            </w:pPr>
            <w:r w:rsidRPr="00C06B21">
              <w:rPr>
                <w:rFonts w:cs="Times New Roman"/>
                <w:b/>
                <w:bCs/>
              </w:rPr>
              <w:t>due</w:t>
            </w:r>
          </w:p>
          <w:p w14:paraId="77663054" w14:textId="46BF85C7" w:rsidR="00673371" w:rsidRPr="005B455F" w:rsidRDefault="00673371" w:rsidP="009F7AAC">
            <w:pPr>
              <w:widowControl w:val="0"/>
              <w:tabs>
                <w:tab w:val="left" w:pos="5380"/>
              </w:tabs>
              <w:autoSpaceDE w:val="0"/>
              <w:autoSpaceDN w:val="0"/>
              <w:adjustRightInd w:val="0"/>
              <w:ind w:right="-720"/>
              <w:rPr>
                <w:rFonts w:cs="Times New Roman"/>
              </w:rPr>
            </w:pPr>
          </w:p>
        </w:tc>
        <w:tc>
          <w:tcPr>
            <w:tcW w:w="5423" w:type="dxa"/>
            <w:tcMar>
              <w:top w:w="100" w:type="nil"/>
              <w:right w:w="100" w:type="nil"/>
            </w:tcMar>
          </w:tcPr>
          <w:p w14:paraId="37895031" w14:textId="41EB5182" w:rsidR="00BA7546" w:rsidRDefault="00BA7546" w:rsidP="009F7AAC">
            <w:pPr>
              <w:pStyle w:val="ListParagraph"/>
              <w:numPr>
                <w:ilvl w:val="0"/>
                <w:numId w:val="34"/>
              </w:numPr>
            </w:pPr>
            <w:r w:rsidRPr="00BA7546">
              <w:rPr>
                <w:rFonts w:cs="Times New Roman"/>
                <w:b/>
              </w:rPr>
              <w:t xml:space="preserve">Upload recorded presentation to </w:t>
            </w:r>
            <w:proofErr w:type="spellStart"/>
            <w:r w:rsidRPr="00BA7546">
              <w:rPr>
                <w:rFonts w:cs="Times New Roman"/>
                <w:b/>
              </w:rPr>
              <w:t>dropbox</w:t>
            </w:r>
            <w:proofErr w:type="spellEnd"/>
            <w:r w:rsidR="00940198">
              <w:rPr>
                <w:rFonts w:cs="Times New Roman"/>
                <w:b/>
              </w:rPr>
              <w:t xml:space="preserve"> by</w:t>
            </w:r>
          </w:p>
          <w:p w14:paraId="26590D8A" w14:textId="23311230" w:rsidR="002102E1" w:rsidRPr="005B455F" w:rsidRDefault="00F32CF7" w:rsidP="009F7AAC">
            <w:pPr>
              <w:pStyle w:val="ListParagraph"/>
              <w:widowControl w:val="0"/>
              <w:tabs>
                <w:tab w:val="left" w:pos="5380"/>
              </w:tabs>
              <w:autoSpaceDE w:val="0"/>
              <w:autoSpaceDN w:val="0"/>
              <w:adjustRightInd w:val="0"/>
              <w:ind w:right="-720"/>
              <w:rPr>
                <w:rFonts w:cs="Times New Roman"/>
                <w:b/>
              </w:rPr>
            </w:pPr>
            <w:r w:rsidRPr="005B455F">
              <w:rPr>
                <w:rFonts w:cs="Times New Roman"/>
                <w:b/>
                <w:color w:val="FF0000"/>
              </w:rPr>
              <w:t xml:space="preserve">Monday, </w:t>
            </w:r>
            <w:r w:rsidR="00940198">
              <w:rPr>
                <w:rFonts w:cs="Times New Roman"/>
                <w:b/>
                <w:color w:val="FF0000"/>
              </w:rPr>
              <w:t>April 24</w:t>
            </w:r>
            <w:r w:rsidRPr="005B455F">
              <w:rPr>
                <w:rFonts w:cs="Times New Roman"/>
                <w:b/>
                <w:color w:val="FF0000"/>
              </w:rPr>
              <w:t>, 7:59a</w:t>
            </w:r>
            <w:r>
              <w:rPr>
                <w:rFonts w:cs="Times New Roman"/>
                <w:b/>
                <w:color w:val="FF0000"/>
              </w:rPr>
              <w:t>m</w:t>
            </w:r>
          </w:p>
        </w:tc>
      </w:tr>
      <w:tr w:rsidR="00673371" w:rsidRPr="005B455F" w14:paraId="7458CB03" w14:textId="77777777" w:rsidTr="00940198">
        <w:tc>
          <w:tcPr>
            <w:tcW w:w="2502" w:type="dxa"/>
            <w:tcMar>
              <w:top w:w="100" w:type="nil"/>
              <w:right w:w="100" w:type="nil"/>
            </w:tcMar>
          </w:tcPr>
          <w:p w14:paraId="2DA622B6" w14:textId="77777777" w:rsidR="009F7AAC" w:rsidRDefault="009F7AAC" w:rsidP="009F7AAC">
            <w:pPr>
              <w:pStyle w:val="TableParagraph"/>
              <w:spacing w:line="279" w:lineRule="exact"/>
              <w:ind w:left="0"/>
              <w:rPr>
                <w:b/>
                <w:sz w:val="24"/>
              </w:rPr>
            </w:pPr>
            <w:r>
              <w:rPr>
                <w:b/>
                <w:sz w:val="24"/>
              </w:rPr>
              <w:t>Week</w:t>
            </w:r>
            <w:r>
              <w:rPr>
                <w:b/>
                <w:spacing w:val="-4"/>
                <w:sz w:val="24"/>
              </w:rPr>
              <w:t xml:space="preserve"> </w:t>
            </w:r>
            <w:r>
              <w:rPr>
                <w:b/>
                <w:sz w:val="24"/>
              </w:rPr>
              <w:t>16: Apr</w:t>
            </w:r>
            <w:r>
              <w:rPr>
                <w:b/>
                <w:spacing w:val="-2"/>
                <w:sz w:val="24"/>
              </w:rPr>
              <w:t xml:space="preserve"> </w:t>
            </w:r>
            <w:r>
              <w:rPr>
                <w:b/>
                <w:sz w:val="24"/>
              </w:rPr>
              <w:t>24-May</w:t>
            </w:r>
            <w:r>
              <w:rPr>
                <w:b/>
                <w:spacing w:val="2"/>
                <w:sz w:val="24"/>
              </w:rPr>
              <w:t xml:space="preserve"> </w:t>
            </w:r>
            <w:r>
              <w:rPr>
                <w:b/>
                <w:sz w:val="24"/>
              </w:rPr>
              <w:t>1</w:t>
            </w:r>
          </w:p>
          <w:p w14:paraId="157C01FB" w14:textId="31D403E4" w:rsidR="002E1531" w:rsidRPr="005B455F" w:rsidRDefault="002E1531" w:rsidP="009F7AAC">
            <w:pPr>
              <w:widowControl w:val="0"/>
              <w:tabs>
                <w:tab w:val="left" w:pos="5380"/>
              </w:tabs>
              <w:autoSpaceDE w:val="0"/>
              <w:autoSpaceDN w:val="0"/>
              <w:adjustRightInd w:val="0"/>
              <w:ind w:right="-720"/>
              <w:rPr>
                <w:rFonts w:cs="Times New Roman"/>
              </w:rPr>
            </w:pPr>
          </w:p>
        </w:tc>
        <w:tc>
          <w:tcPr>
            <w:tcW w:w="3163" w:type="dxa"/>
            <w:tcMar>
              <w:top w:w="100" w:type="nil"/>
              <w:right w:w="100" w:type="nil"/>
            </w:tcMar>
          </w:tcPr>
          <w:p w14:paraId="5164A471" w14:textId="4E8CBEF6" w:rsidR="00673371" w:rsidRPr="005B455F" w:rsidRDefault="00733E94" w:rsidP="009F7AAC">
            <w:pPr>
              <w:widowControl w:val="0"/>
              <w:tabs>
                <w:tab w:val="left" w:pos="5380"/>
              </w:tabs>
              <w:autoSpaceDE w:val="0"/>
              <w:autoSpaceDN w:val="0"/>
              <w:adjustRightInd w:val="0"/>
              <w:ind w:right="-720"/>
              <w:rPr>
                <w:rFonts w:cs="Times New Roman"/>
                <w:b/>
              </w:rPr>
            </w:pPr>
            <w:r>
              <w:rPr>
                <w:rFonts w:cs="Times New Roman"/>
                <w:b/>
              </w:rPr>
              <w:t>Final Papers Due</w:t>
            </w:r>
          </w:p>
        </w:tc>
        <w:tc>
          <w:tcPr>
            <w:tcW w:w="5423" w:type="dxa"/>
            <w:tcMar>
              <w:top w:w="100" w:type="nil"/>
              <w:right w:w="100" w:type="nil"/>
            </w:tcMar>
          </w:tcPr>
          <w:p w14:paraId="377F1F7A" w14:textId="03B00ED9" w:rsidR="002102E1" w:rsidRPr="00733E94" w:rsidRDefault="00733E94" w:rsidP="009F7AAC">
            <w:pPr>
              <w:pStyle w:val="ListParagraph"/>
              <w:widowControl w:val="0"/>
              <w:numPr>
                <w:ilvl w:val="0"/>
                <w:numId w:val="29"/>
              </w:numPr>
              <w:tabs>
                <w:tab w:val="left" w:pos="5380"/>
              </w:tabs>
              <w:autoSpaceDE w:val="0"/>
              <w:autoSpaceDN w:val="0"/>
              <w:adjustRightInd w:val="0"/>
              <w:ind w:right="-720"/>
              <w:rPr>
                <w:rFonts w:cs="Times New Roman"/>
                <w:b/>
                <w:bCs/>
              </w:rPr>
            </w:pPr>
            <w:r w:rsidRPr="00733E94">
              <w:rPr>
                <w:rFonts w:cs="Times New Roman"/>
                <w:b/>
                <w:bCs/>
              </w:rPr>
              <w:t xml:space="preserve">Upload final papers to </w:t>
            </w:r>
            <w:proofErr w:type="spellStart"/>
            <w:r w:rsidRPr="00733E94">
              <w:rPr>
                <w:rFonts w:cs="Times New Roman"/>
                <w:b/>
                <w:bCs/>
              </w:rPr>
              <w:t>dropbox</w:t>
            </w:r>
            <w:proofErr w:type="spellEnd"/>
            <w:r w:rsidRPr="00733E94">
              <w:rPr>
                <w:rFonts w:cs="Times New Roman"/>
                <w:b/>
                <w:bCs/>
              </w:rPr>
              <w:t xml:space="preserve"> </w:t>
            </w:r>
            <w:r w:rsidR="00A70674" w:rsidRPr="00733E94">
              <w:rPr>
                <w:rFonts w:cs="Times New Roman"/>
                <w:b/>
                <w:bCs/>
              </w:rPr>
              <w:t xml:space="preserve"> </w:t>
            </w:r>
          </w:p>
          <w:p w14:paraId="1D056DFA" w14:textId="2E84E8C9" w:rsidR="00673371" w:rsidRPr="005B455F" w:rsidRDefault="00F641B9" w:rsidP="009F7AAC">
            <w:pPr>
              <w:pStyle w:val="ListParagraph"/>
              <w:widowControl w:val="0"/>
              <w:tabs>
                <w:tab w:val="left" w:pos="5380"/>
              </w:tabs>
              <w:autoSpaceDE w:val="0"/>
              <w:autoSpaceDN w:val="0"/>
              <w:adjustRightInd w:val="0"/>
              <w:ind w:right="-720"/>
              <w:rPr>
                <w:rFonts w:cs="Times New Roman"/>
                <w:b/>
                <w:bCs/>
              </w:rPr>
            </w:pPr>
            <w:r w:rsidRPr="005B455F">
              <w:rPr>
                <w:rFonts w:cs="Times New Roman"/>
                <w:b/>
                <w:bCs/>
              </w:rPr>
              <w:t xml:space="preserve"> by </w:t>
            </w:r>
            <w:r w:rsidRPr="005B455F">
              <w:rPr>
                <w:rFonts w:cs="Times New Roman"/>
                <w:b/>
                <w:bCs/>
                <w:color w:val="FF0000"/>
              </w:rPr>
              <w:t xml:space="preserve">Monday, </w:t>
            </w:r>
            <w:r w:rsidR="00940198">
              <w:rPr>
                <w:rFonts w:cs="Times New Roman"/>
                <w:b/>
                <w:bCs/>
                <w:color w:val="FF0000"/>
              </w:rPr>
              <w:t>May 1</w:t>
            </w:r>
            <w:r w:rsidRPr="005B455F">
              <w:rPr>
                <w:rFonts w:cs="Times New Roman"/>
                <w:b/>
                <w:bCs/>
                <w:color w:val="FF0000"/>
              </w:rPr>
              <w:t>, 7:59am</w:t>
            </w:r>
          </w:p>
        </w:tc>
      </w:tr>
      <w:tr w:rsidR="0023529D" w:rsidRPr="005B455F" w14:paraId="21BCB363" w14:textId="77777777" w:rsidTr="00940198">
        <w:tc>
          <w:tcPr>
            <w:tcW w:w="2502" w:type="dxa"/>
            <w:tcMar>
              <w:top w:w="100" w:type="nil"/>
              <w:right w:w="100" w:type="nil"/>
            </w:tcMar>
          </w:tcPr>
          <w:p w14:paraId="0D46ED8B" w14:textId="6379DCF0" w:rsidR="009F7AAC" w:rsidRDefault="009F7AAC" w:rsidP="009F7AAC">
            <w:pPr>
              <w:pStyle w:val="TableParagraph"/>
              <w:spacing w:before="2" w:line="280" w:lineRule="exact"/>
              <w:ind w:left="0"/>
              <w:rPr>
                <w:b/>
                <w:sz w:val="24"/>
              </w:rPr>
            </w:pPr>
            <w:r>
              <w:rPr>
                <w:b/>
                <w:sz w:val="24"/>
              </w:rPr>
              <w:t>Finals:</w:t>
            </w:r>
            <w:r>
              <w:rPr>
                <w:b/>
                <w:spacing w:val="-3"/>
                <w:sz w:val="24"/>
              </w:rPr>
              <w:t xml:space="preserve"> </w:t>
            </w:r>
            <w:r>
              <w:rPr>
                <w:b/>
                <w:sz w:val="24"/>
              </w:rPr>
              <w:t>May</w:t>
            </w:r>
            <w:r>
              <w:rPr>
                <w:b/>
                <w:spacing w:val="1"/>
                <w:sz w:val="24"/>
              </w:rPr>
              <w:t xml:space="preserve"> </w:t>
            </w:r>
            <w:r>
              <w:rPr>
                <w:b/>
                <w:sz w:val="24"/>
              </w:rPr>
              <w:t>1-4</w:t>
            </w:r>
          </w:p>
          <w:p w14:paraId="706EBBC4" w14:textId="551DC172" w:rsidR="002E1531" w:rsidRPr="005B455F" w:rsidRDefault="002E1531" w:rsidP="009F7AAC">
            <w:pPr>
              <w:widowControl w:val="0"/>
              <w:tabs>
                <w:tab w:val="left" w:pos="5380"/>
              </w:tabs>
              <w:autoSpaceDE w:val="0"/>
              <w:autoSpaceDN w:val="0"/>
              <w:adjustRightInd w:val="0"/>
              <w:ind w:right="-720"/>
              <w:rPr>
                <w:rFonts w:cs="Times New Roman"/>
              </w:rPr>
            </w:pPr>
          </w:p>
        </w:tc>
        <w:tc>
          <w:tcPr>
            <w:tcW w:w="3163" w:type="dxa"/>
            <w:tcMar>
              <w:top w:w="100" w:type="nil"/>
              <w:right w:w="100" w:type="nil"/>
            </w:tcMar>
          </w:tcPr>
          <w:p w14:paraId="63265320" w14:textId="3EB7096B" w:rsidR="0023529D" w:rsidRPr="005B455F" w:rsidRDefault="0023529D" w:rsidP="009F7AAC">
            <w:pPr>
              <w:widowControl w:val="0"/>
              <w:tabs>
                <w:tab w:val="left" w:pos="5380"/>
              </w:tabs>
              <w:autoSpaceDE w:val="0"/>
              <w:autoSpaceDN w:val="0"/>
              <w:adjustRightInd w:val="0"/>
              <w:ind w:right="-720"/>
              <w:rPr>
                <w:rFonts w:cs="Times New Roman"/>
                <w:b/>
              </w:rPr>
            </w:pPr>
            <w:r w:rsidRPr="005B455F">
              <w:rPr>
                <w:rFonts w:cs="Times New Roman"/>
                <w:b/>
              </w:rPr>
              <w:t xml:space="preserve">Final Exam </w:t>
            </w:r>
          </w:p>
        </w:tc>
        <w:tc>
          <w:tcPr>
            <w:tcW w:w="5423" w:type="dxa"/>
            <w:tcMar>
              <w:top w:w="100" w:type="nil"/>
              <w:right w:w="100" w:type="nil"/>
            </w:tcMar>
          </w:tcPr>
          <w:p w14:paraId="5BFDFB3D" w14:textId="77777777" w:rsidR="0023529D" w:rsidRPr="005B455F" w:rsidRDefault="0023529D" w:rsidP="009F7AAC">
            <w:pPr>
              <w:pStyle w:val="ListParagraph"/>
              <w:widowControl w:val="0"/>
              <w:numPr>
                <w:ilvl w:val="0"/>
                <w:numId w:val="17"/>
              </w:numPr>
              <w:tabs>
                <w:tab w:val="left" w:pos="5380"/>
              </w:tabs>
              <w:autoSpaceDE w:val="0"/>
              <w:autoSpaceDN w:val="0"/>
              <w:adjustRightInd w:val="0"/>
              <w:ind w:right="-720"/>
              <w:rPr>
                <w:rFonts w:cs="Times New Roman"/>
                <w:b/>
                <w:bCs/>
              </w:rPr>
            </w:pPr>
            <w:r w:rsidRPr="005B455F">
              <w:rPr>
                <w:rFonts w:cs="Times New Roman"/>
                <w:bCs/>
              </w:rPr>
              <w:t xml:space="preserve">Review study guide </w:t>
            </w:r>
          </w:p>
          <w:p w14:paraId="399C30D2" w14:textId="7EF02E93" w:rsidR="0023529D" w:rsidRPr="005B455F" w:rsidRDefault="0023529D" w:rsidP="009F7AAC">
            <w:pPr>
              <w:pStyle w:val="ListParagraph"/>
              <w:widowControl w:val="0"/>
              <w:numPr>
                <w:ilvl w:val="0"/>
                <w:numId w:val="17"/>
              </w:numPr>
              <w:tabs>
                <w:tab w:val="left" w:pos="5380"/>
              </w:tabs>
              <w:autoSpaceDE w:val="0"/>
              <w:autoSpaceDN w:val="0"/>
              <w:adjustRightInd w:val="0"/>
              <w:ind w:right="-720"/>
              <w:rPr>
                <w:rFonts w:cs="Times New Roman"/>
                <w:b/>
                <w:bCs/>
              </w:rPr>
            </w:pPr>
            <w:r w:rsidRPr="005B455F">
              <w:rPr>
                <w:rFonts w:cs="Times New Roman"/>
                <w:b/>
                <w:bCs/>
              </w:rPr>
              <w:t>Study and</w:t>
            </w:r>
            <w:r w:rsidR="00811792">
              <w:rPr>
                <w:rFonts w:cs="Times New Roman"/>
                <w:b/>
                <w:bCs/>
              </w:rPr>
              <w:t xml:space="preserve"> take</w:t>
            </w:r>
            <w:r w:rsidRPr="005B455F">
              <w:rPr>
                <w:rFonts w:cs="Times New Roman"/>
                <w:b/>
                <w:bCs/>
              </w:rPr>
              <w:t xml:space="preserve"> Final Exam by </w:t>
            </w:r>
          </w:p>
          <w:p w14:paraId="504FD574" w14:textId="268E49CF" w:rsidR="0023529D" w:rsidRPr="005B455F" w:rsidRDefault="0023529D" w:rsidP="009F7AAC">
            <w:pPr>
              <w:pStyle w:val="ListParagraph"/>
              <w:widowControl w:val="0"/>
              <w:tabs>
                <w:tab w:val="left" w:pos="5380"/>
              </w:tabs>
              <w:autoSpaceDE w:val="0"/>
              <w:autoSpaceDN w:val="0"/>
              <w:adjustRightInd w:val="0"/>
              <w:ind w:right="-720"/>
              <w:rPr>
                <w:rFonts w:cs="Times New Roman"/>
                <w:bCs/>
              </w:rPr>
            </w:pPr>
            <w:r w:rsidRPr="005B455F">
              <w:rPr>
                <w:b/>
                <w:color w:val="FF0000"/>
              </w:rPr>
              <w:t xml:space="preserve">Thursday, </w:t>
            </w:r>
            <w:r w:rsidR="00940198">
              <w:rPr>
                <w:b/>
                <w:color w:val="FF0000"/>
              </w:rPr>
              <w:t>May 4</w:t>
            </w:r>
            <w:r w:rsidRPr="005B455F">
              <w:rPr>
                <w:b/>
                <w:color w:val="FF0000"/>
                <w:vertAlign w:val="superscript"/>
              </w:rPr>
              <w:t>th</w:t>
            </w:r>
            <w:r w:rsidRPr="005B455F">
              <w:rPr>
                <w:b/>
                <w:color w:val="FF0000"/>
              </w:rPr>
              <w:t xml:space="preserve"> at noon</w:t>
            </w:r>
          </w:p>
        </w:tc>
      </w:tr>
    </w:tbl>
    <w:p w14:paraId="15B683FF" w14:textId="77E6ECCD" w:rsidR="0020738C" w:rsidRPr="005B455F" w:rsidRDefault="0020738C" w:rsidP="007D2187">
      <w:pPr>
        <w:rPr>
          <w:rFonts w:cs="Times New Roman"/>
          <w:b/>
          <w:bCs/>
        </w:rPr>
      </w:pPr>
    </w:p>
    <w:sectPr w:rsidR="0020738C" w:rsidRPr="005B455F" w:rsidSect="007D2187">
      <w:headerReference w:type="default" r:id="rId11"/>
      <w:pgSz w:w="12240" w:h="15840"/>
      <w:pgMar w:top="1440" w:right="16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EF124" w14:textId="77777777" w:rsidR="00ED0210" w:rsidRDefault="00ED0210" w:rsidP="001D7005">
      <w:r>
        <w:separator/>
      </w:r>
    </w:p>
  </w:endnote>
  <w:endnote w:type="continuationSeparator" w:id="0">
    <w:p w14:paraId="512EC3F6" w14:textId="77777777" w:rsidR="00ED0210" w:rsidRDefault="00ED0210" w:rsidP="001D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0EB9F" w14:textId="77777777" w:rsidR="00ED0210" w:rsidRDefault="00ED0210" w:rsidP="001D7005">
      <w:r>
        <w:separator/>
      </w:r>
    </w:p>
  </w:footnote>
  <w:footnote w:type="continuationSeparator" w:id="0">
    <w:p w14:paraId="5515E696" w14:textId="77777777" w:rsidR="00ED0210" w:rsidRDefault="00ED0210" w:rsidP="001D7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4E86" w14:textId="77777777" w:rsidR="005734AA" w:rsidRDefault="005734AA">
    <w:pPr>
      <w:pStyle w:val="Header"/>
    </w:pPr>
  </w:p>
  <w:p w14:paraId="39A91F0E" w14:textId="77777777" w:rsidR="005734AA" w:rsidRDefault="005734AA">
    <w:pPr>
      <w:pStyle w:val="Header"/>
    </w:pPr>
  </w:p>
  <w:p w14:paraId="281934A7" w14:textId="77777777" w:rsidR="005734AA" w:rsidRDefault="00573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AD4A46"/>
    <w:multiLevelType w:val="hybridMultilevel"/>
    <w:tmpl w:val="91A2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E0DD8"/>
    <w:multiLevelType w:val="hybridMultilevel"/>
    <w:tmpl w:val="9520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35839"/>
    <w:multiLevelType w:val="hybridMultilevel"/>
    <w:tmpl w:val="A784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C3940"/>
    <w:multiLevelType w:val="hybridMultilevel"/>
    <w:tmpl w:val="E692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D2E84"/>
    <w:multiLevelType w:val="hybridMultilevel"/>
    <w:tmpl w:val="D478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61366"/>
    <w:multiLevelType w:val="hybridMultilevel"/>
    <w:tmpl w:val="5820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80643"/>
    <w:multiLevelType w:val="hybridMultilevel"/>
    <w:tmpl w:val="75A8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C6B15"/>
    <w:multiLevelType w:val="multilevel"/>
    <w:tmpl w:val="9BE06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514BCA"/>
    <w:multiLevelType w:val="hybridMultilevel"/>
    <w:tmpl w:val="12E0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478D7"/>
    <w:multiLevelType w:val="hybridMultilevel"/>
    <w:tmpl w:val="C0B8F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5314B6"/>
    <w:multiLevelType w:val="hybridMultilevel"/>
    <w:tmpl w:val="68807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57303D"/>
    <w:multiLevelType w:val="hybridMultilevel"/>
    <w:tmpl w:val="8126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52CDC"/>
    <w:multiLevelType w:val="hybridMultilevel"/>
    <w:tmpl w:val="FA02D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322EE"/>
    <w:multiLevelType w:val="hybridMultilevel"/>
    <w:tmpl w:val="70340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C06A4E"/>
    <w:multiLevelType w:val="hybridMultilevel"/>
    <w:tmpl w:val="E31E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0B0E9B"/>
    <w:multiLevelType w:val="hybridMultilevel"/>
    <w:tmpl w:val="FF18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5715A"/>
    <w:multiLevelType w:val="hybridMultilevel"/>
    <w:tmpl w:val="D5FE0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011591"/>
    <w:multiLevelType w:val="hybridMultilevel"/>
    <w:tmpl w:val="0E58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86C1F"/>
    <w:multiLevelType w:val="hybridMultilevel"/>
    <w:tmpl w:val="1CC2C4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636919"/>
    <w:multiLevelType w:val="hybridMultilevel"/>
    <w:tmpl w:val="7A5EC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76731"/>
    <w:multiLevelType w:val="hybridMultilevel"/>
    <w:tmpl w:val="30F0B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633982"/>
    <w:multiLevelType w:val="hybridMultilevel"/>
    <w:tmpl w:val="13B6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635B2"/>
    <w:multiLevelType w:val="hybridMultilevel"/>
    <w:tmpl w:val="84A4FBBC"/>
    <w:lvl w:ilvl="0" w:tplc="0409000F">
      <w:start w:val="1"/>
      <w:numFmt w:val="decimal"/>
      <w:lvlText w:val="%1."/>
      <w:lvlJc w:val="left"/>
      <w:pPr>
        <w:ind w:left="720" w:hanging="360"/>
      </w:pPr>
      <w:rPr>
        <w:rFonts w:ascii="Times New Roman" w:eastAsia="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D72A5C"/>
    <w:multiLevelType w:val="hybridMultilevel"/>
    <w:tmpl w:val="A0CC1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015140"/>
    <w:multiLevelType w:val="hybridMultilevel"/>
    <w:tmpl w:val="62CC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A298F"/>
    <w:multiLevelType w:val="hybridMultilevel"/>
    <w:tmpl w:val="0F62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252E0"/>
    <w:multiLevelType w:val="hybridMultilevel"/>
    <w:tmpl w:val="44640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7B088F"/>
    <w:multiLevelType w:val="hybridMultilevel"/>
    <w:tmpl w:val="F2D0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005CFC"/>
    <w:multiLevelType w:val="hybridMultilevel"/>
    <w:tmpl w:val="F6B4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526DBF"/>
    <w:multiLevelType w:val="hybridMultilevel"/>
    <w:tmpl w:val="1806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A33A55"/>
    <w:multiLevelType w:val="hybridMultilevel"/>
    <w:tmpl w:val="5E22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37DB7"/>
    <w:multiLevelType w:val="hybridMultilevel"/>
    <w:tmpl w:val="6C8EF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5750137">
    <w:abstractNumId w:val="0"/>
  </w:num>
  <w:num w:numId="2" w16cid:durableId="1247694141">
    <w:abstractNumId w:val="1"/>
  </w:num>
  <w:num w:numId="3" w16cid:durableId="1301690502">
    <w:abstractNumId w:val="2"/>
  </w:num>
  <w:num w:numId="4" w16cid:durableId="156459782">
    <w:abstractNumId w:val="20"/>
  </w:num>
  <w:num w:numId="5" w16cid:durableId="1595018145">
    <w:abstractNumId w:val="13"/>
  </w:num>
  <w:num w:numId="6" w16cid:durableId="57556294">
    <w:abstractNumId w:val="21"/>
  </w:num>
  <w:num w:numId="7" w16cid:durableId="1033385782">
    <w:abstractNumId w:val="23"/>
  </w:num>
  <w:num w:numId="8" w16cid:durableId="178280808">
    <w:abstractNumId w:val="22"/>
  </w:num>
  <w:num w:numId="9" w16cid:durableId="533156919">
    <w:abstractNumId w:val="34"/>
  </w:num>
  <w:num w:numId="10" w16cid:durableId="435172937">
    <w:abstractNumId w:val="12"/>
  </w:num>
  <w:num w:numId="11" w16cid:durableId="1410273565">
    <w:abstractNumId w:val="29"/>
  </w:num>
  <w:num w:numId="12" w16cid:durableId="303773807">
    <w:abstractNumId w:val="16"/>
  </w:num>
  <w:num w:numId="13" w16cid:durableId="1861165500">
    <w:abstractNumId w:val="19"/>
  </w:num>
  <w:num w:numId="14" w16cid:durableId="893276698">
    <w:abstractNumId w:val="11"/>
  </w:num>
  <w:num w:numId="15" w16cid:durableId="78916647">
    <w:abstractNumId w:val="6"/>
  </w:num>
  <w:num w:numId="16" w16cid:durableId="121076079">
    <w:abstractNumId w:val="8"/>
  </w:num>
  <w:num w:numId="17" w16cid:durableId="457143908">
    <w:abstractNumId w:val="28"/>
  </w:num>
  <w:num w:numId="18" w16cid:durableId="1603805618">
    <w:abstractNumId w:val="7"/>
  </w:num>
  <w:num w:numId="19" w16cid:durableId="116073116">
    <w:abstractNumId w:val="15"/>
  </w:num>
  <w:num w:numId="20" w16cid:durableId="598412822">
    <w:abstractNumId w:val="18"/>
  </w:num>
  <w:num w:numId="21" w16cid:durableId="1712342616">
    <w:abstractNumId w:val="32"/>
  </w:num>
  <w:num w:numId="22" w16cid:durableId="2020766328">
    <w:abstractNumId w:val="31"/>
  </w:num>
  <w:num w:numId="23" w16cid:durableId="78410532">
    <w:abstractNumId w:val="30"/>
  </w:num>
  <w:num w:numId="24" w16cid:durableId="1987542734">
    <w:abstractNumId w:val="17"/>
  </w:num>
  <w:num w:numId="25" w16cid:durableId="1863282178">
    <w:abstractNumId w:val="3"/>
  </w:num>
  <w:num w:numId="26" w16cid:durableId="2110587307">
    <w:abstractNumId w:val="9"/>
  </w:num>
  <w:num w:numId="27" w16cid:durableId="800608689">
    <w:abstractNumId w:val="24"/>
  </w:num>
  <w:num w:numId="28" w16cid:durableId="63769202">
    <w:abstractNumId w:val="26"/>
  </w:num>
  <w:num w:numId="29" w16cid:durableId="2127310830">
    <w:abstractNumId w:val="5"/>
  </w:num>
  <w:num w:numId="30" w16cid:durableId="370570483">
    <w:abstractNumId w:val="33"/>
  </w:num>
  <w:num w:numId="31" w16cid:durableId="874461009">
    <w:abstractNumId w:val="25"/>
  </w:num>
  <w:num w:numId="32" w16cid:durableId="375786705">
    <w:abstractNumId w:val="14"/>
  </w:num>
  <w:num w:numId="33" w16cid:durableId="510072051">
    <w:abstractNumId w:val="10"/>
  </w:num>
  <w:num w:numId="34" w16cid:durableId="1067799403">
    <w:abstractNumId w:val="4"/>
  </w:num>
  <w:num w:numId="35" w16cid:durableId="6168719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033"/>
    <w:rsid w:val="00023ABB"/>
    <w:rsid w:val="0009486B"/>
    <w:rsid w:val="001265B9"/>
    <w:rsid w:val="001536B3"/>
    <w:rsid w:val="00156323"/>
    <w:rsid w:val="0017066D"/>
    <w:rsid w:val="00173A11"/>
    <w:rsid w:val="001823AC"/>
    <w:rsid w:val="001C39D5"/>
    <w:rsid w:val="001D7005"/>
    <w:rsid w:val="001E359C"/>
    <w:rsid w:val="001E367D"/>
    <w:rsid w:val="0020738C"/>
    <w:rsid w:val="002102E1"/>
    <w:rsid w:val="00217F23"/>
    <w:rsid w:val="0022363D"/>
    <w:rsid w:val="00227BFB"/>
    <w:rsid w:val="0023529D"/>
    <w:rsid w:val="00243624"/>
    <w:rsid w:val="00265745"/>
    <w:rsid w:val="00287C23"/>
    <w:rsid w:val="002A2AB1"/>
    <w:rsid w:val="002A74DB"/>
    <w:rsid w:val="002E1531"/>
    <w:rsid w:val="002F2677"/>
    <w:rsid w:val="0030046E"/>
    <w:rsid w:val="003179C0"/>
    <w:rsid w:val="00317D96"/>
    <w:rsid w:val="00336D0F"/>
    <w:rsid w:val="00355269"/>
    <w:rsid w:val="00361C9D"/>
    <w:rsid w:val="003679F3"/>
    <w:rsid w:val="00373A05"/>
    <w:rsid w:val="003745B4"/>
    <w:rsid w:val="00384DD2"/>
    <w:rsid w:val="00396090"/>
    <w:rsid w:val="003B2197"/>
    <w:rsid w:val="003B4659"/>
    <w:rsid w:val="003C0D06"/>
    <w:rsid w:val="003F18DF"/>
    <w:rsid w:val="00423D5C"/>
    <w:rsid w:val="0043149F"/>
    <w:rsid w:val="004401F0"/>
    <w:rsid w:val="0045214F"/>
    <w:rsid w:val="00467EF4"/>
    <w:rsid w:val="00482980"/>
    <w:rsid w:val="004D07AD"/>
    <w:rsid w:val="004D2FCE"/>
    <w:rsid w:val="004D3CF4"/>
    <w:rsid w:val="004E3A93"/>
    <w:rsid w:val="004E696B"/>
    <w:rsid w:val="00506DA9"/>
    <w:rsid w:val="00512027"/>
    <w:rsid w:val="0055326F"/>
    <w:rsid w:val="005622A1"/>
    <w:rsid w:val="00572FAE"/>
    <w:rsid w:val="005734AA"/>
    <w:rsid w:val="00580000"/>
    <w:rsid w:val="00582726"/>
    <w:rsid w:val="0059590A"/>
    <w:rsid w:val="005A0668"/>
    <w:rsid w:val="005B455F"/>
    <w:rsid w:val="005B6A01"/>
    <w:rsid w:val="005C533B"/>
    <w:rsid w:val="005D328E"/>
    <w:rsid w:val="005D7EC2"/>
    <w:rsid w:val="005E7237"/>
    <w:rsid w:val="00601597"/>
    <w:rsid w:val="0061436A"/>
    <w:rsid w:val="0064281B"/>
    <w:rsid w:val="006559DD"/>
    <w:rsid w:val="00660B80"/>
    <w:rsid w:val="006611C0"/>
    <w:rsid w:val="00673371"/>
    <w:rsid w:val="0068348E"/>
    <w:rsid w:val="006C4BF0"/>
    <w:rsid w:val="006F1004"/>
    <w:rsid w:val="00714A69"/>
    <w:rsid w:val="00733E94"/>
    <w:rsid w:val="0076619C"/>
    <w:rsid w:val="007821A9"/>
    <w:rsid w:val="007945D7"/>
    <w:rsid w:val="007B7E5F"/>
    <w:rsid w:val="007C7A5D"/>
    <w:rsid w:val="007D2187"/>
    <w:rsid w:val="007D37D6"/>
    <w:rsid w:val="007D638A"/>
    <w:rsid w:val="007E2EC1"/>
    <w:rsid w:val="007F2494"/>
    <w:rsid w:val="00811792"/>
    <w:rsid w:val="00811C2A"/>
    <w:rsid w:val="00832D30"/>
    <w:rsid w:val="008339A8"/>
    <w:rsid w:val="00855E56"/>
    <w:rsid w:val="00857C2D"/>
    <w:rsid w:val="00860AFC"/>
    <w:rsid w:val="008718B3"/>
    <w:rsid w:val="008950E4"/>
    <w:rsid w:val="008C2D5B"/>
    <w:rsid w:val="008D4E7D"/>
    <w:rsid w:val="0090281B"/>
    <w:rsid w:val="00914D77"/>
    <w:rsid w:val="00930CED"/>
    <w:rsid w:val="0093321E"/>
    <w:rsid w:val="00940198"/>
    <w:rsid w:val="00952521"/>
    <w:rsid w:val="009644CB"/>
    <w:rsid w:val="009839CA"/>
    <w:rsid w:val="00996CBC"/>
    <w:rsid w:val="00997149"/>
    <w:rsid w:val="009B351B"/>
    <w:rsid w:val="009B36E8"/>
    <w:rsid w:val="009D1007"/>
    <w:rsid w:val="009D1828"/>
    <w:rsid w:val="009E19C6"/>
    <w:rsid w:val="009E7220"/>
    <w:rsid w:val="009F4CC6"/>
    <w:rsid w:val="009F7AAC"/>
    <w:rsid w:val="00A16A81"/>
    <w:rsid w:val="00A70674"/>
    <w:rsid w:val="00AA1C96"/>
    <w:rsid w:val="00AA5659"/>
    <w:rsid w:val="00AA69C0"/>
    <w:rsid w:val="00AB3AA4"/>
    <w:rsid w:val="00AB4033"/>
    <w:rsid w:val="00AD0335"/>
    <w:rsid w:val="00AE206D"/>
    <w:rsid w:val="00AE5726"/>
    <w:rsid w:val="00B22095"/>
    <w:rsid w:val="00B2277C"/>
    <w:rsid w:val="00B339C4"/>
    <w:rsid w:val="00B42065"/>
    <w:rsid w:val="00B67A05"/>
    <w:rsid w:val="00B87C5E"/>
    <w:rsid w:val="00B942F2"/>
    <w:rsid w:val="00BA7546"/>
    <w:rsid w:val="00BD7FF0"/>
    <w:rsid w:val="00BE3C87"/>
    <w:rsid w:val="00BE6A40"/>
    <w:rsid w:val="00BF1531"/>
    <w:rsid w:val="00C06B21"/>
    <w:rsid w:val="00C14C8C"/>
    <w:rsid w:val="00C22D55"/>
    <w:rsid w:val="00C26086"/>
    <w:rsid w:val="00C34E1F"/>
    <w:rsid w:val="00C35B36"/>
    <w:rsid w:val="00C51E57"/>
    <w:rsid w:val="00C54423"/>
    <w:rsid w:val="00C568BB"/>
    <w:rsid w:val="00C76685"/>
    <w:rsid w:val="00CD3027"/>
    <w:rsid w:val="00D11D09"/>
    <w:rsid w:val="00D433FC"/>
    <w:rsid w:val="00D50210"/>
    <w:rsid w:val="00D52D70"/>
    <w:rsid w:val="00D84435"/>
    <w:rsid w:val="00DA0714"/>
    <w:rsid w:val="00DA38B2"/>
    <w:rsid w:val="00DB5D98"/>
    <w:rsid w:val="00DB71F4"/>
    <w:rsid w:val="00DC332F"/>
    <w:rsid w:val="00E22299"/>
    <w:rsid w:val="00E40A9A"/>
    <w:rsid w:val="00E51027"/>
    <w:rsid w:val="00E571B4"/>
    <w:rsid w:val="00EA1DF4"/>
    <w:rsid w:val="00EB41F0"/>
    <w:rsid w:val="00ED0210"/>
    <w:rsid w:val="00ED4405"/>
    <w:rsid w:val="00ED6126"/>
    <w:rsid w:val="00EE32D5"/>
    <w:rsid w:val="00EE3476"/>
    <w:rsid w:val="00EE4970"/>
    <w:rsid w:val="00F2309B"/>
    <w:rsid w:val="00F30F2E"/>
    <w:rsid w:val="00F32CF7"/>
    <w:rsid w:val="00F3544B"/>
    <w:rsid w:val="00F538A2"/>
    <w:rsid w:val="00F54D6D"/>
    <w:rsid w:val="00F641B9"/>
    <w:rsid w:val="00F724FC"/>
    <w:rsid w:val="00F75D7E"/>
    <w:rsid w:val="00F81E72"/>
    <w:rsid w:val="00F8712E"/>
    <w:rsid w:val="00FB2A9A"/>
    <w:rsid w:val="00FD5119"/>
    <w:rsid w:val="00FD7CC7"/>
    <w:rsid w:val="00FE7B4B"/>
    <w:rsid w:val="00FF4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F58FC"/>
  <w14:defaultImageDpi w14:val="300"/>
  <w15:docId w15:val="{5517B608-4178-7448-9EB4-0B41ED79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734AA"/>
    <w:pPr>
      <w:keepNext/>
      <w:widowControl w:val="0"/>
      <w:autoSpaceDE w:val="0"/>
      <w:autoSpaceDN w:val="0"/>
      <w:adjustRightInd w:val="0"/>
      <w:outlineLvl w:val="0"/>
    </w:pPr>
    <w:rPr>
      <w:rFonts w:ascii="Times New Roman" w:eastAsia="Times New Roman" w:hAnsi="Times New Roman"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033"/>
    <w:pPr>
      <w:ind w:left="720"/>
      <w:contextualSpacing/>
    </w:pPr>
  </w:style>
  <w:style w:type="paragraph" w:styleId="BalloonText">
    <w:name w:val="Balloon Text"/>
    <w:basedOn w:val="Normal"/>
    <w:link w:val="BalloonTextChar"/>
    <w:uiPriority w:val="99"/>
    <w:semiHidden/>
    <w:unhideWhenUsed/>
    <w:rsid w:val="00572F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FAE"/>
    <w:rPr>
      <w:rFonts w:ascii="Lucida Grande" w:hAnsi="Lucida Grande" w:cs="Lucida Grande"/>
      <w:sz w:val="18"/>
      <w:szCs w:val="18"/>
    </w:rPr>
  </w:style>
  <w:style w:type="paragraph" w:styleId="BodyText">
    <w:name w:val="Body Text"/>
    <w:basedOn w:val="Normal"/>
    <w:link w:val="BodyTextChar"/>
    <w:uiPriority w:val="99"/>
    <w:rsid w:val="00EE32D5"/>
    <w:pPr>
      <w:widowControl w:val="0"/>
      <w:suppressAutoHyphens/>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EE32D5"/>
    <w:rPr>
      <w:rFonts w:ascii="Times New Roman" w:eastAsia="Times New Roman" w:hAnsi="Times New Roman" w:cs="Times New Roman"/>
      <w:szCs w:val="20"/>
    </w:rPr>
  </w:style>
  <w:style w:type="paragraph" w:customStyle="1" w:styleId="TableContents">
    <w:name w:val="Table Contents"/>
    <w:basedOn w:val="Normal"/>
    <w:uiPriority w:val="99"/>
    <w:rsid w:val="00EE32D5"/>
    <w:pPr>
      <w:widowControl w:val="0"/>
      <w:suppressLineNumbers/>
      <w:suppressAutoHyphens/>
    </w:pPr>
    <w:rPr>
      <w:rFonts w:ascii="Times New Roman" w:eastAsia="Times New Roman" w:hAnsi="Times New Roman" w:cs="Times New Roman"/>
      <w:szCs w:val="20"/>
    </w:rPr>
  </w:style>
  <w:style w:type="character" w:customStyle="1" w:styleId="object">
    <w:name w:val="object"/>
    <w:basedOn w:val="DefaultParagraphFont"/>
    <w:rsid w:val="00C26086"/>
  </w:style>
  <w:style w:type="character" w:styleId="Hyperlink">
    <w:name w:val="Hyperlink"/>
    <w:basedOn w:val="DefaultParagraphFont"/>
    <w:uiPriority w:val="99"/>
    <w:unhideWhenUsed/>
    <w:rsid w:val="00C26086"/>
    <w:rPr>
      <w:color w:val="0000FF"/>
      <w:u w:val="single"/>
    </w:rPr>
  </w:style>
  <w:style w:type="character" w:customStyle="1" w:styleId="apple-converted-space">
    <w:name w:val="apple-converted-space"/>
    <w:basedOn w:val="DefaultParagraphFont"/>
    <w:rsid w:val="00C26086"/>
  </w:style>
  <w:style w:type="table" w:styleId="TableGrid">
    <w:name w:val="Table Grid"/>
    <w:basedOn w:val="TableNormal"/>
    <w:uiPriority w:val="39"/>
    <w:rsid w:val="004401F0"/>
    <w:rPr>
      <w:rFonts w:ascii="Times New Roman" w:eastAsiaTheme="minorHAnsi"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7005"/>
    <w:pPr>
      <w:tabs>
        <w:tab w:val="center" w:pos="4320"/>
        <w:tab w:val="right" w:pos="8640"/>
      </w:tabs>
    </w:pPr>
  </w:style>
  <w:style w:type="character" w:customStyle="1" w:styleId="HeaderChar">
    <w:name w:val="Header Char"/>
    <w:basedOn w:val="DefaultParagraphFont"/>
    <w:link w:val="Header"/>
    <w:uiPriority w:val="99"/>
    <w:rsid w:val="001D7005"/>
  </w:style>
  <w:style w:type="paragraph" w:styleId="Footer">
    <w:name w:val="footer"/>
    <w:basedOn w:val="Normal"/>
    <w:link w:val="FooterChar"/>
    <w:uiPriority w:val="99"/>
    <w:unhideWhenUsed/>
    <w:rsid w:val="001D7005"/>
    <w:pPr>
      <w:tabs>
        <w:tab w:val="center" w:pos="4320"/>
        <w:tab w:val="right" w:pos="8640"/>
      </w:tabs>
    </w:pPr>
  </w:style>
  <w:style w:type="character" w:customStyle="1" w:styleId="FooterChar">
    <w:name w:val="Footer Char"/>
    <w:basedOn w:val="DefaultParagraphFont"/>
    <w:link w:val="Footer"/>
    <w:uiPriority w:val="99"/>
    <w:rsid w:val="001D7005"/>
  </w:style>
  <w:style w:type="character" w:customStyle="1" w:styleId="Heading1Char">
    <w:name w:val="Heading 1 Char"/>
    <w:basedOn w:val="DefaultParagraphFont"/>
    <w:link w:val="Heading1"/>
    <w:rsid w:val="005734AA"/>
    <w:rPr>
      <w:rFonts w:ascii="Times New Roman" w:eastAsia="Times New Roman" w:hAnsi="Times New Roman" w:cs="Arial"/>
      <w:sz w:val="22"/>
      <w:szCs w:val="22"/>
      <w:u w:val="single"/>
    </w:rPr>
  </w:style>
  <w:style w:type="paragraph" w:customStyle="1" w:styleId="xmsonormal">
    <w:name w:val="x_msonormal"/>
    <w:basedOn w:val="Normal"/>
    <w:rsid w:val="00930CED"/>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30CED"/>
    <w:rPr>
      <w:color w:val="800080" w:themeColor="followedHyperlink"/>
      <w:u w:val="single"/>
    </w:rPr>
  </w:style>
  <w:style w:type="paragraph" w:customStyle="1" w:styleId="TableParagraph">
    <w:name w:val="Table Paragraph"/>
    <w:basedOn w:val="Normal"/>
    <w:uiPriority w:val="1"/>
    <w:qFormat/>
    <w:rsid w:val="00BD7FF0"/>
    <w:pPr>
      <w:widowControl w:val="0"/>
      <w:autoSpaceDE w:val="0"/>
      <w:autoSpaceDN w:val="0"/>
      <w:ind w:left="110"/>
    </w:pPr>
    <w:rPr>
      <w:rFonts w:ascii="Cambria" w:eastAsia="Cambria" w:hAnsi="Cambria" w:cs="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59757">
      <w:bodyDiv w:val="1"/>
      <w:marLeft w:val="0"/>
      <w:marRight w:val="0"/>
      <w:marTop w:val="0"/>
      <w:marBottom w:val="0"/>
      <w:divBdr>
        <w:top w:val="none" w:sz="0" w:space="0" w:color="auto"/>
        <w:left w:val="none" w:sz="0" w:space="0" w:color="auto"/>
        <w:bottom w:val="none" w:sz="0" w:space="0" w:color="auto"/>
        <w:right w:val="none" w:sz="0" w:space="0" w:color="auto"/>
      </w:divBdr>
    </w:div>
    <w:div w:id="422461377">
      <w:bodyDiv w:val="1"/>
      <w:marLeft w:val="0"/>
      <w:marRight w:val="0"/>
      <w:marTop w:val="0"/>
      <w:marBottom w:val="0"/>
      <w:divBdr>
        <w:top w:val="none" w:sz="0" w:space="0" w:color="auto"/>
        <w:left w:val="none" w:sz="0" w:space="0" w:color="auto"/>
        <w:bottom w:val="none" w:sz="0" w:space="0" w:color="auto"/>
        <w:right w:val="none" w:sz="0" w:space="0" w:color="auto"/>
      </w:divBdr>
    </w:div>
    <w:div w:id="543754921">
      <w:bodyDiv w:val="1"/>
      <w:marLeft w:val="0"/>
      <w:marRight w:val="0"/>
      <w:marTop w:val="0"/>
      <w:marBottom w:val="0"/>
      <w:divBdr>
        <w:top w:val="none" w:sz="0" w:space="0" w:color="auto"/>
        <w:left w:val="none" w:sz="0" w:space="0" w:color="auto"/>
        <w:bottom w:val="none" w:sz="0" w:space="0" w:color="auto"/>
        <w:right w:val="none" w:sz="0" w:space="0" w:color="auto"/>
      </w:divBdr>
    </w:div>
    <w:div w:id="664017878">
      <w:bodyDiv w:val="1"/>
      <w:marLeft w:val="0"/>
      <w:marRight w:val="0"/>
      <w:marTop w:val="0"/>
      <w:marBottom w:val="0"/>
      <w:divBdr>
        <w:top w:val="none" w:sz="0" w:space="0" w:color="auto"/>
        <w:left w:val="none" w:sz="0" w:space="0" w:color="auto"/>
        <w:bottom w:val="none" w:sz="0" w:space="0" w:color="auto"/>
        <w:right w:val="none" w:sz="0" w:space="0" w:color="auto"/>
      </w:divBdr>
    </w:div>
    <w:div w:id="691608909">
      <w:bodyDiv w:val="1"/>
      <w:marLeft w:val="0"/>
      <w:marRight w:val="0"/>
      <w:marTop w:val="0"/>
      <w:marBottom w:val="0"/>
      <w:divBdr>
        <w:top w:val="none" w:sz="0" w:space="0" w:color="auto"/>
        <w:left w:val="none" w:sz="0" w:space="0" w:color="auto"/>
        <w:bottom w:val="none" w:sz="0" w:space="0" w:color="auto"/>
        <w:right w:val="none" w:sz="0" w:space="0" w:color="auto"/>
      </w:divBdr>
    </w:div>
    <w:div w:id="856428949">
      <w:bodyDiv w:val="1"/>
      <w:marLeft w:val="0"/>
      <w:marRight w:val="0"/>
      <w:marTop w:val="0"/>
      <w:marBottom w:val="0"/>
      <w:divBdr>
        <w:top w:val="none" w:sz="0" w:space="0" w:color="auto"/>
        <w:left w:val="none" w:sz="0" w:space="0" w:color="auto"/>
        <w:bottom w:val="none" w:sz="0" w:space="0" w:color="auto"/>
        <w:right w:val="none" w:sz="0" w:space="0" w:color="auto"/>
      </w:divBdr>
    </w:div>
    <w:div w:id="1010333331">
      <w:bodyDiv w:val="1"/>
      <w:marLeft w:val="0"/>
      <w:marRight w:val="0"/>
      <w:marTop w:val="0"/>
      <w:marBottom w:val="0"/>
      <w:divBdr>
        <w:top w:val="none" w:sz="0" w:space="0" w:color="auto"/>
        <w:left w:val="none" w:sz="0" w:space="0" w:color="auto"/>
        <w:bottom w:val="none" w:sz="0" w:space="0" w:color="auto"/>
        <w:right w:val="none" w:sz="0" w:space="0" w:color="auto"/>
      </w:divBdr>
    </w:div>
    <w:div w:id="1128621303">
      <w:bodyDiv w:val="1"/>
      <w:marLeft w:val="0"/>
      <w:marRight w:val="0"/>
      <w:marTop w:val="0"/>
      <w:marBottom w:val="0"/>
      <w:divBdr>
        <w:top w:val="none" w:sz="0" w:space="0" w:color="auto"/>
        <w:left w:val="none" w:sz="0" w:space="0" w:color="auto"/>
        <w:bottom w:val="none" w:sz="0" w:space="0" w:color="auto"/>
        <w:right w:val="none" w:sz="0" w:space="0" w:color="auto"/>
      </w:divBdr>
    </w:div>
    <w:div w:id="1215116773">
      <w:bodyDiv w:val="1"/>
      <w:marLeft w:val="0"/>
      <w:marRight w:val="0"/>
      <w:marTop w:val="0"/>
      <w:marBottom w:val="0"/>
      <w:divBdr>
        <w:top w:val="none" w:sz="0" w:space="0" w:color="auto"/>
        <w:left w:val="none" w:sz="0" w:space="0" w:color="auto"/>
        <w:bottom w:val="none" w:sz="0" w:space="0" w:color="auto"/>
        <w:right w:val="none" w:sz="0" w:space="0" w:color="auto"/>
      </w:divBdr>
    </w:div>
    <w:div w:id="1252742035">
      <w:bodyDiv w:val="1"/>
      <w:marLeft w:val="0"/>
      <w:marRight w:val="0"/>
      <w:marTop w:val="0"/>
      <w:marBottom w:val="0"/>
      <w:divBdr>
        <w:top w:val="none" w:sz="0" w:space="0" w:color="auto"/>
        <w:left w:val="none" w:sz="0" w:space="0" w:color="auto"/>
        <w:bottom w:val="none" w:sz="0" w:space="0" w:color="auto"/>
        <w:right w:val="none" w:sz="0" w:space="0" w:color="auto"/>
      </w:divBdr>
    </w:div>
    <w:div w:id="1263028712">
      <w:bodyDiv w:val="1"/>
      <w:marLeft w:val="0"/>
      <w:marRight w:val="0"/>
      <w:marTop w:val="0"/>
      <w:marBottom w:val="0"/>
      <w:divBdr>
        <w:top w:val="none" w:sz="0" w:space="0" w:color="auto"/>
        <w:left w:val="none" w:sz="0" w:space="0" w:color="auto"/>
        <w:bottom w:val="none" w:sz="0" w:space="0" w:color="auto"/>
        <w:right w:val="none" w:sz="0" w:space="0" w:color="auto"/>
      </w:divBdr>
    </w:div>
    <w:div w:id="1457983848">
      <w:bodyDiv w:val="1"/>
      <w:marLeft w:val="0"/>
      <w:marRight w:val="0"/>
      <w:marTop w:val="0"/>
      <w:marBottom w:val="0"/>
      <w:divBdr>
        <w:top w:val="none" w:sz="0" w:space="0" w:color="auto"/>
        <w:left w:val="none" w:sz="0" w:space="0" w:color="auto"/>
        <w:bottom w:val="none" w:sz="0" w:space="0" w:color="auto"/>
        <w:right w:val="none" w:sz="0" w:space="0" w:color="auto"/>
      </w:divBdr>
    </w:div>
    <w:div w:id="1538620610">
      <w:bodyDiv w:val="1"/>
      <w:marLeft w:val="0"/>
      <w:marRight w:val="0"/>
      <w:marTop w:val="0"/>
      <w:marBottom w:val="0"/>
      <w:divBdr>
        <w:top w:val="none" w:sz="0" w:space="0" w:color="auto"/>
        <w:left w:val="none" w:sz="0" w:space="0" w:color="auto"/>
        <w:bottom w:val="none" w:sz="0" w:space="0" w:color="auto"/>
        <w:right w:val="none" w:sz="0" w:space="0" w:color="auto"/>
      </w:divBdr>
    </w:div>
    <w:div w:id="1725987795">
      <w:bodyDiv w:val="1"/>
      <w:marLeft w:val="0"/>
      <w:marRight w:val="0"/>
      <w:marTop w:val="0"/>
      <w:marBottom w:val="0"/>
      <w:divBdr>
        <w:top w:val="none" w:sz="0" w:space="0" w:color="auto"/>
        <w:left w:val="none" w:sz="0" w:space="0" w:color="auto"/>
        <w:bottom w:val="none" w:sz="0" w:space="0" w:color="auto"/>
        <w:right w:val="none" w:sz="0" w:space="0" w:color="auto"/>
      </w:divBdr>
    </w:div>
    <w:div w:id="1967544596">
      <w:bodyDiv w:val="1"/>
      <w:marLeft w:val="0"/>
      <w:marRight w:val="0"/>
      <w:marTop w:val="0"/>
      <w:marBottom w:val="0"/>
      <w:divBdr>
        <w:top w:val="none" w:sz="0" w:space="0" w:color="auto"/>
        <w:left w:val="none" w:sz="0" w:space="0" w:color="auto"/>
        <w:bottom w:val="none" w:sz="0" w:space="0" w:color="auto"/>
        <w:right w:val="none" w:sz="0" w:space="0" w:color="auto"/>
      </w:divBdr>
    </w:div>
    <w:div w:id="1991517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ll@ei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iu.edu/judicial/studentconductcode.php" TargetMode="External"/><Relationship Id="rId4" Type="http://schemas.openxmlformats.org/officeDocument/2006/relationships/settings" Target="settings.xml"/><Relationship Id="rId9" Type="http://schemas.openxmlformats.org/officeDocument/2006/relationships/hyperlink" Target="http://www.eiu.edu/~itshelp/email/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3E21B-99AF-2A49-83F0-983B13DD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Gill</dc:creator>
  <cp:keywords/>
  <dc:description/>
  <cp:lastModifiedBy>Microsoft Office User</cp:lastModifiedBy>
  <cp:revision>2</cp:revision>
  <cp:lastPrinted>2019-08-19T21:39:00Z</cp:lastPrinted>
  <dcterms:created xsi:type="dcterms:W3CDTF">2023-01-06T05:44:00Z</dcterms:created>
  <dcterms:modified xsi:type="dcterms:W3CDTF">2023-01-06T05:44:00Z</dcterms:modified>
</cp:coreProperties>
</file>