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0012B" w14:textId="77777777"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14:paraId="3F79BFFD" w14:textId="77777777" w:rsidR="0031771D" w:rsidRDefault="00A1076E">
      <w:pPr>
        <w:rPr>
          <w:b/>
          <w:bCs/>
          <w:color w:val="FF0000"/>
        </w:rPr>
      </w:pPr>
      <w:r>
        <w:rPr>
          <w:noProof/>
        </w:rPr>
        <mc:AlternateContent>
          <mc:Choice Requires="wps">
            <w:drawing>
              <wp:anchor distT="0" distB="0" distL="114300" distR="114300" simplePos="0" relativeHeight="251657728" behindDoc="0" locked="0" layoutInCell="1" allowOverlap="1" wp14:anchorId="18BD6983" wp14:editId="358584EE">
                <wp:simplePos x="0" y="0"/>
                <wp:positionH relativeFrom="column">
                  <wp:posOffset>4343400</wp:posOffset>
                </wp:positionH>
                <wp:positionV relativeFrom="paragraph">
                  <wp:posOffset>138430</wp:posOffset>
                </wp:positionV>
                <wp:extent cx="3543300" cy="1485900"/>
                <wp:effectExtent l="0" t="0" r="127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3A0C582D" w14:textId="77777777" w:rsidR="00A750D4" w:rsidRDefault="00A750D4">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13, 2014</w:t>
                            </w:r>
                            <w:r>
                              <w:rPr>
                                <w:sz w:val="20"/>
                                <w:szCs w:val="20"/>
                              </w:rPr>
                              <w:t xml:space="preserve">.  Worksheets should be sent electronically to </w:t>
                            </w:r>
                            <w:hyperlink r:id="rId5"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6" w:history="1">
                              <w:r>
                                <w:rPr>
                                  <w:rStyle w:val="Hyperlink"/>
                                  <w:sz w:val="20"/>
                                  <w:szCs w:val="20"/>
                                </w:rPr>
                                <w:t>http://www.eiu.edu/~assess/</w:t>
                              </w:r>
                            </w:hyperlink>
                            <w:r>
                              <w:rPr>
                                <w:sz w:val="20"/>
                                <w:szCs w:val="20"/>
                              </w:rPr>
                              <w:t xml:space="preserve"> or contact Karla Sanders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0CkCAABR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">
                <v:textbox>
                  <w:txbxContent>
                    <w:p w14:paraId="3A0C582D" w14:textId="77777777" w:rsidR="00222FF0" w:rsidRDefault="00222FF0">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13, 2014</w:t>
                      </w:r>
                      <w:r>
                        <w:rPr>
                          <w:sz w:val="20"/>
                          <w:szCs w:val="20"/>
                        </w:rPr>
                        <w:t xml:space="preserve">.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Karla Sanders in CASA at 581-6056.</w:t>
                      </w:r>
                      <w:r>
                        <w:rPr>
                          <w:sz w:val="20"/>
                          <w:szCs w:val="20"/>
                        </w:rPr>
                        <w:tab/>
                      </w:r>
                    </w:p>
                  </w:txbxContent>
                </v:textbox>
              </v:shape>
            </w:pict>
          </mc:Fallback>
        </mc:AlternateContent>
      </w:r>
      <w:r w:rsidR="0031771D">
        <w:rPr>
          <w:b/>
          <w:bCs/>
          <w:i/>
          <w:iCs/>
          <w:sz w:val="28"/>
          <w:szCs w:val="28"/>
        </w:rPr>
        <w:t xml:space="preserve">SUMMARY </w:t>
      </w:r>
      <w:proofErr w:type="gramStart"/>
      <w:r w:rsidR="0031771D">
        <w:rPr>
          <w:b/>
          <w:bCs/>
          <w:i/>
          <w:iCs/>
          <w:sz w:val="28"/>
          <w:szCs w:val="28"/>
        </w:rPr>
        <w:t xml:space="preserve">FORM  </w:t>
      </w:r>
      <w:r w:rsidR="0031771D">
        <w:rPr>
          <w:b/>
          <w:bCs/>
          <w:i/>
          <w:iCs/>
          <w:color w:val="FF0000"/>
          <w:sz w:val="28"/>
          <w:szCs w:val="28"/>
        </w:rPr>
        <w:t>AY</w:t>
      </w:r>
      <w:proofErr w:type="gramEnd"/>
      <w:r w:rsidR="0031771D">
        <w:rPr>
          <w:b/>
          <w:bCs/>
          <w:i/>
          <w:iCs/>
          <w:color w:val="FF0000"/>
          <w:sz w:val="28"/>
          <w:szCs w:val="28"/>
        </w:rPr>
        <w:t xml:space="preserve"> </w:t>
      </w:r>
      <w:r w:rsidR="00113723">
        <w:rPr>
          <w:b/>
          <w:bCs/>
          <w:i/>
          <w:iCs/>
          <w:color w:val="FF0000"/>
          <w:sz w:val="28"/>
          <w:szCs w:val="28"/>
        </w:rPr>
        <w:t>201</w:t>
      </w:r>
      <w:r w:rsidR="00B95753">
        <w:rPr>
          <w:b/>
          <w:bCs/>
          <w:i/>
          <w:iCs/>
          <w:color w:val="FF0000"/>
          <w:sz w:val="28"/>
          <w:szCs w:val="28"/>
        </w:rPr>
        <w:t>3</w:t>
      </w:r>
      <w:r w:rsidR="00113723">
        <w:rPr>
          <w:b/>
          <w:bCs/>
          <w:i/>
          <w:iCs/>
          <w:color w:val="FF0000"/>
          <w:sz w:val="28"/>
          <w:szCs w:val="28"/>
        </w:rPr>
        <w:t>-201</w:t>
      </w:r>
      <w:r w:rsidR="00B95753">
        <w:rPr>
          <w:b/>
          <w:bCs/>
          <w:i/>
          <w:iCs/>
          <w:color w:val="FF0000"/>
          <w:sz w:val="28"/>
          <w:szCs w:val="28"/>
        </w:rPr>
        <w:t>4</w:t>
      </w:r>
    </w:p>
    <w:p w14:paraId="3CC72002" w14:textId="77777777" w:rsidR="0031771D" w:rsidRDefault="00A1076E">
      <w:r>
        <w:rPr>
          <w:noProof/>
        </w:rPr>
        <mc:AlternateContent>
          <mc:Choice Requires="wps">
            <w:drawing>
              <wp:anchor distT="0" distB="0" distL="114300" distR="114300" simplePos="0" relativeHeight="251656704" behindDoc="0" locked="0" layoutInCell="1" allowOverlap="1" wp14:anchorId="5E497D18" wp14:editId="4450EB5E">
                <wp:simplePos x="0" y="0"/>
                <wp:positionH relativeFrom="column">
                  <wp:posOffset>1028700</wp:posOffset>
                </wp:positionH>
                <wp:positionV relativeFrom="paragraph">
                  <wp:posOffset>162560</wp:posOffset>
                </wp:positionV>
                <wp:extent cx="2971800" cy="342900"/>
                <wp:effectExtent l="0" t="0" r="1270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33EF61A7" w14:textId="77777777" w:rsidR="00A750D4" w:rsidRDefault="00A750D4">
                            <w:r>
                              <w:t>Women’s Studies Minor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2aisCAABX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">
                <v:textbox>
                  <w:txbxContent>
                    <w:p w14:paraId="33EF61A7" w14:textId="77777777" w:rsidR="00222FF0" w:rsidRDefault="00222FF0">
                      <w:r>
                        <w:t>Women’s Studies Minor</w:t>
                      </w:r>
                    </w:p>
                  </w:txbxContent>
                </v:textbox>
              </v:shape>
            </w:pict>
          </mc:Fallback>
        </mc:AlternateContent>
      </w:r>
    </w:p>
    <w:p w14:paraId="3E23B110" w14:textId="77777777" w:rsidR="0031771D" w:rsidRDefault="0031771D">
      <w:pPr>
        <w:rPr>
          <w:b/>
          <w:bCs/>
          <w:sz w:val="20"/>
          <w:szCs w:val="20"/>
        </w:rPr>
      </w:pPr>
      <w:r>
        <w:rPr>
          <w:b/>
          <w:bCs/>
          <w:sz w:val="20"/>
          <w:szCs w:val="20"/>
        </w:rPr>
        <w:t>Degree and</w:t>
      </w:r>
    </w:p>
    <w:p w14:paraId="7A4C7F76" w14:textId="77777777" w:rsidR="0031771D" w:rsidRDefault="0031771D">
      <w:pPr>
        <w:rPr>
          <w:b/>
          <w:bCs/>
        </w:rPr>
      </w:pPr>
      <w:r>
        <w:rPr>
          <w:b/>
          <w:bCs/>
          <w:sz w:val="20"/>
          <w:szCs w:val="20"/>
        </w:rPr>
        <w:t>Program Name:</w:t>
      </w:r>
    </w:p>
    <w:p w14:paraId="63C2CB19" w14:textId="77777777" w:rsidR="0031771D" w:rsidRDefault="0031771D">
      <w:pPr>
        <w:rPr>
          <w:b/>
          <w:bCs/>
          <w:sz w:val="20"/>
          <w:szCs w:val="20"/>
        </w:rPr>
      </w:pPr>
    </w:p>
    <w:p w14:paraId="42F67A63" w14:textId="77777777" w:rsidR="00CE7CC9" w:rsidRDefault="00A1076E">
      <w:pPr>
        <w:pStyle w:val="Heading1"/>
      </w:pPr>
      <w:r>
        <w:rPr>
          <w:noProof/>
        </w:rPr>
        <mc:AlternateContent>
          <mc:Choice Requires="wps">
            <w:drawing>
              <wp:anchor distT="0" distB="0" distL="114300" distR="114300" simplePos="0" relativeHeight="251658752" behindDoc="0" locked="0" layoutInCell="1" allowOverlap="1" wp14:anchorId="6F625355" wp14:editId="2A23CA15">
                <wp:simplePos x="0" y="0"/>
                <wp:positionH relativeFrom="column">
                  <wp:posOffset>1033145</wp:posOffset>
                </wp:positionH>
                <wp:positionV relativeFrom="paragraph">
                  <wp:posOffset>10795</wp:posOffset>
                </wp:positionV>
                <wp:extent cx="2962275" cy="561975"/>
                <wp:effectExtent l="4445" t="0" r="1778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61975"/>
                        </a:xfrm>
                        <a:prstGeom prst="rect">
                          <a:avLst/>
                        </a:prstGeom>
                        <a:solidFill>
                          <a:srgbClr val="FFFFFF"/>
                        </a:solidFill>
                        <a:ln w="9525">
                          <a:solidFill>
                            <a:srgbClr val="000000"/>
                          </a:solidFill>
                          <a:miter lim="800000"/>
                          <a:headEnd/>
                          <a:tailEnd/>
                        </a:ln>
                      </wps:spPr>
                      <wps:txbx>
                        <w:txbxContent>
                          <w:p w14:paraId="74BED7E9" w14:textId="77777777" w:rsidR="00A750D4" w:rsidRPr="00A1076E" w:rsidRDefault="00A750D4">
                            <w:pPr>
                              <w:rPr>
                                <w:sz w:val="20"/>
                                <w:szCs w:val="20"/>
                              </w:rPr>
                            </w:pPr>
                            <w:r w:rsidRPr="00A1076E">
                              <w:rPr>
                                <w:sz w:val="20"/>
                                <w:szCs w:val="20"/>
                              </w:rPr>
                              <w:t xml:space="preserve">Jeannie Ludlow, </w:t>
                            </w:r>
                            <w:r w:rsidRPr="0077443D">
                              <w:rPr>
                                <w:sz w:val="21"/>
                                <w:szCs w:val="21"/>
                              </w:rPr>
                              <w:t>W</w:t>
                            </w:r>
                            <w:r>
                              <w:rPr>
                                <w:sz w:val="21"/>
                                <w:szCs w:val="21"/>
                              </w:rPr>
                              <w:t>ST Coordinator and WST Assessment Committee (</w:t>
                            </w:r>
                            <w:r w:rsidRPr="0077443D">
                              <w:rPr>
                                <w:sz w:val="21"/>
                                <w:szCs w:val="21"/>
                              </w:rPr>
                              <w:t xml:space="preserve">Michael Gillespie, </w:t>
                            </w:r>
                            <w:proofErr w:type="spellStart"/>
                            <w:r w:rsidRPr="0077443D">
                              <w:rPr>
                                <w:sz w:val="21"/>
                                <w:szCs w:val="21"/>
                              </w:rPr>
                              <w:t>Eunseong</w:t>
                            </w:r>
                            <w:proofErr w:type="spellEnd"/>
                            <w:r w:rsidRPr="0077443D">
                              <w:rPr>
                                <w:sz w:val="21"/>
                                <w:szCs w:val="21"/>
                              </w:rPr>
                              <w:t xml:space="preserve"> Kim, Debra Reid, Marjorie Worthington</w:t>
                            </w:r>
                            <w:r>
                              <w:rPr>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8" type="#_x0000_t202" style="position:absolute;margin-left:81.35pt;margin-top:.85pt;width:233.2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">
                <v:textbox>
                  <w:txbxContent>
                    <w:p w14:paraId="74BED7E9" w14:textId="77777777" w:rsidR="00222FF0" w:rsidRPr="00A1076E" w:rsidRDefault="00222FF0">
                      <w:pPr>
                        <w:rPr>
                          <w:sz w:val="20"/>
                          <w:szCs w:val="20"/>
                        </w:rPr>
                      </w:pPr>
                      <w:r w:rsidRPr="00A1076E">
                        <w:rPr>
                          <w:sz w:val="20"/>
                          <w:szCs w:val="20"/>
                        </w:rPr>
                        <w:t xml:space="preserve">Jeannie Ludlow, </w:t>
                      </w:r>
                      <w:r w:rsidRPr="0077443D">
                        <w:rPr>
                          <w:sz w:val="21"/>
                          <w:szCs w:val="21"/>
                        </w:rPr>
                        <w:t>W</w:t>
                      </w:r>
                      <w:r>
                        <w:rPr>
                          <w:sz w:val="21"/>
                          <w:szCs w:val="21"/>
                        </w:rPr>
                        <w:t>ST Coordinator and WST Assessment Committee (</w:t>
                      </w:r>
                      <w:r w:rsidRPr="0077443D">
                        <w:rPr>
                          <w:sz w:val="21"/>
                          <w:szCs w:val="21"/>
                        </w:rPr>
                        <w:t xml:space="preserve">Michael Gillespie, </w:t>
                      </w:r>
                      <w:proofErr w:type="spellStart"/>
                      <w:r w:rsidRPr="0077443D">
                        <w:rPr>
                          <w:sz w:val="21"/>
                          <w:szCs w:val="21"/>
                        </w:rPr>
                        <w:t>Eunseong</w:t>
                      </w:r>
                      <w:proofErr w:type="spellEnd"/>
                      <w:r w:rsidRPr="0077443D">
                        <w:rPr>
                          <w:sz w:val="21"/>
                          <w:szCs w:val="21"/>
                        </w:rPr>
                        <w:t xml:space="preserve"> Kim, Debra Reid, Marjorie Worthington</w:t>
                      </w:r>
                      <w:r>
                        <w:rPr>
                          <w:sz w:val="21"/>
                          <w:szCs w:val="21"/>
                        </w:rPr>
                        <w:t>)</w:t>
                      </w:r>
                    </w:p>
                  </w:txbxContent>
                </v:textbox>
              </v:shape>
            </w:pict>
          </mc:Fallback>
        </mc:AlternateContent>
      </w:r>
    </w:p>
    <w:p w14:paraId="04C20EEC" w14:textId="77777777" w:rsidR="0031771D" w:rsidRPr="009179DC" w:rsidRDefault="0031771D">
      <w:pPr>
        <w:pStyle w:val="Heading1"/>
      </w:pPr>
      <w:r>
        <w:t>Submitted By:</w:t>
      </w:r>
      <w:r>
        <w:tab/>
      </w:r>
    </w:p>
    <w:p w14:paraId="23C316E1" w14:textId="77777777" w:rsidR="0031771D" w:rsidRDefault="0031771D">
      <w:pPr>
        <w:rPr>
          <w:b/>
          <w:bCs/>
          <w:sz w:val="20"/>
          <w:szCs w:val="20"/>
        </w:rPr>
      </w:pPr>
    </w:p>
    <w:p w14:paraId="0E51707C" w14:textId="77777777" w:rsidR="009179DC" w:rsidRDefault="009179DC">
      <w:pPr>
        <w:rPr>
          <w:b/>
          <w:bCs/>
        </w:rPr>
      </w:pPr>
    </w:p>
    <w:p w14:paraId="6555081B" w14:textId="77777777" w:rsidR="006C5C10" w:rsidRDefault="004348BB">
      <w:pPr>
        <w:rPr>
          <w:b/>
          <w:bCs/>
        </w:rPr>
      </w:pPr>
      <w:r>
        <w:rPr>
          <w:b/>
          <w:bCs/>
        </w:rPr>
        <w:t>Please use size 10 font or larger.</w:t>
      </w:r>
    </w:p>
    <w:p w14:paraId="0A24E375" w14:textId="77777777" w:rsidR="004348BB" w:rsidRDefault="004348BB">
      <w:pPr>
        <w:rPr>
          <w:b/>
          <w:bCs/>
        </w:rPr>
      </w:pPr>
    </w:p>
    <w:p w14:paraId="4436A558" w14:textId="77777777" w:rsidR="00CC127E" w:rsidRDefault="00CC127E">
      <w:pPr>
        <w:rPr>
          <w:b/>
          <w:bCs/>
        </w:rPr>
      </w:pPr>
      <w:r>
        <w:rPr>
          <w:b/>
          <w:bCs/>
        </w:rPr>
        <w:t>PART ONE</w:t>
      </w:r>
    </w:p>
    <w:p w14:paraId="7F71F064" w14:textId="77777777"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14:paraId="2DA443DC" w14:textId="77777777">
        <w:tc>
          <w:tcPr>
            <w:tcW w:w="2666" w:type="dxa"/>
          </w:tcPr>
          <w:p w14:paraId="51201AD9" w14:textId="77777777" w:rsidR="00797186" w:rsidRDefault="00797186" w:rsidP="00FC2E7C">
            <w:pPr>
              <w:tabs>
                <w:tab w:val="left" w:pos="1740"/>
              </w:tabs>
              <w:rPr>
                <w:sz w:val="20"/>
                <w:szCs w:val="20"/>
              </w:rPr>
            </w:pPr>
            <w:r>
              <w:rPr>
                <w:sz w:val="20"/>
                <w:szCs w:val="20"/>
              </w:rPr>
              <w:t>What are the learning objectives?</w:t>
            </w:r>
          </w:p>
        </w:tc>
        <w:tc>
          <w:tcPr>
            <w:tcW w:w="2884" w:type="dxa"/>
          </w:tcPr>
          <w:p w14:paraId="57B2CDAC" w14:textId="77777777" w:rsidR="00797186" w:rsidRDefault="00797186" w:rsidP="00FC2E7C">
            <w:pPr>
              <w:tabs>
                <w:tab w:val="left" w:pos="1740"/>
              </w:tabs>
              <w:rPr>
                <w:sz w:val="20"/>
                <w:szCs w:val="20"/>
              </w:rPr>
            </w:pPr>
            <w:r>
              <w:rPr>
                <w:sz w:val="20"/>
                <w:szCs w:val="20"/>
              </w:rPr>
              <w:t xml:space="preserve">How, where, and when are they assessed? </w:t>
            </w:r>
          </w:p>
        </w:tc>
        <w:tc>
          <w:tcPr>
            <w:tcW w:w="2737" w:type="dxa"/>
          </w:tcPr>
          <w:p w14:paraId="01892D55" w14:textId="77777777" w:rsidR="00797186" w:rsidRDefault="00797186" w:rsidP="00FC2E7C">
            <w:pPr>
              <w:tabs>
                <w:tab w:val="left" w:pos="1740"/>
              </w:tabs>
              <w:rPr>
                <w:sz w:val="20"/>
                <w:szCs w:val="20"/>
              </w:rPr>
            </w:pPr>
            <w:r>
              <w:rPr>
                <w:sz w:val="20"/>
                <w:szCs w:val="20"/>
              </w:rPr>
              <w:t>What are the expectations?</w:t>
            </w:r>
          </w:p>
        </w:tc>
        <w:tc>
          <w:tcPr>
            <w:tcW w:w="2557" w:type="dxa"/>
          </w:tcPr>
          <w:p w14:paraId="069CD44C" w14:textId="77777777" w:rsidR="00797186" w:rsidRDefault="00797186" w:rsidP="00FC2E7C">
            <w:pPr>
              <w:tabs>
                <w:tab w:val="left" w:pos="1740"/>
              </w:tabs>
              <w:rPr>
                <w:sz w:val="20"/>
                <w:szCs w:val="20"/>
              </w:rPr>
            </w:pPr>
            <w:r>
              <w:rPr>
                <w:sz w:val="20"/>
                <w:szCs w:val="20"/>
              </w:rPr>
              <w:t>What are the results?</w:t>
            </w:r>
          </w:p>
        </w:tc>
        <w:tc>
          <w:tcPr>
            <w:tcW w:w="2332" w:type="dxa"/>
          </w:tcPr>
          <w:p w14:paraId="498926DA" w14:textId="77777777"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797186" w14:paraId="695813B4" w14:textId="77777777">
        <w:tc>
          <w:tcPr>
            <w:tcW w:w="2666" w:type="dxa"/>
          </w:tcPr>
          <w:p w14:paraId="11CC0E2A" w14:textId="77777777" w:rsidR="00797186" w:rsidRDefault="00797186" w:rsidP="00FC2E7C">
            <w:pPr>
              <w:tabs>
                <w:tab w:val="left" w:pos="1740"/>
              </w:tabs>
              <w:rPr>
                <w:sz w:val="20"/>
                <w:szCs w:val="20"/>
              </w:rPr>
            </w:pPr>
            <w:r>
              <w:rPr>
                <w:sz w:val="20"/>
                <w:szCs w:val="20"/>
              </w:rPr>
              <w:t>1.</w:t>
            </w:r>
            <w:r w:rsidR="00A1076E" w:rsidRPr="00833F67">
              <w:rPr>
                <w:sz w:val="20"/>
                <w:szCs w:val="20"/>
              </w:rPr>
              <w:t xml:space="preserve"> The ability to demonstrate critical thinking about gender issues.</w:t>
            </w:r>
          </w:p>
        </w:tc>
        <w:tc>
          <w:tcPr>
            <w:tcW w:w="2884" w:type="dxa"/>
          </w:tcPr>
          <w:p w14:paraId="5C48206C" w14:textId="686B6CC1" w:rsidR="00222FF0" w:rsidRPr="00AC265B" w:rsidRDefault="007A0980" w:rsidP="00222FF0">
            <w:pPr>
              <w:tabs>
                <w:tab w:val="left" w:pos="1740"/>
              </w:tabs>
              <w:rPr>
                <w:sz w:val="20"/>
                <w:szCs w:val="20"/>
              </w:rPr>
            </w:pPr>
            <w:r>
              <w:rPr>
                <w:sz w:val="20"/>
                <w:szCs w:val="20"/>
              </w:rPr>
              <w:t>From WST2309G, 98</w:t>
            </w:r>
            <w:r w:rsidR="00222FF0" w:rsidRPr="00AC265B">
              <w:rPr>
                <w:sz w:val="20"/>
                <w:szCs w:val="20"/>
              </w:rPr>
              <w:t xml:space="preserve"> Assessment Pre-Surveys</w:t>
            </w:r>
            <w:r>
              <w:rPr>
                <w:sz w:val="20"/>
                <w:szCs w:val="20"/>
              </w:rPr>
              <w:t xml:space="preserve"> and 89</w:t>
            </w:r>
            <w:r w:rsidR="00222FF0" w:rsidRPr="00AC265B">
              <w:rPr>
                <w:sz w:val="20"/>
                <w:szCs w:val="20"/>
              </w:rPr>
              <w:t xml:space="preserve"> Post-Surveys were </w:t>
            </w:r>
            <w:r w:rsidR="00222FF0">
              <w:rPr>
                <w:sz w:val="20"/>
                <w:szCs w:val="20"/>
              </w:rPr>
              <w:t>assessed. This represents 100</w:t>
            </w:r>
            <w:r w:rsidR="00222FF0" w:rsidRPr="00AC265B">
              <w:rPr>
                <w:sz w:val="20"/>
                <w:szCs w:val="20"/>
              </w:rPr>
              <w:t xml:space="preserve">% of the surveys from each of the </w:t>
            </w:r>
            <w:r>
              <w:rPr>
                <w:sz w:val="20"/>
                <w:szCs w:val="20"/>
              </w:rPr>
              <w:t>6</w:t>
            </w:r>
            <w:r w:rsidR="00222FF0" w:rsidRPr="00AC265B">
              <w:rPr>
                <w:sz w:val="20"/>
                <w:szCs w:val="20"/>
              </w:rPr>
              <w:t xml:space="preserve"> section</w:t>
            </w:r>
            <w:r w:rsidR="00222FF0">
              <w:rPr>
                <w:sz w:val="20"/>
                <w:szCs w:val="20"/>
              </w:rPr>
              <w:t>s of WST2309G taught in</w:t>
            </w:r>
            <w:r>
              <w:rPr>
                <w:sz w:val="20"/>
                <w:szCs w:val="20"/>
              </w:rPr>
              <w:t xml:space="preserve"> AY 20113–2014</w:t>
            </w:r>
            <w:r w:rsidR="00DA310D">
              <w:rPr>
                <w:sz w:val="20"/>
                <w:szCs w:val="20"/>
              </w:rPr>
              <w:t xml:space="preserve">.  From WST4309, 7 Assessment Pre-Surveys and 6 </w:t>
            </w:r>
            <w:r w:rsidR="00222FF0" w:rsidRPr="00AC265B">
              <w:rPr>
                <w:sz w:val="20"/>
                <w:szCs w:val="20"/>
              </w:rPr>
              <w:t xml:space="preserve">Post-Surveys were assessed via rubric. This represents 100% of </w:t>
            </w:r>
            <w:r w:rsidR="00DA310D">
              <w:rPr>
                <w:sz w:val="20"/>
                <w:szCs w:val="20"/>
              </w:rPr>
              <w:t>the surveys from the Spring 2014</w:t>
            </w:r>
            <w:r w:rsidR="00222FF0" w:rsidRPr="00AC265B">
              <w:rPr>
                <w:sz w:val="20"/>
                <w:szCs w:val="20"/>
              </w:rPr>
              <w:t xml:space="preserve"> section of WST 4309</w:t>
            </w:r>
            <w:r w:rsidR="00222FF0">
              <w:rPr>
                <w:sz w:val="20"/>
                <w:szCs w:val="20"/>
              </w:rPr>
              <w:t xml:space="preserve">. </w:t>
            </w:r>
            <w:r w:rsidR="00222FF0" w:rsidRPr="00AC265B">
              <w:rPr>
                <w:sz w:val="20"/>
                <w:szCs w:val="20"/>
              </w:rPr>
              <w:t>Questions 1–5 of the survey address this SLO. All surveys were assessed using the same rubric. (See Appendix I.)</w:t>
            </w:r>
          </w:p>
          <w:p w14:paraId="5610ADCB" w14:textId="77777777" w:rsidR="00222FF0" w:rsidRPr="00AC265B" w:rsidRDefault="00222FF0" w:rsidP="00222FF0">
            <w:pPr>
              <w:tabs>
                <w:tab w:val="left" w:pos="1740"/>
              </w:tabs>
              <w:rPr>
                <w:sz w:val="20"/>
                <w:szCs w:val="20"/>
              </w:rPr>
            </w:pPr>
          </w:p>
          <w:p w14:paraId="58E8276D" w14:textId="141AE3CC" w:rsidR="00797186" w:rsidRDefault="00222FF0" w:rsidP="00DA310D">
            <w:pPr>
              <w:tabs>
                <w:tab w:val="left" w:pos="1740"/>
              </w:tabs>
              <w:rPr>
                <w:sz w:val="20"/>
                <w:szCs w:val="20"/>
              </w:rPr>
            </w:pPr>
            <w:r w:rsidRPr="00CA56D3">
              <w:rPr>
                <w:sz w:val="20"/>
                <w:szCs w:val="20"/>
              </w:rPr>
              <w:t>In addition, each instructor of WST 2309G and WST4309 submitted copies (with names removed) of two</w:t>
            </w:r>
            <w:r w:rsidRPr="00CA56D3">
              <w:rPr>
                <w:color w:val="FF0000"/>
                <w:sz w:val="20"/>
                <w:szCs w:val="20"/>
              </w:rPr>
              <w:t xml:space="preserve"> </w:t>
            </w:r>
            <w:r w:rsidRPr="00CA56D3">
              <w:rPr>
                <w:sz w:val="20"/>
                <w:szCs w:val="20"/>
              </w:rPr>
              <w:t>papers and/or essay exams. All WST4309 assignment</w:t>
            </w:r>
            <w:r>
              <w:rPr>
                <w:sz w:val="20"/>
                <w:szCs w:val="20"/>
              </w:rPr>
              <w:t>s</w:t>
            </w:r>
            <w:r w:rsidRPr="00CA56D3">
              <w:rPr>
                <w:sz w:val="20"/>
                <w:szCs w:val="20"/>
              </w:rPr>
              <w:t xml:space="preserve"> were assessed (for a total of </w:t>
            </w:r>
            <w:r w:rsidR="00DA310D">
              <w:rPr>
                <w:sz w:val="20"/>
                <w:szCs w:val="20"/>
              </w:rPr>
              <w:t>12</w:t>
            </w:r>
            <w:r w:rsidRPr="00CA56D3">
              <w:rPr>
                <w:sz w:val="20"/>
                <w:szCs w:val="20"/>
              </w:rPr>
              <w:t xml:space="preserve"> assignments).</w:t>
            </w:r>
            <w:r w:rsidR="00DA310D">
              <w:rPr>
                <w:sz w:val="20"/>
                <w:szCs w:val="20"/>
              </w:rPr>
              <w:t xml:space="preserve">  </w:t>
            </w:r>
            <w:r w:rsidR="00DA310D">
              <w:rPr>
                <w:sz w:val="20"/>
                <w:szCs w:val="20"/>
              </w:rPr>
              <w:lastRenderedPageBreak/>
              <w:t>Because WST 4000 was a course in which students sometimes wrote about personal experiences with domestic and other violence, it was determined that writing assignments from this course would not be assessed to maintain student privacy.</w:t>
            </w:r>
            <w:r w:rsidRPr="00CA56D3">
              <w:rPr>
                <w:sz w:val="20"/>
                <w:szCs w:val="20"/>
              </w:rPr>
              <w:t xml:space="preserve"> All WST2309G and WST4309 assignments were assessed using the same rubric. </w:t>
            </w:r>
          </w:p>
        </w:tc>
        <w:tc>
          <w:tcPr>
            <w:tcW w:w="2737" w:type="dxa"/>
          </w:tcPr>
          <w:p w14:paraId="5D3D62E7" w14:textId="77777777" w:rsidR="00860C88" w:rsidRPr="00833F67" w:rsidRDefault="00860C88" w:rsidP="00860C88">
            <w:pPr>
              <w:tabs>
                <w:tab w:val="left" w:pos="1740"/>
              </w:tabs>
              <w:rPr>
                <w:sz w:val="20"/>
                <w:szCs w:val="20"/>
              </w:rPr>
            </w:pPr>
            <w:r w:rsidRPr="00833F67">
              <w:rPr>
                <w:sz w:val="20"/>
                <w:szCs w:val="20"/>
              </w:rPr>
              <w:lastRenderedPageBreak/>
              <w:t xml:space="preserve">In WST2309G, students will score higher in SLO #1 in post-surveys than they did in pre-surveys. </w:t>
            </w:r>
          </w:p>
          <w:p w14:paraId="17081DC0" w14:textId="77777777" w:rsidR="00860C88" w:rsidRPr="00833F67" w:rsidRDefault="00860C88" w:rsidP="00860C88">
            <w:pPr>
              <w:tabs>
                <w:tab w:val="left" w:pos="1740"/>
              </w:tabs>
              <w:rPr>
                <w:sz w:val="20"/>
                <w:szCs w:val="20"/>
              </w:rPr>
            </w:pPr>
          </w:p>
          <w:p w14:paraId="2D69FC75" w14:textId="77777777" w:rsidR="00860C88" w:rsidRPr="00833F67" w:rsidRDefault="00860C88" w:rsidP="00860C88">
            <w:pPr>
              <w:tabs>
                <w:tab w:val="left" w:pos="1740"/>
              </w:tabs>
              <w:rPr>
                <w:sz w:val="20"/>
                <w:szCs w:val="20"/>
              </w:rPr>
            </w:pPr>
            <w:r w:rsidRPr="00833F67">
              <w:rPr>
                <w:sz w:val="20"/>
                <w:szCs w:val="20"/>
              </w:rPr>
              <w:t>Because WST4309 is taken almost exclusively by advanced WST minors, students in 4309 will score higher in SLO #1 in pre-surveys than WST2309 students did in post-surveys. WST4309 students will score higher in SLO #1 on exams/papers than WST2309G students.</w:t>
            </w:r>
          </w:p>
          <w:p w14:paraId="5606E6B3" w14:textId="77777777" w:rsidR="00860C88" w:rsidRPr="00833F67" w:rsidRDefault="00860C88" w:rsidP="00860C88">
            <w:pPr>
              <w:tabs>
                <w:tab w:val="left" w:pos="1740"/>
              </w:tabs>
              <w:rPr>
                <w:sz w:val="20"/>
                <w:szCs w:val="20"/>
              </w:rPr>
            </w:pPr>
          </w:p>
          <w:p w14:paraId="61CD44D5" w14:textId="77777777" w:rsidR="00797186" w:rsidRDefault="00860C88" w:rsidP="00860C88">
            <w:pPr>
              <w:tabs>
                <w:tab w:val="left" w:pos="1740"/>
              </w:tabs>
              <w:rPr>
                <w:sz w:val="20"/>
                <w:szCs w:val="20"/>
              </w:rPr>
            </w:pPr>
            <w:r w:rsidRPr="00833F67">
              <w:rPr>
                <w:sz w:val="20"/>
                <w:szCs w:val="20"/>
              </w:rPr>
              <w:t xml:space="preserve">Students in WST4309 will score higher in SLO #1 on post-surveys than on pre-surveys.  </w:t>
            </w:r>
          </w:p>
        </w:tc>
        <w:tc>
          <w:tcPr>
            <w:tcW w:w="2557" w:type="dxa"/>
          </w:tcPr>
          <w:p w14:paraId="1AD6771F" w14:textId="77777777" w:rsidR="00860C88" w:rsidRDefault="00860C88" w:rsidP="00860C88">
            <w:pPr>
              <w:tabs>
                <w:tab w:val="left" w:pos="1740"/>
              </w:tabs>
              <w:rPr>
                <w:sz w:val="18"/>
                <w:szCs w:val="20"/>
              </w:rPr>
            </w:pPr>
            <w:r>
              <w:rPr>
                <w:sz w:val="18"/>
                <w:szCs w:val="20"/>
              </w:rPr>
              <w:t>All scores below are out of 4.0:</w:t>
            </w:r>
          </w:p>
          <w:p w14:paraId="30A4AEA3" w14:textId="77777777" w:rsidR="00860C88" w:rsidRDefault="00860C88" w:rsidP="00860C88">
            <w:pPr>
              <w:tabs>
                <w:tab w:val="left" w:pos="1740"/>
              </w:tabs>
              <w:rPr>
                <w:sz w:val="18"/>
                <w:szCs w:val="20"/>
              </w:rPr>
            </w:pPr>
          </w:p>
          <w:p w14:paraId="38CC7CE8" w14:textId="46B65538" w:rsidR="00860C88" w:rsidRDefault="00860C88" w:rsidP="00860C88">
            <w:pPr>
              <w:tabs>
                <w:tab w:val="left" w:pos="1740"/>
              </w:tabs>
              <w:rPr>
                <w:sz w:val="18"/>
                <w:szCs w:val="20"/>
              </w:rPr>
            </w:pPr>
            <w:r>
              <w:rPr>
                <w:sz w:val="18"/>
                <w:szCs w:val="20"/>
              </w:rPr>
              <w:t>In WST2309G pre-surveys, the av</w:t>
            </w:r>
            <w:r w:rsidR="00617245">
              <w:rPr>
                <w:sz w:val="18"/>
                <w:szCs w:val="20"/>
              </w:rPr>
              <w:t>erage score for SLO #1 was 1.759</w:t>
            </w:r>
            <w:r>
              <w:rPr>
                <w:sz w:val="18"/>
                <w:szCs w:val="20"/>
              </w:rPr>
              <w:t>.</w:t>
            </w:r>
          </w:p>
          <w:p w14:paraId="17E09405" w14:textId="77777777" w:rsidR="00860C88" w:rsidRDefault="00860C88" w:rsidP="00860C88">
            <w:pPr>
              <w:tabs>
                <w:tab w:val="left" w:pos="1740"/>
              </w:tabs>
              <w:rPr>
                <w:sz w:val="18"/>
                <w:szCs w:val="20"/>
              </w:rPr>
            </w:pPr>
          </w:p>
          <w:p w14:paraId="1D9B3F16" w14:textId="46C85E1F" w:rsidR="00860C88" w:rsidRDefault="00860C88" w:rsidP="00860C88">
            <w:pPr>
              <w:tabs>
                <w:tab w:val="left" w:pos="1740"/>
              </w:tabs>
              <w:rPr>
                <w:sz w:val="18"/>
                <w:szCs w:val="20"/>
              </w:rPr>
            </w:pPr>
            <w:r>
              <w:rPr>
                <w:sz w:val="18"/>
                <w:szCs w:val="20"/>
              </w:rPr>
              <w:t>In WST2309G post-surveys, the av</w:t>
            </w:r>
            <w:r w:rsidR="00CC0A41">
              <w:rPr>
                <w:sz w:val="18"/>
                <w:szCs w:val="20"/>
              </w:rPr>
              <w:t>erage score for SLO #1 was 2.125</w:t>
            </w:r>
            <w:r>
              <w:rPr>
                <w:sz w:val="18"/>
                <w:szCs w:val="20"/>
              </w:rPr>
              <w:t>.</w:t>
            </w:r>
          </w:p>
          <w:p w14:paraId="67CFFC77" w14:textId="77777777" w:rsidR="00860C88" w:rsidRDefault="00860C88" w:rsidP="00860C88">
            <w:pPr>
              <w:tabs>
                <w:tab w:val="left" w:pos="1740"/>
              </w:tabs>
              <w:rPr>
                <w:sz w:val="18"/>
                <w:szCs w:val="20"/>
              </w:rPr>
            </w:pPr>
          </w:p>
          <w:p w14:paraId="31155A64" w14:textId="4CFF6755" w:rsidR="00860C88" w:rsidRDefault="005A49E9" w:rsidP="00860C88">
            <w:pPr>
              <w:tabs>
                <w:tab w:val="left" w:pos="1740"/>
              </w:tabs>
              <w:rPr>
                <w:sz w:val="18"/>
                <w:szCs w:val="20"/>
              </w:rPr>
            </w:pPr>
            <w:r>
              <w:rPr>
                <w:sz w:val="18"/>
                <w:szCs w:val="20"/>
              </w:rPr>
              <w:t xml:space="preserve">In WST </w:t>
            </w:r>
            <w:r w:rsidR="00DA310D">
              <w:rPr>
                <w:sz w:val="18"/>
                <w:szCs w:val="20"/>
              </w:rPr>
              <w:t>4000/</w:t>
            </w:r>
            <w:r>
              <w:rPr>
                <w:sz w:val="18"/>
                <w:szCs w:val="20"/>
              </w:rPr>
              <w:t>4309</w:t>
            </w:r>
            <w:r w:rsidR="00860C88">
              <w:rPr>
                <w:sz w:val="18"/>
                <w:szCs w:val="20"/>
              </w:rPr>
              <w:t xml:space="preserve"> pre-surveys, the av</w:t>
            </w:r>
            <w:r>
              <w:rPr>
                <w:sz w:val="18"/>
                <w:szCs w:val="20"/>
              </w:rPr>
              <w:t>erage score for SLO #1 was 2.285</w:t>
            </w:r>
            <w:r w:rsidR="00860C88">
              <w:rPr>
                <w:sz w:val="18"/>
                <w:szCs w:val="20"/>
              </w:rPr>
              <w:t>.</w:t>
            </w:r>
          </w:p>
          <w:p w14:paraId="1B397D28" w14:textId="77777777" w:rsidR="00860C88" w:rsidRDefault="00860C88" w:rsidP="00860C88">
            <w:pPr>
              <w:tabs>
                <w:tab w:val="left" w:pos="1740"/>
              </w:tabs>
              <w:rPr>
                <w:sz w:val="18"/>
                <w:szCs w:val="20"/>
              </w:rPr>
            </w:pPr>
          </w:p>
          <w:p w14:paraId="07831E4F" w14:textId="7D2C07A2" w:rsidR="00860C88" w:rsidRDefault="00860C88" w:rsidP="00860C88">
            <w:pPr>
              <w:tabs>
                <w:tab w:val="left" w:pos="1740"/>
              </w:tabs>
              <w:rPr>
                <w:sz w:val="18"/>
                <w:szCs w:val="20"/>
              </w:rPr>
            </w:pPr>
            <w:r>
              <w:rPr>
                <w:sz w:val="18"/>
                <w:szCs w:val="20"/>
              </w:rPr>
              <w:t>In WST</w:t>
            </w:r>
            <w:r w:rsidR="00DA310D">
              <w:rPr>
                <w:sz w:val="18"/>
                <w:szCs w:val="20"/>
              </w:rPr>
              <w:t>4000/4309</w:t>
            </w:r>
            <w:r>
              <w:rPr>
                <w:sz w:val="18"/>
                <w:szCs w:val="20"/>
              </w:rPr>
              <w:t xml:space="preserve"> post-surveys, the av</w:t>
            </w:r>
            <w:r w:rsidR="005A49E9">
              <w:rPr>
                <w:sz w:val="18"/>
                <w:szCs w:val="20"/>
              </w:rPr>
              <w:t>erage score for SLO #1 was 3/500</w:t>
            </w:r>
            <w:r>
              <w:rPr>
                <w:sz w:val="18"/>
                <w:szCs w:val="20"/>
              </w:rPr>
              <w:t>.</w:t>
            </w:r>
          </w:p>
          <w:p w14:paraId="6880EDBD" w14:textId="77777777" w:rsidR="00797186" w:rsidRDefault="00797186" w:rsidP="00FC2E7C">
            <w:pPr>
              <w:tabs>
                <w:tab w:val="left" w:pos="1740"/>
              </w:tabs>
              <w:rPr>
                <w:sz w:val="20"/>
                <w:szCs w:val="20"/>
              </w:rPr>
            </w:pPr>
          </w:p>
          <w:p w14:paraId="352D523D" w14:textId="08C05998" w:rsidR="00860C88" w:rsidRDefault="00860C88" w:rsidP="00860C88">
            <w:pPr>
              <w:tabs>
                <w:tab w:val="left" w:pos="1740"/>
              </w:tabs>
              <w:rPr>
                <w:sz w:val="18"/>
                <w:szCs w:val="20"/>
              </w:rPr>
            </w:pPr>
            <w:r>
              <w:rPr>
                <w:sz w:val="18"/>
                <w:szCs w:val="20"/>
              </w:rPr>
              <w:t>In WST2309G assignments, the ave</w:t>
            </w:r>
            <w:r w:rsidR="005D48C1">
              <w:rPr>
                <w:sz w:val="18"/>
                <w:szCs w:val="20"/>
              </w:rPr>
              <w:t>rage scores for SLO #1 was 1.833</w:t>
            </w:r>
          </w:p>
          <w:p w14:paraId="26B8BB30" w14:textId="77777777" w:rsidR="00860C88" w:rsidRDefault="00860C88" w:rsidP="00860C88">
            <w:pPr>
              <w:tabs>
                <w:tab w:val="left" w:pos="1740"/>
              </w:tabs>
              <w:rPr>
                <w:sz w:val="18"/>
                <w:szCs w:val="20"/>
              </w:rPr>
            </w:pPr>
          </w:p>
          <w:p w14:paraId="17F1EFCA" w14:textId="462B10F8" w:rsidR="00860C88" w:rsidRDefault="00713171" w:rsidP="00860C88">
            <w:pPr>
              <w:tabs>
                <w:tab w:val="left" w:pos="1740"/>
              </w:tabs>
              <w:rPr>
                <w:sz w:val="18"/>
                <w:szCs w:val="20"/>
              </w:rPr>
            </w:pPr>
            <w:r>
              <w:rPr>
                <w:sz w:val="18"/>
                <w:szCs w:val="20"/>
              </w:rPr>
              <w:t>In WST</w:t>
            </w:r>
            <w:r w:rsidR="00DA310D">
              <w:rPr>
                <w:sz w:val="18"/>
                <w:szCs w:val="20"/>
              </w:rPr>
              <w:t>4309</w:t>
            </w:r>
            <w:r w:rsidR="00860C88">
              <w:rPr>
                <w:sz w:val="18"/>
                <w:szCs w:val="20"/>
              </w:rPr>
              <w:t xml:space="preserve"> assignments, the ave</w:t>
            </w:r>
            <w:r w:rsidR="00E969DF">
              <w:rPr>
                <w:sz w:val="18"/>
                <w:szCs w:val="20"/>
              </w:rPr>
              <w:t>rage scores for SLO #1 was 3.500</w:t>
            </w:r>
          </w:p>
          <w:p w14:paraId="3788D992" w14:textId="77777777" w:rsidR="00860C88" w:rsidRDefault="00860C88" w:rsidP="00860C88">
            <w:pPr>
              <w:tabs>
                <w:tab w:val="left" w:pos="1740"/>
              </w:tabs>
              <w:rPr>
                <w:sz w:val="18"/>
                <w:szCs w:val="20"/>
              </w:rPr>
            </w:pPr>
          </w:p>
          <w:p w14:paraId="180F90EE" w14:textId="02A96BC9" w:rsidR="00860C88" w:rsidRDefault="00860C88" w:rsidP="00860C88">
            <w:pPr>
              <w:tabs>
                <w:tab w:val="left" w:pos="1740"/>
              </w:tabs>
              <w:rPr>
                <w:sz w:val="20"/>
                <w:szCs w:val="20"/>
              </w:rPr>
            </w:pPr>
          </w:p>
        </w:tc>
        <w:tc>
          <w:tcPr>
            <w:tcW w:w="2332" w:type="dxa"/>
          </w:tcPr>
          <w:p w14:paraId="2837BA9A" w14:textId="77777777" w:rsidR="00860C88" w:rsidRPr="00833F67" w:rsidRDefault="00860C88" w:rsidP="00860C88">
            <w:pPr>
              <w:tabs>
                <w:tab w:val="left" w:pos="1740"/>
              </w:tabs>
              <w:rPr>
                <w:sz w:val="20"/>
                <w:szCs w:val="20"/>
              </w:rPr>
            </w:pPr>
            <w:r>
              <w:rPr>
                <w:sz w:val="20"/>
                <w:szCs w:val="20"/>
              </w:rPr>
              <w:lastRenderedPageBreak/>
              <w:t>Joseph McLean, WRC M</w:t>
            </w:r>
            <w:r w:rsidRPr="00833F67">
              <w:rPr>
                <w:sz w:val="20"/>
                <w:szCs w:val="20"/>
              </w:rPr>
              <w:t xml:space="preserve">gr., administered revised survey in all courses. Individual instructors collected course papers and submitted them to </w:t>
            </w:r>
            <w:r>
              <w:rPr>
                <w:sz w:val="20"/>
                <w:szCs w:val="20"/>
              </w:rPr>
              <w:t>McLean</w:t>
            </w:r>
            <w:r w:rsidRPr="00833F67">
              <w:rPr>
                <w:sz w:val="20"/>
                <w:szCs w:val="20"/>
              </w:rPr>
              <w:t xml:space="preserve"> and Ludlow, who redacted student names to ensure anonymity. </w:t>
            </w:r>
            <w:r>
              <w:rPr>
                <w:sz w:val="20"/>
                <w:szCs w:val="20"/>
              </w:rPr>
              <w:t>McLean</w:t>
            </w:r>
            <w:r w:rsidRPr="00833F67">
              <w:rPr>
                <w:sz w:val="20"/>
                <w:szCs w:val="20"/>
              </w:rPr>
              <w:t xml:space="preserve"> collated random samples and distributed to Assessment Committee members. Two members of the WST Assessment Sub-Committee read/assessed the surveys and two members read/assessed the assignments. In instances of significant disagreement, a third reader was used.</w:t>
            </w:r>
          </w:p>
          <w:p w14:paraId="7CFE6C00" w14:textId="77777777" w:rsidR="00860C88" w:rsidRPr="00833F67" w:rsidRDefault="00860C88" w:rsidP="00860C88">
            <w:pPr>
              <w:tabs>
                <w:tab w:val="left" w:pos="1740"/>
              </w:tabs>
              <w:rPr>
                <w:sz w:val="20"/>
                <w:szCs w:val="20"/>
              </w:rPr>
            </w:pPr>
          </w:p>
          <w:p w14:paraId="478235D5" w14:textId="77777777" w:rsidR="00797186" w:rsidRDefault="00860C88" w:rsidP="00860C88">
            <w:pPr>
              <w:tabs>
                <w:tab w:val="left" w:pos="1740"/>
              </w:tabs>
              <w:rPr>
                <w:sz w:val="20"/>
                <w:szCs w:val="20"/>
              </w:rPr>
            </w:pPr>
            <w:r w:rsidRPr="00833F67">
              <w:rPr>
                <w:sz w:val="20"/>
                <w:szCs w:val="20"/>
              </w:rPr>
              <w:t>Results of the assessment process will be shared with WST faculty and program members at future WST meetings and via e-mail.</w:t>
            </w:r>
          </w:p>
        </w:tc>
      </w:tr>
      <w:tr w:rsidR="00222FF0" w14:paraId="7E2A64ED" w14:textId="77777777">
        <w:tc>
          <w:tcPr>
            <w:tcW w:w="2666" w:type="dxa"/>
          </w:tcPr>
          <w:p w14:paraId="72F8CCBC" w14:textId="77777777" w:rsidR="00222FF0" w:rsidRDefault="00222FF0" w:rsidP="00FC2E7C">
            <w:pPr>
              <w:tabs>
                <w:tab w:val="left" w:pos="1740"/>
              </w:tabs>
              <w:rPr>
                <w:sz w:val="20"/>
                <w:szCs w:val="20"/>
              </w:rPr>
            </w:pPr>
            <w:r>
              <w:rPr>
                <w:sz w:val="20"/>
                <w:szCs w:val="20"/>
              </w:rPr>
              <w:lastRenderedPageBreak/>
              <w:t xml:space="preserve">2. </w:t>
            </w:r>
            <w:r w:rsidRPr="00833F67">
              <w:rPr>
                <w:sz w:val="20"/>
                <w:szCs w:val="20"/>
              </w:rPr>
              <w:t>The ability to articulate how political, social, economic, and/or religious factors influence gender role expectations.</w:t>
            </w:r>
          </w:p>
        </w:tc>
        <w:tc>
          <w:tcPr>
            <w:tcW w:w="2884" w:type="dxa"/>
          </w:tcPr>
          <w:p w14:paraId="29FDF76E" w14:textId="77777777" w:rsidR="007A0980" w:rsidRPr="00AC265B" w:rsidRDefault="007A0980" w:rsidP="007A0980">
            <w:pPr>
              <w:tabs>
                <w:tab w:val="left" w:pos="1740"/>
              </w:tabs>
              <w:rPr>
                <w:sz w:val="20"/>
                <w:szCs w:val="20"/>
              </w:rPr>
            </w:pPr>
            <w:r>
              <w:rPr>
                <w:sz w:val="20"/>
                <w:szCs w:val="20"/>
              </w:rPr>
              <w:t>From WST2309G, 98</w:t>
            </w:r>
            <w:r w:rsidRPr="00AC265B">
              <w:rPr>
                <w:sz w:val="20"/>
                <w:szCs w:val="20"/>
              </w:rPr>
              <w:t xml:space="preserve"> Assessment Pre-Surveys</w:t>
            </w:r>
            <w:r>
              <w:rPr>
                <w:sz w:val="20"/>
                <w:szCs w:val="20"/>
              </w:rPr>
              <w:t xml:space="preserve"> and 89</w:t>
            </w:r>
            <w:r w:rsidRPr="00AC265B">
              <w:rPr>
                <w:sz w:val="20"/>
                <w:szCs w:val="20"/>
              </w:rPr>
              <w:t xml:space="preserve"> Post-Surveys were </w:t>
            </w:r>
            <w:r>
              <w:rPr>
                <w:sz w:val="20"/>
                <w:szCs w:val="20"/>
              </w:rPr>
              <w:t>assessed. This represents 100</w:t>
            </w:r>
            <w:r w:rsidRPr="00AC265B">
              <w:rPr>
                <w:sz w:val="20"/>
                <w:szCs w:val="20"/>
              </w:rPr>
              <w:t xml:space="preserve">% of the surveys from each of the </w:t>
            </w:r>
            <w:r>
              <w:rPr>
                <w:sz w:val="20"/>
                <w:szCs w:val="20"/>
              </w:rPr>
              <w:t>6</w:t>
            </w:r>
            <w:r w:rsidRPr="00AC265B">
              <w:rPr>
                <w:sz w:val="20"/>
                <w:szCs w:val="20"/>
              </w:rPr>
              <w:t xml:space="preserve"> section</w:t>
            </w:r>
            <w:r>
              <w:rPr>
                <w:sz w:val="20"/>
                <w:szCs w:val="20"/>
              </w:rPr>
              <w:t xml:space="preserve">s of WST2309G taught in AY 20113–2014.  From WST4309, 7 Assessment Pre-Surveys and 6 </w:t>
            </w:r>
            <w:r w:rsidRPr="00AC265B">
              <w:rPr>
                <w:sz w:val="20"/>
                <w:szCs w:val="20"/>
              </w:rPr>
              <w:t xml:space="preserve">Post-Surveys were assessed via rubric. This represents 100% of </w:t>
            </w:r>
            <w:r>
              <w:rPr>
                <w:sz w:val="20"/>
                <w:szCs w:val="20"/>
              </w:rPr>
              <w:t>the surveys from the Spring 2014</w:t>
            </w:r>
            <w:r w:rsidRPr="00AC265B">
              <w:rPr>
                <w:sz w:val="20"/>
                <w:szCs w:val="20"/>
              </w:rPr>
              <w:t xml:space="preserve"> section of WST 4309</w:t>
            </w:r>
            <w:r>
              <w:rPr>
                <w:sz w:val="20"/>
                <w:szCs w:val="20"/>
              </w:rPr>
              <w:t xml:space="preserve">. </w:t>
            </w:r>
            <w:r w:rsidRPr="00AC265B">
              <w:rPr>
                <w:sz w:val="20"/>
                <w:szCs w:val="20"/>
              </w:rPr>
              <w:t>Questions 1–5 of the survey address this SLO. All surveys were assessed using the same rubric. (See Appendix I.)</w:t>
            </w:r>
          </w:p>
          <w:p w14:paraId="0F09F215" w14:textId="77777777" w:rsidR="007A0980" w:rsidRPr="00AC265B" w:rsidRDefault="007A0980" w:rsidP="007A0980">
            <w:pPr>
              <w:tabs>
                <w:tab w:val="left" w:pos="1740"/>
              </w:tabs>
              <w:rPr>
                <w:sz w:val="20"/>
                <w:szCs w:val="20"/>
              </w:rPr>
            </w:pPr>
          </w:p>
          <w:p w14:paraId="57CC38B5" w14:textId="0B98CF2C" w:rsidR="00222FF0" w:rsidRPr="00833F67" w:rsidRDefault="007A0980" w:rsidP="007A0980">
            <w:pPr>
              <w:tabs>
                <w:tab w:val="left" w:pos="1740"/>
              </w:tabs>
              <w:rPr>
                <w:sz w:val="20"/>
                <w:szCs w:val="20"/>
              </w:rPr>
            </w:pPr>
            <w:r w:rsidRPr="00CA56D3">
              <w:rPr>
                <w:sz w:val="20"/>
                <w:szCs w:val="20"/>
              </w:rPr>
              <w:t>In addition, each instructor of WST 2309G and WST4309 submitted copies (with names removed) of two</w:t>
            </w:r>
            <w:r w:rsidRPr="00CA56D3">
              <w:rPr>
                <w:color w:val="FF0000"/>
                <w:sz w:val="20"/>
                <w:szCs w:val="20"/>
              </w:rPr>
              <w:t xml:space="preserve"> </w:t>
            </w:r>
            <w:r w:rsidRPr="00CA56D3">
              <w:rPr>
                <w:sz w:val="20"/>
                <w:szCs w:val="20"/>
              </w:rPr>
              <w:t>papers and/or essay exams. All WST4309 assignment</w:t>
            </w:r>
            <w:r>
              <w:rPr>
                <w:sz w:val="20"/>
                <w:szCs w:val="20"/>
              </w:rPr>
              <w:t>s</w:t>
            </w:r>
            <w:r w:rsidRPr="00CA56D3">
              <w:rPr>
                <w:sz w:val="20"/>
                <w:szCs w:val="20"/>
              </w:rPr>
              <w:t xml:space="preserve"> were assessed (for a total of </w:t>
            </w:r>
            <w:r>
              <w:rPr>
                <w:sz w:val="20"/>
                <w:szCs w:val="20"/>
              </w:rPr>
              <w:t>12</w:t>
            </w:r>
            <w:r w:rsidRPr="00CA56D3">
              <w:rPr>
                <w:sz w:val="20"/>
                <w:szCs w:val="20"/>
              </w:rPr>
              <w:t xml:space="preserve"> assignments).</w:t>
            </w:r>
            <w:r>
              <w:rPr>
                <w:sz w:val="20"/>
                <w:szCs w:val="20"/>
              </w:rPr>
              <w:t xml:space="preserve">  Because WST 4000 was a course in which students sometimes wrote about personal experiences with domestic and other violence, it was determined that writing assignments from this course would not be assessed to maintain student </w:t>
            </w:r>
            <w:r>
              <w:rPr>
                <w:sz w:val="20"/>
                <w:szCs w:val="20"/>
              </w:rPr>
              <w:lastRenderedPageBreak/>
              <w:t>privacy.</w:t>
            </w:r>
            <w:r w:rsidRPr="00CA56D3">
              <w:rPr>
                <w:sz w:val="20"/>
                <w:szCs w:val="20"/>
              </w:rPr>
              <w:t xml:space="preserve"> All WST2309G and WST4309 assignments were assessed using the same rubric.</w:t>
            </w:r>
          </w:p>
        </w:tc>
        <w:tc>
          <w:tcPr>
            <w:tcW w:w="2737" w:type="dxa"/>
          </w:tcPr>
          <w:p w14:paraId="50A84BE6" w14:textId="77777777" w:rsidR="00860C88" w:rsidRPr="00833F67" w:rsidRDefault="00860C88" w:rsidP="00860C88">
            <w:pPr>
              <w:tabs>
                <w:tab w:val="left" w:pos="1740"/>
              </w:tabs>
              <w:rPr>
                <w:sz w:val="20"/>
                <w:szCs w:val="20"/>
              </w:rPr>
            </w:pPr>
            <w:r w:rsidRPr="00833F67">
              <w:rPr>
                <w:sz w:val="20"/>
                <w:szCs w:val="20"/>
              </w:rPr>
              <w:lastRenderedPageBreak/>
              <w:t xml:space="preserve">In WST2309G, students will score higher in SLO #2 in post-surveys than they did in pre-surveys. </w:t>
            </w:r>
          </w:p>
          <w:p w14:paraId="63748FB8" w14:textId="77777777" w:rsidR="00860C88" w:rsidRPr="00833F67" w:rsidRDefault="00860C88" w:rsidP="00860C88">
            <w:pPr>
              <w:tabs>
                <w:tab w:val="left" w:pos="1740"/>
              </w:tabs>
              <w:rPr>
                <w:sz w:val="20"/>
                <w:szCs w:val="20"/>
              </w:rPr>
            </w:pPr>
          </w:p>
          <w:p w14:paraId="09BA6588" w14:textId="77777777" w:rsidR="00860C88" w:rsidRPr="00833F67" w:rsidRDefault="00860C88" w:rsidP="00860C88">
            <w:pPr>
              <w:tabs>
                <w:tab w:val="left" w:pos="1740"/>
              </w:tabs>
              <w:rPr>
                <w:sz w:val="20"/>
                <w:szCs w:val="20"/>
              </w:rPr>
            </w:pPr>
            <w:r w:rsidRPr="00833F67">
              <w:rPr>
                <w:sz w:val="20"/>
                <w:szCs w:val="20"/>
              </w:rPr>
              <w:t>Because WST4309 is taken almost exclusively by advanced WST minors, students in 4309 will score higher in SLO #2 in pre-surveys than WST2309 students did in post-surveys. WST4309 students will score higher in SLO #1 on exams/papers than WST2309G students.</w:t>
            </w:r>
          </w:p>
          <w:p w14:paraId="4ED5C428" w14:textId="77777777" w:rsidR="00860C88" w:rsidRPr="00833F67" w:rsidRDefault="00860C88" w:rsidP="00860C88">
            <w:pPr>
              <w:tabs>
                <w:tab w:val="left" w:pos="1740"/>
              </w:tabs>
              <w:rPr>
                <w:sz w:val="20"/>
                <w:szCs w:val="20"/>
              </w:rPr>
            </w:pPr>
          </w:p>
          <w:p w14:paraId="79D323BF" w14:textId="77777777" w:rsidR="00222FF0" w:rsidRDefault="00860C88" w:rsidP="00860C88">
            <w:pPr>
              <w:tabs>
                <w:tab w:val="left" w:pos="1740"/>
              </w:tabs>
              <w:rPr>
                <w:sz w:val="20"/>
                <w:szCs w:val="20"/>
              </w:rPr>
            </w:pPr>
            <w:r w:rsidRPr="00833F67">
              <w:rPr>
                <w:sz w:val="20"/>
                <w:szCs w:val="20"/>
              </w:rPr>
              <w:t xml:space="preserve">Students in WST4309 will score higher in SLO #2 on post-surveys than on pre-surveys.  </w:t>
            </w:r>
          </w:p>
        </w:tc>
        <w:tc>
          <w:tcPr>
            <w:tcW w:w="2557" w:type="dxa"/>
          </w:tcPr>
          <w:p w14:paraId="340F41D6" w14:textId="77777777" w:rsidR="00860C88" w:rsidRDefault="00860C88" w:rsidP="00860C88">
            <w:pPr>
              <w:tabs>
                <w:tab w:val="left" w:pos="1740"/>
              </w:tabs>
              <w:rPr>
                <w:sz w:val="18"/>
                <w:szCs w:val="20"/>
              </w:rPr>
            </w:pPr>
            <w:r>
              <w:rPr>
                <w:sz w:val="18"/>
                <w:szCs w:val="20"/>
              </w:rPr>
              <w:t>All scores below are out of 4.0:</w:t>
            </w:r>
          </w:p>
          <w:p w14:paraId="485D7480" w14:textId="77777777" w:rsidR="00860C88" w:rsidRDefault="00860C88" w:rsidP="00860C88">
            <w:pPr>
              <w:tabs>
                <w:tab w:val="left" w:pos="1740"/>
              </w:tabs>
              <w:rPr>
                <w:sz w:val="18"/>
                <w:szCs w:val="20"/>
              </w:rPr>
            </w:pPr>
          </w:p>
          <w:p w14:paraId="444B3076" w14:textId="15A125C1" w:rsidR="00860C88" w:rsidRDefault="00860C88" w:rsidP="00860C88">
            <w:pPr>
              <w:tabs>
                <w:tab w:val="left" w:pos="1740"/>
              </w:tabs>
              <w:rPr>
                <w:sz w:val="18"/>
                <w:szCs w:val="20"/>
              </w:rPr>
            </w:pPr>
            <w:r>
              <w:rPr>
                <w:sz w:val="18"/>
                <w:szCs w:val="20"/>
              </w:rPr>
              <w:t>In WST2309G pre-surveys, the av</w:t>
            </w:r>
            <w:r w:rsidR="00185BF7">
              <w:rPr>
                <w:sz w:val="18"/>
                <w:szCs w:val="20"/>
              </w:rPr>
              <w:t>erage score for SLO #2 was 1.414</w:t>
            </w:r>
            <w:r>
              <w:rPr>
                <w:sz w:val="18"/>
                <w:szCs w:val="20"/>
              </w:rPr>
              <w:t>.</w:t>
            </w:r>
          </w:p>
          <w:p w14:paraId="138EF02B" w14:textId="77777777" w:rsidR="00860C88" w:rsidRDefault="00860C88" w:rsidP="00860C88">
            <w:pPr>
              <w:tabs>
                <w:tab w:val="left" w:pos="1740"/>
              </w:tabs>
              <w:rPr>
                <w:sz w:val="18"/>
                <w:szCs w:val="20"/>
              </w:rPr>
            </w:pPr>
          </w:p>
          <w:p w14:paraId="6DA0582B" w14:textId="2DC0F3D0" w:rsidR="00860C88" w:rsidRDefault="00860C88" w:rsidP="00860C88">
            <w:pPr>
              <w:tabs>
                <w:tab w:val="left" w:pos="1740"/>
              </w:tabs>
              <w:rPr>
                <w:sz w:val="18"/>
                <w:szCs w:val="20"/>
              </w:rPr>
            </w:pPr>
            <w:r>
              <w:rPr>
                <w:sz w:val="18"/>
                <w:szCs w:val="20"/>
              </w:rPr>
              <w:t>In WST2309G post-surveys, the av</w:t>
            </w:r>
            <w:r w:rsidR="00CC0A41">
              <w:rPr>
                <w:sz w:val="18"/>
                <w:szCs w:val="20"/>
              </w:rPr>
              <w:t>erage score for SLO #2 was 2.125</w:t>
            </w:r>
            <w:r>
              <w:rPr>
                <w:sz w:val="18"/>
                <w:szCs w:val="20"/>
              </w:rPr>
              <w:t>.</w:t>
            </w:r>
          </w:p>
          <w:p w14:paraId="3B634C74" w14:textId="77777777" w:rsidR="00860C88" w:rsidRDefault="00860C88" w:rsidP="00860C88">
            <w:pPr>
              <w:tabs>
                <w:tab w:val="left" w:pos="1740"/>
              </w:tabs>
              <w:rPr>
                <w:sz w:val="18"/>
                <w:szCs w:val="20"/>
              </w:rPr>
            </w:pPr>
          </w:p>
          <w:p w14:paraId="6B78C818" w14:textId="3898A415" w:rsidR="00860C88" w:rsidRDefault="00860C88" w:rsidP="00860C88">
            <w:pPr>
              <w:tabs>
                <w:tab w:val="left" w:pos="1740"/>
              </w:tabs>
              <w:rPr>
                <w:sz w:val="18"/>
                <w:szCs w:val="20"/>
              </w:rPr>
            </w:pPr>
            <w:r>
              <w:rPr>
                <w:sz w:val="18"/>
                <w:szCs w:val="20"/>
              </w:rPr>
              <w:t>In WST4000</w:t>
            </w:r>
            <w:r w:rsidR="00DA310D">
              <w:rPr>
                <w:sz w:val="18"/>
                <w:szCs w:val="20"/>
              </w:rPr>
              <w:t>/4309</w:t>
            </w:r>
            <w:r>
              <w:rPr>
                <w:sz w:val="18"/>
                <w:szCs w:val="20"/>
              </w:rPr>
              <w:t xml:space="preserve"> pre-surveys, the av</w:t>
            </w:r>
            <w:r w:rsidR="005A49E9">
              <w:rPr>
                <w:sz w:val="18"/>
                <w:szCs w:val="20"/>
              </w:rPr>
              <w:t>erage score for SLO #2 was 1.857</w:t>
            </w:r>
            <w:r>
              <w:rPr>
                <w:sz w:val="18"/>
                <w:szCs w:val="20"/>
              </w:rPr>
              <w:t>.</w:t>
            </w:r>
          </w:p>
          <w:p w14:paraId="13A12547" w14:textId="77777777" w:rsidR="00860C88" w:rsidRDefault="00860C88" w:rsidP="00860C88">
            <w:pPr>
              <w:tabs>
                <w:tab w:val="left" w:pos="1740"/>
              </w:tabs>
              <w:rPr>
                <w:sz w:val="18"/>
                <w:szCs w:val="20"/>
              </w:rPr>
            </w:pPr>
          </w:p>
          <w:p w14:paraId="281FBF47" w14:textId="52DB9DF6" w:rsidR="00860C88" w:rsidRDefault="00860C88" w:rsidP="00860C88">
            <w:pPr>
              <w:tabs>
                <w:tab w:val="left" w:pos="1740"/>
              </w:tabs>
              <w:rPr>
                <w:sz w:val="18"/>
                <w:szCs w:val="20"/>
              </w:rPr>
            </w:pPr>
            <w:r>
              <w:rPr>
                <w:sz w:val="18"/>
                <w:szCs w:val="20"/>
              </w:rPr>
              <w:t>In WST4000</w:t>
            </w:r>
            <w:r w:rsidR="00DA310D">
              <w:rPr>
                <w:sz w:val="18"/>
                <w:szCs w:val="20"/>
              </w:rPr>
              <w:t>/4309</w:t>
            </w:r>
            <w:r>
              <w:rPr>
                <w:sz w:val="18"/>
                <w:szCs w:val="20"/>
              </w:rPr>
              <w:t xml:space="preserve"> post-surveys, the av</w:t>
            </w:r>
            <w:r w:rsidR="005A49E9">
              <w:rPr>
                <w:sz w:val="18"/>
                <w:szCs w:val="20"/>
              </w:rPr>
              <w:t>erage score for SLO #2 was 3.500</w:t>
            </w:r>
            <w:r>
              <w:rPr>
                <w:sz w:val="18"/>
                <w:szCs w:val="20"/>
              </w:rPr>
              <w:t>.</w:t>
            </w:r>
          </w:p>
          <w:p w14:paraId="0DD1AC1D" w14:textId="77777777" w:rsidR="00860C88" w:rsidRDefault="00860C88" w:rsidP="00860C88">
            <w:pPr>
              <w:tabs>
                <w:tab w:val="left" w:pos="1740"/>
              </w:tabs>
              <w:rPr>
                <w:sz w:val="18"/>
                <w:szCs w:val="20"/>
              </w:rPr>
            </w:pPr>
          </w:p>
          <w:p w14:paraId="3FC49473" w14:textId="7861636A" w:rsidR="00860C88" w:rsidRDefault="00860C88" w:rsidP="00860C88">
            <w:pPr>
              <w:tabs>
                <w:tab w:val="left" w:pos="1740"/>
              </w:tabs>
              <w:rPr>
                <w:sz w:val="18"/>
                <w:szCs w:val="20"/>
              </w:rPr>
            </w:pPr>
            <w:r>
              <w:rPr>
                <w:sz w:val="18"/>
                <w:szCs w:val="20"/>
              </w:rPr>
              <w:t>In WST2309G assignments, the</w:t>
            </w:r>
            <w:r w:rsidR="003903C4">
              <w:rPr>
                <w:sz w:val="18"/>
                <w:szCs w:val="20"/>
              </w:rPr>
              <w:t xml:space="preserve"> average scores for SLO #2 1.667</w:t>
            </w:r>
            <w:r>
              <w:rPr>
                <w:sz w:val="18"/>
                <w:szCs w:val="20"/>
              </w:rPr>
              <w:t>.</w:t>
            </w:r>
            <w:r w:rsidR="003903C4">
              <w:rPr>
                <w:sz w:val="18"/>
                <w:szCs w:val="20"/>
              </w:rPr>
              <w:t xml:space="preserve"> Of the assessed assignments, 100</w:t>
            </w:r>
            <w:r>
              <w:rPr>
                <w:sz w:val="18"/>
                <w:szCs w:val="20"/>
              </w:rPr>
              <w:t xml:space="preserve">% addressed </w:t>
            </w:r>
            <w:r w:rsidR="003903C4">
              <w:rPr>
                <w:sz w:val="18"/>
                <w:szCs w:val="20"/>
              </w:rPr>
              <w:t xml:space="preserve">at least one </w:t>
            </w:r>
            <w:proofErr w:type="spellStart"/>
            <w:r w:rsidR="003903C4">
              <w:rPr>
                <w:sz w:val="18"/>
                <w:szCs w:val="20"/>
              </w:rPr>
              <w:t>poltical</w:t>
            </w:r>
            <w:proofErr w:type="spellEnd"/>
            <w:r w:rsidR="003903C4">
              <w:rPr>
                <w:sz w:val="18"/>
                <w:szCs w:val="20"/>
              </w:rPr>
              <w:t xml:space="preserve"> factor; 88</w:t>
            </w:r>
            <w:r>
              <w:rPr>
                <w:sz w:val="18"/>
                <w:szCs w:val="20"/>
              </w:rPr>
              <w:t>% addressed at least one social factor,</w:t>
            </w:r>
            <w:r w:rsidR="003903C4">
              <w:rPr>
                <w:sz w:val="18"/>
                <w:szCs w:val="20"/>
              </w:rPr>
              <w:t xml:space="preserve"> 51</w:t>
            </w:r>
            <w:r>
              <w:rPr>
                <w:sz w:val="18"/>
                <w:szCs w:val="20"/>
              </w:rPr>
              <w:t xml:space="preserve">% addressed at </w:t>
            </w:r>
            <w:r w:rsidR="003903C4">
              <w:rPr>
                <w:sz w:val="18"/>
                <w:szCs w:val="20"/>
              </w:rPr>
              <w:t>least one economic factor, and 38</w:t>
            </w:r>
            <w:r>
              <w:rPr>
                <w:sz w:val="18"/>
                <w:szCs w:val="20"/>
              </w:rPr>
              <w:t>% addressed at least one religious factor.</w:t>
            </w:r>
          </w:p>
          <w:p w14:paraId="737FD74A" w14:textId="77777777" w:rsidR="00860C88" w:rsidRDefault="00860C88" w:rsidP="00860C88">
            <w:pPr>
              <w:tabs>
                <w:tab w:val="left" w:pos="1740"/>
              </w:tabs>
              <w:rPr>
                <w:sz w:val="18"/>
                <w:szCs w:val="20"/>
              </w:rPr>
            </w:pPr>
          </w:p>
          <w:p w14:paraId="0A733815" w14:textId="3D15F2EF" w:rsidR="00860C88" w:rsidRDefault="00E969DF" w:rsidP="00860C88">
            <w:pPr>
              <w:tabs>
                <w:tab w:val="left" w:pos="1740"/>
              </w:tabs>
              <w:rPr>
                <w:sz w:val="18"/>
                <w:szCs w:val="20"/>
              </w:rPr>
            </w:pPr>
            <w:r>
              <w:rPr>
                <w:sz w:val="18"/>
                <w:szCs w:val="20"/>
              </w:rPr>
              <w:t>In WST</w:t>
            </w:r>
            <w:r w:rsidR="00DA310D">
              <w:rPr>
                <w:sz w:val="18"/>
                <w:szCs w:val="20"/>
              </w:rPr>
              <w:t>4309</w:t>
            </w:r>
            <w:r w:rsidR="00860C88">
              <w:rPr>
                <w:sz w:val="18"/>
                <w:szCs w:val="20"/>
              </w:rPr>
              <w:t xml:space="preserve"> assignments, the average score for SLO #</w:t>
            </w:r>
            <w:r>
              <w:rPr>
                <w:sz w:val="18"/>
                <w:szCs w:val="20"/>
              </w:rPr>
              <w:t>2 was 3.667</w:t>
            </w:r>
            <w:r w:rsidR="00860C88">
              <w:rPr>
                <w:sz w:val="18"/>
                <w:szCs w:val="20"/>
              </w:rPr>
              <w:t xml:space="preserve">. </w:t>
            </w:r>
            <w:r>
              <w:rPr>
                <w:sz w:val="18"/>
                <w:szCs w:val="20"/>
              </w:rPr>
              <w:t xml:space="preserve"> Of the assessed assignments, 83</w:t>
            </w:r>
            <w:r w:rsidR="00860C88">
              <w:rPr>
                <w:sz w:val="18"/>
                <w:szCs w:val="20"/>
              </w:rPr>
              <w:t>% addressed at least one political factor, 100% addresse</w:t>
            </w:r>
            <w:r>
              <w:rPr>
                <w:sz w:val="18"/>
                <w:szCs w:val="20"/>
              </w:rPr>
              <w:t xml:space="preserve">d at least one social </w:t>
            </w:r>
            <w:r>
              <w:rPr>
                <w:sz w:val="18"/>
                <w:szCs w:val="20"/>
              </w:rPr>
              <w:lastRenderedPageBreak/>
              <w:t>factor, 50</w:t>
            </w:r>
            <w:r w:rsidR="00860C88">
              <w:rPr>
                <w:sz w:val="18"/>
                <w:szCs w:val="20"/>
              </w:rPr>
              <w:t xml:space="preserve">% addressed at </w:t>
            </w:r>
            <w:r>
              <w:rPr>
                <w:sz w:val="18"/>
                <w:szCs w:val="20"/>
              </w:rPr>
              <w:t>least one economic factor and 33</w:t>
            </w:r>
            <w:r w:rsidR="00860C88">
              <w:rPr>
                <w:sz w:val="18"/>
                <w:szCs w:val="20"/>
              </w:rPr>
              <w:t>% addressed at least one religious factor.</w:t>
            </w:r>
          </w:p>
          <w:p w14:paraId="013B3D66" w14:textId="77777777" w:rsidR="00860C88" w:rsidRDefault="00860C88" w:rsidP="00860C88">
            <w:pPr>
              <w:tabs>
                <w:tab w:val="left" w:pos="1740"/>
              </w:tabs>
              <w:rPr>
                <w:sz w:val="18"/>
                <w:szCs w:val="20"/>
              </w:rPr>
            </w:pPr>
          </w:p>
          <w:p w14:paraId="58AF1545" w14:textId="30974F15" w:rsidR="00222FF0" w:rsidRDefault="00222FF0" w:rsidP="00860C88">
            <w:pPr>
              <w:tabs>
                <w:tab w:val="left" w:pos="1740"/>
              </w:tabs>
              <w:rPr>
                <w:sz w:val="20"/>
                <w:szCs w:val="20"/>
              </w:rPr>
            </w:pPr>
          </w:p>
        </w:tc>
        <w:tc>
          <w:tcPr>
            <w:tcW w:w="2332" w:type="dxa"/>
          </w:tcPr>
          <w:p w14:paraId="4FCFE024" w14:textId="77777777" w:rsidR="00860C88" w:rsidRPr="00833F67" w:rsidRDefault="00860C88" w:rsidP="00860C88">
            <w:pPr>
              <w:tabs>
                <w:tab w:val="left" w:pos="1740"/>
              </w:tabs>
              <w:rPr>
                <w:sz w:val="20"/>
                <w:szCs w:val="20"/>
              </w:rPr>
            </w:pPr>
            <w:r>
              <w:rPr>
                <w:sz w:val="20"/>
                <w:szCs w:val="20"/>
              </w:rPr>
              <w:lastRenderedPageBreak/>
              <w:t>Joseph McLean, WRC M</w:t>
            </w:r>
            <w:r w:rsidRPr="00833F67">
              <w:rPr>
                <w:sz w:val="20"/>
                <w:szCs w:val="20"/>
              </w:rPr>
              <w:t xml:space="preserve">gr., administered revised survey in all courses. Individual instructors collected course papers and submitted them to </w:t>
            </w:r>
            <w:r>
              <w:rPr>
                <w:sz w:val="20"/>
                <w:szCs w:val="20"/>
              </w:rPr>
              <w:t>McLean</w:t>
            </w:r>
            <w:r w:rsidRPr="00833F67">
              <w:rPr>
                <w:sz w:val="20"/>
                <w:szCs w:val="20"/>
              </w:rPr>
              <w:t xml:space="preserve"> and Ludlow, who redacted student names to ensure anonymity. </w:t>
            </w:r>
            <w:r>
              <w:rPr>
                <w:sz w:val="20"/>
                <w:szCs w:val="20"/>
              </w:rPr>
              <w:t>McLean</w:t>
            </w:r>
            <w:r w:rsidRPr="00833F67">
              <w:rPr>
                <w:sz w:val="20"/>
                <w:szCs w:val="20"/>
              </w:rPr>
              <w:t xml:space="preserve"> collated random samples and distributed to Assessment Committee members. Two members of the WST Assessment Sub-Committee read/assessed the surveys and two members read/assessed the assignments. In instances of significant disagreement, a third reader was used.</w:t>
            </w:r>
          </w:p>
          <w:p w14:paraId="74D6B5D8" w14:textId="77777777" w:rsidR="00860C88" w:rsidRPr="00833F67" w:rsidRDefault="00860C88" w:rsidP="00860C88">
            <w:pPr>
              <w:tabs>
                <w:tab w:val="left" w:pos="1740"/>
              </w:tabs>
              <w:rPr>
                <w:sz w:val="20"/>
                <w:szCs w:val="20"/>
              </w:rPr>
            </w:pPr>
          </w:p>
          <w:p w14:paraId="6C0B0778" w14:textId="77777777" w:rsidR="00222FF0" w:rsidRDefault="00860C88" w:rsidP="00860C88">
            <w:pPr>
              <w:tabs>
                <w:tab w:val="left" w:pos="1740"/>
              </w:tabs>
              <w:rPr>
                <w:sz w:val="20"/>
                <w:szCs w:val="20"/>
              </w:rPr>
            </w:pPr>
            <w:r w:rsidRPr="00833F67">
              <w:rPr>
                <w:sz w:val="20"/>
                <w:szCs w:val="20"/>
              </w:rPr>
              <w:t>Results of the assessment process will be shared with WST faculty and program members at future WST meetings and via e-mail.</w:t>
            </w:r>
          </w:p>
        </w:tc>
      </w:tr>
      <w:tr w:rsidR="00222FF0" w14:paraId="5E7071DA" w14:textId="77777777">
        <w:tc>
          <w:tcPr>
            <w:tcW w:w="2666" w:type="dxa"/>
          </w:tcPr>
          <w:p w14:paraId="3B6ECC50" w14:textId="77777777" w:rsidR="00222FF0" w:rsidRDefault="00222FF0" w:rsidP="00FC2E7C">
            <w:pPr>
              <w:tabs>
                <w:tab w:val="left" w:pos="1740"/>
              </w:tabs>
              <w:rPr>
                <w:sz w:val="20"/>
                <w:szCs w:val="20"/>
              </w:rPr>
            </w:pPr>
            <w:r>
              <w:rPr>
                <w:sz w:val="20"/>
                <w:szCs w:val="20"/>
              </w:rPr>
              <w:lastRenderedPageBreak/>
              <w:t>3.</w:t>
            </w:r>
            <w:r w:rsidRPr="00833F67">
              <w:rPr>
                <w:sz w:val="20"/>
                <w:szCs w:val="20"/>
              </w:rPr>
              <w:t xml:space="preserve"> The ability to demonstrate awareness of comparative gender differences within and across cultures and subcultures.</w:t>
            </w:r>
          </w:p>
        </w:tc>
        <w:tc>
          <w:tcPr>
            <w:tcW w:w="2884" w:type="dxa"/>
          </w:tcPr>
          <w:p w14:paraId="0ED593C7" w14:textId="77777777" w:rsidR="00502B3D" w:rsidRPr="00AC265B" w:rsidRDefault="00502B3D" w:rsidP="00502B3D">
            <w:pPr>
              <w:tabs>
                <w:tab w:val="left" w:pos="1740"/>
              </w:tabs>
              <w:rPr>
                <w:sz w:val="20"/>
                <w:szCs w:val="20"/>
              </w:rPr>
            </w:pPr>
            <w:r>
              <w:rPr>
                <w:sz w:val="20"/>
                <w:szCs w:val="20"/>
              </w:rPr>
              <w:t>From WST2309G, 98</w:t>
            </w:r>
            <w:r w:rsidRPr="00AC265B">
              <w:rPr>
                <w:sz w:val="20"/>
                <w:szCs w:val="20"/>
              </w:rPr>
              <w:t xml:space="preserve"> Assessment Pre-Surveys</w:t>
            </w:r>
            <w:r>
              <w:rPr>
                <w:sz w:val="20"/>
                <w:szCs w:val="20"/>
              </w:rPr>
              <w:t xml:space="preserve"> and 89</w:t>
            </w:r>
            <w:r w:rsidRPr="00AC265B">
              <w:rPr>
                <w:sz w:val="20"/>
                <w:szCs w:val="20"/>
              </w:rPr>
              <w:t xml:space="preserve"> Post-Surveys were </w:t>
            </w:r>
            <w:r>
              <w:rPr>
                <w:sz w:val="20"/>
                <w:szCs w:val="20"/>
              </w:rPr>
              <w:t>assessed. This represents 100</w:t>
            </w:r>
            <w:r w:rsidRPr="00AC265B">
              <w:rPr>
                <w:sz w:val="20"/>
                <w:szCs w:val="20"/>
              </w:rPr>
              <w:t xml:space="preserve">% of the surveys from each of the </w:t>
            </w:r>
            <w:r>
              <w:rPr>
                <w:sz w:val="20"/>
                <w:szCs w:val="20"/>
              </w:rPr>
              <w:t>6</w:t>
            </w:r>
            <w:r w:rsidRPr="00AC265B">
              <w:rPr>
                <w:sz w:val="20"/>
                <w:szCs w:val="20"/>
              </w:rPr>
              <w:t xml:space="preserve"> section</w:t>
            </w:r>
            <w:r>
              <w:rPr>
                <w:sz w:val="20"/>
                <w:szCs w:val="20"/>
              </w:rPr>
              <w:t xml:space="preserve">s of WST2309G taught in AY 20113–2014.  From WST4309, 7 Assessment Pre-Surveys and 6 </w:t>
            </w:r>
            <w:r w:rsidRPr="00AC265B">
              <w:rPr>
                <w:sz w:val="20"/>
                <w:szCs w:val="20"/>
              </w:rPr>
              <w:t xml:space="preserve">Post-Surveys were assessed via rubric. This represents 100% of </w:t>
            </w:r>
            <w:r>
              <w:rPr>
                <w:sz w:val="20"/>
                <w:szCs w:val="20"/>
              </w:rPr>
              <w:t>the surveys from the Spring 2014</w:t>
            </w:r>
            <w:r w:rsidRPr="00AC265B">
              <w:rPr>
                <w:sz w:val="20"/>
                <w:szCs w:val="20"/>
              </w:rPr>
              <w:t xml:space="preserve"> section of WST 4309</w:t>
            </w:r>
            <w:r>
              <w:rPr>
                <w:sz w:val="20"/>
                <w:szCs w:val="20"/>
              </w:rPr>
              <w:t xml:space="preserve">. </w:t>
            </w:r>
            <w:r w:rsidRPr="00AC265B">
              <w:rPr>
                <w:sz w:val="20"/>
                <w:szCs w:val="20"/>
              </w:rPr>
              <w:t>Questions 1–5 of the survey address this SLO. All surveys were assessed using the same rubric. (See Appendix I.)</w:t>
            </w:r>
          </w:p>
          <w:p w14:paraId="3292F589" w14:textId="77777777" w:rsidR="00502B3D" w:rsidRPr="00AC265B" w:rsidRDefault="00502B3D" w:rsidP="00502B3D">
            <w:pPr>
              <w:tabs>
                <w:tab w:val="left" w:pos="1740"/>
              </w:tabs>
              <w:rPr>
                <w:sz w:val="20"/>
                <w:szCs w:val="20"/>
              </w:rPr>
            </w:pPr>
          </w:p>
          <w:p w14:paraId="05BF95BA" w14:textId="4AE2641B" w:rsidR="00222FF0" w:rsidRDefault="00502B3D" w:rsidP="00502B3D">
            <w:pPr>
              <w:tabs>
                <w:tab w:val="left" w:pos="1740"/>
              </w:tabs>
              <w:rPr>
                <w:sz w:val="20"/>
                <w:szCs w:val="20"/>
              </w:rPr>
            </w:pPr>
            <w:r w:rsidRPr="00CA56D3">
              <w:rPr>
                <w:sz w:val="20"/>
                <w:szCs w:val="20"/>
              </w:rPr>
              <w:t>In addition, each instructor of WST 2309G and WST4309 submitted copies (with names removed) of two</w:t>
            </w:r>
            <w:r w:rsidRPr="00CA56D3">
              <w:rPr>
                <w:color w:val="FF0000"/>
                <w:sz w:val="20"/>
                <w:szCs w:val="20"/>
              </w:rPr>
              <w:t xml:space="preserve"> </w:t>
            </w:r>
            <w:r w:rsidRPr="00CA56D3">
              <w:rPr>
                <w:sz w:val="20"/>
                <w:szCs w:val="20"/>
              </w:rPr>
              <w:t>papers and/or essay exams. All WST4309 assignment</w:t>
            </w:r>
            <w:r>
              <w:rPr>
                <w:sz w:val="20"/>
                <w:szCs w:val="20"/>
              </w:rPr>
              <w:t>s</w:t>
            </w:r>
            <w:r w:rsidRPr="00CA56D3">
              <w:rPr>
                <w:sz w:val="20"/>
                <w:szCs w:val="20"/>
              </w:rPr>
              <w:t xml:space="preserve"> were assessed (for a total of </w:t>
            </w:r>
            <w:r>
              <w:rPr>
                <w:sz w:val="20"/>
                <w:szCs w:val="20"/>
              </w:rPr>
              <w:t>12</w:t>
            </w:r>
            <w:r w:rsidRPr="00CA56D3">
              <w:rPr>
                <w:sz w:val="20"/>
                <w:szCs w:val="20"/>
              </w:rPr>
              <w:t xml:space="preserve"> assignments).</w:t>
            </w:r>
            <w:r>
              <w:rPr>
                <w:sz w:val="20"/>
                <w:szCs w:val="20"/>
              </w:rPr>
              <w:t xml:space="preserve">  Because WST 4000 was a course in which students sometimes wrote about personal experiences with domestic and other violence, it was determined that writing assignments from this course would not be assessed to maintain student privacy.</w:t>
            </w:r>
            <w:r w:rsidRPr="00CA56D3">
              <w:rPr>
                <w:sz w:val="20"/>
                <w:szCs w:val="20"/>
              </w:rPr>
              <w:t xml:space="preserve"> All WST2309G and WST4309 assignments were assessed using the same rubric.</w:t>
            </w:r>
          </w:p>
        </w:tc>
        <w:tc>
          <w:tcPr>
            <w:tcW w:w="2737" w:type="dxa"/>
          </w:tcPr>
          <w:p w14:paraId="21DFC6A1" w14:textId="77777777" w:rsidR="00860C88" w:rsidRPr="00833F67" w:rsidRDefault="00860C88" w:rsidP="00860C88">
            <w:pPr>
              <w:tabs>
                <w:tab w:val="left" w:pos="1740"/>
              </w:tabs>
              <w:rPr>
                <w:sz w:val="20"/>
                <w:szCs w:val="20"/>
              </w:rPr>
            </w:pPr>
            <w:r w:rsidRPr="00833F67">
              <w:rPr>
                <w:sz w:val="20"/>
                <w:szCs w:val="20"/>
              </w:rPr>
              <w:t xml:space="preserve">In WST2309G, students will score higher in SLO #3 in post-surveys than they did in pre-surveys. </w:t>
            </w:r>
          </w:p>
          <w:p w14:paraId="20D3E1F6" w14:textId="77777777" w:rsidR="00860C88" w:rsidRPr="00833F67" w:rsidRDefault="00860C88" w:rsidP="00860C88">
            <w:pPr>
              <w:tabs>
                <w:tab w:val="left" w:pos="1740"/>
              </w:tabs>
              <w:rPr>
                <w:sz w:val="20"/>
                <w:szCs w:val="20"/>
              </w:rPr>
            </w:pPr>
          </w:p>
          <w:p w14:paraId="7B905B2D" w14:textId="77777777" w:rsidR="00860C88" w:rsidRPr="00833F67" w:rsidRDefault="00860C88" w:rsidP="00860C88">
            <w:pPr>
              <w:tabs>
                <w:tab w:val="left" w:pos="1740"/>
              </w:tabs>
              <w:rPr>
                <w:sz w:val="20"/>
                <w:szCs w:val="20"/>
              </w:rPr>
            </w:pPr>
            <w:r w:rsidRPr="00833F67">
              <w:rPr>
                <w:sz w:val="20"/>
                <w:szCs w:val="20"/>
              </w:rPr>
              <w:t>Because WST4309 is taken almost exclusively by advanced WST minors, students in 4309 will score higher in SLO #3 in pre-surveys than WST2309 students did in post-surveys. WST4309 students will score higher in SLO #1 on exams/papers than WST2309G students.</w:t>
            </w:r>
          </w:p>
          <w:p w14:paraId="6C06D21E" w14:textId="77777777" w:rsidR="00860C88" w:rsidRPr="00833F67" w:rsidRDefault="00860C88" w:rsidP="00860C88">
            <w:pPr>
              <w:tabs>
                <w:tab w:val="left" w:pos="1740"/>
              </w:tabs>
              <w:rPr>
                <w:sz w:val="20"/>
                <w:szCs w:val="20"/>
              </w:rPr>
            </w:pPr>
          </w:p>
          <w:p w14:paraId="5CB7C401" w14:textId="77777777" w:rsidR="00222FF0" w:rsidRDefault="00860C88" w:rsidP="00860C88">
            <w:pPr>
              <w:tabs>
                <w:tab w:val="left" w:pos="1740"/>
              </w:tabs>
              <w:rPr>
                <w:sz w:val="20"/>
                <w:szCs w:val="20"/>
              </w:rPr>
            </w:pPr>
            <w:r w:rsidRPr="00833F67">
              <w:rPr>
                <w:sz w:val="20"/>
                <w:szCs w:val="20"/>
              </w:rPr>
              <w:t xml:space="preserve">Students in WST4309 will score higher in SLO #3 on post-surveys than on pre-surveys.  </w:t>
            </w:r>
          </w:p>
        </w:tc>
        <w:tc>
          <w:tcPr>
            <w:tcW w:w="2557" w:type="dxa"/>
          </w:tcPr>
          <w:p w14:paraId="10E744FD" w14:textId="77777777" w:rsidR="00860C88" w:rsidRDefault="00860C88" w:rsidP="00860C88">
            <w:pPr>
              <w:tabs>
                <w:tab w:val="left" w:pos="1740"/>
              </w:tabs>
              <w:rPr>
                <w:sz w:val="18"/>
                <w:szCs w:val="20"/>
              </w:rPr>
            </w:pPr>
            <w:r>
              <w:rPr>
                <w:sz w:val="18"/>
                <w:szCs w:val="20"/>
              </w:rPr>
              <w:t>All scores below are out of 4.0:</w:t>
            </w:r>
          </w:p>
          <w:p w14:paraId="134E6399" w14:textId="77777777" w:rsidR="00860C88" w:rsidRDefault="00860C88" w:rsidP="00860C88">
            <w:pPr>
              <w:tabs>
                <w:tab w:val="left" w:pos="1740"/>
              </w:tabs>
              <w:rPr>
                <w:sz w:val="18"/>
                <w:szCs w:val="20"/>
              </w:rPr>
            </w:pPr>
          </w:p>
          <w:p w14:paraId="414F9536" w14:textId="7C8876C5" w:rsidR="00860C88" w:rsidRDefault="00860C88" w:rsidP="00860C88">
            <w:pPr>
              <w:tabs>
                <w:tab w:val="left" w:pos="1740"/>
              </w:tabs>
              <w:rPr>
                <w:sz w:val="18"/>
                <w:szCs w:val="20"/>
              </w:rPr>
            </w:pPr>
            <w:r>
              <w:rPr>
                <w:sz w:val="18"/>
                <w:szCs w:val="20"/>
              </w:rPr>
              <w:t>In WST2309G pre-surveys, the av</w:t>
            </w:r>
            <w:r w:rsidR="00185BF7">
              <w:rPr>
                <w:sz w:val="18"/>
                <w:szCs w:val="20"/>
              </w:rPr>
              <w:t>erage score for SLO #3 was 1.241</w:t>
            </w:r>
            <w:r>
              <w:rPr>
                <w:sz w:val="18"/>
                <w:szCs w:val="20"/>
              </w:rPr>
              <w:t>.</w:t>
            </w:r>
          </w:p>
          <w:p w14:paraId="251C0E0A" w14:textId="77777777" w:rsidR="00860C88" w:rsidRDefault="00860C88" w:rsidP="00860C88">
            <w:pPr>
              <w:tabs>
                <w:tab w:val="left" w:pos="1740"/>
              </w:tabs>
              <w:rPr>
                <w:sz w:val="18"/>
                <w:szCs w:val="20"/>
              </w:rPr>
            </w:pPr>
          </w:p>
          <w:p w14:paraId="40534BCE" w14:textId="677B2008" w:rsidR="00860C88" w:rsidRDefault="00860C88" w:rsidP="00860C88">
            <w:pPr>
              <w:tabs>
                <w:tab w:val="left" w:pos="1740"/>
              </w:tabs>
              <w:rPr>
                <w:sz w:val="18"/>
                <w:szCs w:val="20"/>
              </w:rPr>
            </w:pPr>
            <w:r>
              <w:rPr>
                <w:sz w:val="18"/>
                <w:szCs w:val="20"/>
              </w:rPr>
              <w:t>In WST2309G post-surveys, the av</w:t>
            </w:r>
            <w:r w:rsidR="00CC0A41">
              <w:rPr>
                <w:sz w:val="18"/>
                <w:szCs w:val="20"/>
              </w:rPr>
              <w:t>erage score for SLO #3 was 2.375</w:t>
            </w:r>
            <w:r>
              <w:rPr>
                <w:sz w:val="18"/>
                <w:szCs w:val="20"/>
              </w:rPr>
              <w:t>.</w:t>
            </w:r>
          </w:p>
          <w:p w14:paraId="56900430" w14:textId="77777777" w:rsidR="00860C88" w:rsidRDefault="00860C88" w:rsidP="00860C88">
            <w:pPr>
              <w:tabs>
                <w:tab w:val="left" w:pos="1740"/>
              </w:tabs>
              <w:rPr>
                <w:sz w:val="18"/>
                <w:szCs w:val="20"/>
              </w:rPr>
            </w:pPr>
          </w:p>
          <w:p w14:paraId="6DFD83EB" w14:textId="37C1B5C4" w:rsidR="00860C88" w:rsidRDefault="00860C88" w:rsidP="00860C88">
            <w:pPr>
              <w:tabs>
                <w:tab w:val="left" w:pos="1740"/>
              </w:tabs>
              <w:rPr>
                <w:sz w:val="18"/>
                <w:szCs w:val="20"/>
              </w:rPr>
            </w:pPr>
            <w:r>
              <w:rPr>
                <w:sz w:val="18"/>
                <w:szCs w:val="20"/>
              </w:rPr>
              <w:t>In WST 4000</w:t>
            </w:r>
            <w:r w:rsidR="00DA310D">
              <w:rPr>
                <w:sz w:val="18"/>
                <w:szCs w:val="20"/>
              </w:rPr>
              <w:t>/4309</w:t>
            </w:r>
            <w:r>
              <w:rPr>
                <w:sz w:val="18"/>
                <w:szCs w:val="20"/>
              </w:rPr>
              <w:t xml:space="preserve"> pre-surveys, the averag</w:t>
            </w:r>
            <w:r w:rsidR="005A49E9">
              <w:rPr>
                <w:sz w:val="18"/>
                <w:szCs w:val="20"/>
              </w:rPr>
              <w:t>e score for SLO #3 was 2.143</w:t>
            </w:r>
          </w:p>
          <w:p w14:paraId="31BAD073" w14:textId="77777777" w:rsidR="00860C88" w:rsidRDefault="00860C88" w:rsidP="00860C88">
            <w:pPr>
              <w:tabs>
                <w:tab w:val="left" w:pos="1740"/>
              </w:tabs>
              <w:rPr>
                <w:sz w:val="18"/>
                <w:szCs w:val="20"/>
              </w:rPr>
            </w:pPr>
          </w:p>
          <w:p w14:paraId="63E7AFC1" w14:textId="0A6940DF" w:rsidR="00860C88" w:rsidRDefault="00860C88" w:rsidP="00860C88">
            <w:pPr>
              <w:tabs>
                <w:tab w:val="left" w:pos="1740"/>
              </w:tabs>
              <w:rPr>
                <w:sz w:val="18"/>
                <w:szCs w:val="20"/>
              </w:rPr>
            </w:pPr>
            <w:r>
              <w:rPr>
                <w:sz w:val="18"/>
                <w:szCs w:val="20"/>
              </w:rPr>
              <w:t>In WST4000</w:t>
            </w:r>
            <w:r w:rsidR="00DA310D">
              <w:rPr>
                <w:sz w:val="18"/>
                <w:szCs w:val="20"/>
              </w:rPr>
              <w:t>/4309</w:t>
            </w:r>
            <w:r>
              <w:rPr>
                <w:sz w:val="18"/>
                <w:szCs w:val="20"/>
              </w:rPr>
              <w:t xml:space="preserve"> post-surveys, the av</w:t>
            </w:r>
            <w:r w:rsidR="005A49E9">
              <w:rPr>
                <w:sz w:val="18"/>
                <w:szCs w:val="20"/>
              </w:rPr>
              <w:t>erage score for SLO #3 was 3.667</w:t>
            </w:r>
            <w:r>
              <w:rPr>
                <w:sz w:val="18"/>
                <w:szCs w:val="20"/>
              </w:rPr>
              <w:t>.</w:t>
            </w:r>
          </w:p>
          <w:p w14:paraId="4A4E6889" w14:textId="77777777" w:rsidR="00860C88" w:rsidRDefault="00860C88" w:rsidP="00860C88">
            <w:pPr>
              <w:tabs>
                <w:tab w:val="left" w:pos="1740"/>
              </w:tabs>
              <w:rPr>
                <w:sz w:val="18"/>
                <w:szCs w:val="20"/>
              </w:rPr>
            </w:pPr>
          </w:p>
          <w:p w14:paraId="3D0D3F6A" w14:textId="31C5E47F" w:rsidR="00860C88" w:rsidRDefault="00860C88" w:rsidP="00860C88">
            <w:pPr>
              <w:tabs>
                <w:tab w:val="left" w:pos="1740"/>
              </w:tabs>
              <w:rPr>
                <w:sz w:val="18"/>
                <w:szCs w:val="20"/>
              </w:rPr>
            </w:pPr>
            <w:r>
              <w:rPr>
                <w:sz w:val="18"/>
                <w:szCs w:val="20"/>
              </w:rPr>
              <w:t>In WST2309G assignments, the ave</w:t>
            </w:r>
            <w:r w:rsidR="00A750D4">
              <w:rPr>
                <w:sz w:val="18"/>
                <w:szCs w:val="20"/>
              </w:rPr>
              <w:t>rage scores for SLO #3 was 1.259</w:t>
            </w:r>
            <w:r>
              <w:rPr>
                <w:sz w:val="18"/>
                <w:szCs w:val="20"/>
              </w:rPr>
              <w:t>.</w:t>
            </w:r>
          </w:p>
          <w:p w14:paraId="404691B6" w14:textId="77777777" w:rsidR="00860C88" w:rsidRDefault="00860C88" w:rsidP="00860C88">
            <w:pPr>
              <w:tabs>
                <w:tab w:val="left" w:pos="1740"/>
              </w:tabs>
              <w:rPr>
                <w:sz w:val="18"/>
                <w:szCs w:val="20"/>
              </w:rPr>
            </w:pPr>
          </w:p>
          <w:p w14:paraId="6E50C28A" w14:textId="3E87B20D" w:rsidR="00860C88" w:rsidRDefault="00E969DF" w:rsidP="00860C88">
            <w:pPr>
              <w:tabs>
                <w:tab w:val="left" w:pos="1740"/>
              </w:tabs>
              <w:rPr>
                <w:sz w:val="18"/>
                <w:szCs w:val="20"/>
              </w:rPr>
            </w:pPr>
            <w:r>
              <w:rPr>
                <w:sz w:val="18"/>
                <w:szCs w:val="20"/>
              </w:rPr>
              <w:t>In WST</w:t>
            </w:r>
            <w:r w:rsidR="00DA310D">
              <w:rPr>
                <w:sz w:val="18"/>
                <w:szCs w:val="20"/>
              </w:rPr>
              <w:t>4309</w:t>
            </w:r>
            <w:r w:rsidR="00860C88">
              <w:rPr>
                <w:sz w:val="18"/>
                <w:szCs w:val="20"/>
              </w:rPr>
              <w:t xml:space="preserve"> assignments, the ave</w:t>
            </w:r>
            <w:r>
              <w:rPr>
                <w:sz w:val="18"/>
                <w:szCs w:val="20"/>
              </w:rPr>
              <w:t xml:space="preserve">rage scores for SLO #3 </w:t>
            </w:r>
            <w:proofErr w:type="gramStart"/>
            <w:r>
              <w:rPr>
                <w:sz w:val="18"/>
                <w:szCs w:val="20"/>
              </w:rPr>
              <w:t>was</w:t>
            </w:r>
            <w:proofErr w:type="gramEnd"/>
            <w:r>
              <w:rPr>
                <w:sz w:val="18"/>
                <w:szCs w:val="20"/>
              </w:rPr>
              <w:t xml:space="preserve"> 3.167</w:t>
            </w:r>
            <w:r w:rsidR="00860C88">
              <w:rPr>
                <w:sz w:val="18"/>
                <w:szCs w:val="20"/>
              </w:rPr>
              <w:t>.</w:t>
            </w:r>
          </w:p>
          <w:p w14:paraId="2B4416A7" w14:textId="77777777" w:rsidR="00860C88" w:rsidRDefault="00860C88" w:rsidP="00860C88">
            <w:pPr>
              <w:tabs>
                <w:tab w:val="left" w:pos="1740"/>
              </w:tabs>
              <w:rPr>
                <w:sz w:val="18"/>
                <w:szCs w:val="20"/>
              </w:rPr>
            </w:pPr>
          </w:p>
          <w:p w14:paraId="6E25DB82" w14:textId="76C68133" w:rsidR="00222FF0" w:rsidRDefault="00222FF0" w:rsidP="00860C88">
            <w:pPr>
              <w:tabs>
                <w:tab w:val="left" w:pos="1740"/>
              </w:tabs>
              <w:rPr>
                <w:sz w:val="20"/>
                <w:szCs w:val="20"/>
              </w:rPr>
            </w:pPr>
          </w:p>
        </w:tc>
        <w:tc>
          <w:tcPr>
            <w:tcW w:w="2332" w:type="dxa"/>
          </w:tcPr>
          <w:p w14:paraId="3D62F812" w14:textId="77777777" w:rsidR="00860C88" w:rsidRPr="00833F67" w:rsidRDefault="00860C88" w:rsidP="00860C88">
            <w:pPr>
              <w:tabs>
                <w:tab w:val="left" w:pos="1740"/>
              </w:tabs>
              <w:rPr>
                <w:sz w:val="20"/>
                <w:szCs w:val="20"/>
              </w:rPr>
            </w:pPr>
            <w:r>
              <w:rPr>
                <w:sz w:val="20"/>
                <w:szCs w:val="20"/>
              </w:rPr>
              <w:t>Joseph McLean, WRC M</w:t>
            </w:r>
            <w:r w:rsidRPr="00833F67">
              <w:rPr>
                <w:sz w:val="20"/>
                <w:szCs w:val="20"/>
              </w:rPr>
              <w:t xml:space="preserve">gr., administered revised survey in all courses. Individual instructors collected course papers and submitted them to </w:t>
            </w:r>
            <w:r>
              <w:rPr>
                <w:sz w:val="20"/>
                <w:szCs w:val="20"/>
              </w:rPr>
              <w:t>McLean</w:t>
            </w:r>
            <w:r w:rsidRPr="00833F67">
              <w:rPr>
                <w:sz w:val="20"/>
                <w:szCs w:val="20"/>
              </w:rPr>
              <w:t xml:space="preserve"> and Ludlow, who redacted student names to ensure anonymity. </w:t>
            </w:r>
            <w:r>
              <w:rPr>
                <w:sz w:val="20"/>
                <w:szCs w:val="20"/>
              </w:rPr>
              <w:t>McLean</w:t>
            </w:r>
            <w:r w:rsidRPr="00833F67">
              <w:rPr>
                <w:sz w:val="20"/>
                <w:szCs w:val="20"/>
              </w:rPr>
              <w:t xml:space="preserve"> collated random samples and distributed to Assessment Committee members. Two members of the WST Assessment Sub-Committee read/assessed the surveys and two members read/assessed the assignments. In instances of significant disagreement, a third reader was used.</w:t>
            </w:r>
          </w:p>
          <w:p w14:paraId="18D3AF78" w14:textId="77777777" w:rsidR="00860C88" w:rsidRPr="00833F67" w:rsidRDefault="00860C88" w:rsidP="00860C88">
            <w:pPr>
              <w:tabs>
                <w:tab w:val="left" w:pos="1740"/>
              </w:tabs>
              <w:rPr>
                <w:sz w:val="20"/>
                <w:szCs w:val="20"/>
              </w:rPr>
            </w:pPr>
          </w:p>
          <w:p w14:paraId="0BFF5BC6" w14:textId="77777777" w:rsidR="00222FF0" w:rsidRDefault="00860C88" w:rsidP="00860C88">
            <w:pPr>
              <w:tabs>
                <w:tab w:val="left" w:pos="1740"/>
              </w:tabs>
              <w:rPr>
                <w:sz w:val="20"/>
                <w:szCs w:val="20"/>
              </w:rPr>
            </w:pPr>
            <w:r w:rsidRPr="00833F67">
              <w:rPr>
                <w:sz w:val="20"/>
                <w:szCs w:val="20"/>
              </w:rPr>
              <w:t>Results of the assessment process will be shared with WST faculty and program members at future WST meetings and via e-mail.</w:t>
            </w:r>
          </w:p>
        </w:tc>
      </w:tr>
      <w:tr w:rsidR="00222FF0" w14:paraId="399FA4DE" w14:textId="77777777">
        <w:tc>
          <w:tcPr>
            <w:tcW w:w="2666" w:type="dxa"/>
          </w:tcPr>
          <w:p w14:paraId="1ACC9782" w14:textId="77777777" w:rsidR="00222FF0" w:rsidRDefault="00222FF0" w:rsidP="00FC2E7C">
            <w:pPr>
              <w:tabs>
                <w:tab w:val="left" w:pos="1740"/>
              </w:tabs>
              <w:rPr>
                <w:sz w:val="20"/>
                <w:szCs w:val="20"/>
              </w:rPr>
            </w:pPr>
            <w:r>
              <w:rPr>
                <w:sz w:val="20"/>
                <w:szCs w:val="20"/>
              </w:rPr>
              <w:t xml:space="preserve">4. </w:t>
            </w:r>
            <w:r w:rsidRPr="00833F67">
              <w:rPr>
                <w:sz w:val="20"/>
                <w:szCs w:val="20"/>
              </w:rPr>
              <w:t xml:space="preserve">The ability to demonstrate an appreciation of the diverse </w:t>
            </w:r>
            <w:r w:rsidRPr="00833F67">
              <w:rPr>
                <w:sz w:val="20"/>
                <w:szCs w:val="20"/>
              </w:rPr>
              <w:lastRenderedPageBreak/>
              <w:t>experiences and perspectives that shape human culture, in service of global citizenship.</w:t>
            </w:r>
          </w:p>
        </w:tc>
        <w:tc>
          <w:tcPr>
            <w:tcW w:w="2884" w:type="dxa"/>
          </w:tcPr>
          <w:p w14:paraId="00456B2D" w14:textId="77777777" w:rsidR="00502B3D" w:rsidRPr="00AC265B" w:rsidRDefault="00502B3D" w:rsidP="00502B3D">
            <w:pPr>
              <w:tabs>
                <w:tab w:val="left" w:pos="1740"/>
              </w:tabs>
              <w:rPr>
                <w:sz w:val="20"/>
                <w:szCs w:val="20"/>
              </w:rPr>
            </w:pPr>
            <w:r>
              <w:rPr>
                <w:sz w:val="20"/>
                <w:szCs w:val="20"/>
              </w:rPr>
              <w:lastRenderedPageBreak/>
              <w:t>From WST2309G, 98</w:t>
            </w:r>
            <w:r w:rsidRPr="00AC265B">
              <w:rPr>
                <w:sz w:val="20"/>
                <w:szCs w:val="20"/>
              </w:rPr>
              <w:t xml:space="preserve"> Assessment Pre-Surveys</w:t>
            </w:r>
            <w:r>
              <w:rPr>
                <w:sz w:val="20"/>
                <w:szCs w:val="20"/>
              </w:rPr>
              <w:t xml:space="preserve"> and 89</w:t>
            </w:r>
            <w:r w:rsidRPr="00AC265B">
              <w:rPr>
                <w:sz w:val="20"/>
                <w:szCs w:val="20"/>
              </w:rPr>
              <w:t xml:space="preserve"> </w:t>
            </w:r>
            <w:r w:rsidRPr="00AC265B">
              <w:rPr>
                <w:sz w:val="20"/>
                <w:szCs w:val="20"/>
              </w:rPr>
              <w:lastRenderedPageBreak/>
              <w:t xml:space="preserve">Post-Surveys were </w:t>
            </w:r>
            <w:r>
              <w:rPr>
                <w:sz w:val="20"/>
                <w:szCs w:val="20"/>
              </w:rPr>
              <w:t>assessed. This represents 100</w:t>
            </w:r>
            <w:r w:rsidRPr="00AC265B">
              <w:rPr>
                <w:sz w:val="20"/>
                <w:szCs w:val="20"/>
              </w:rPr>
              <w:t xml:space="preserve">% of the surveys from each of the </w:t>
            </w:r>
            <w:r>
              <w:rPr>
                <w:sz w:val="20"/>
                <w:szCs w:val="20"/>
              </w:rPr>
              <w:t>6</w:t>
            </w:r>
            <w:r w:rsidRPr="00AC265B">
              <w:rPr>
                <w:sz w:val="20"/>
                <w:szCs w:val="20"/>
              </w:rPr>
              <w:t xml:space="preserve"> section</w:t>
            </w:r>
            <w:r>
              <w:rPr>
                <w:sz w:val="20"/>
                <w:szCs w:val="20"/>
              </w:rPr>
              <w:t xml:space="preserve">s of WST2309G taught in AY 20113–2014.  From WST4309, 7 Assessment Pre-Surveys and 6 </w:t>
            </w:r>
            <w:r w:rsidRPr="00AC265B">
              <w:rPr>
                <w:sz w:val="20"/>
                <w:szCs w:val="20"/>
              </w:rPr>
              <w:t xml:space="preserve">Post-Surveys were assessed via rubric. This represents 100% of </w:t>
            </w:r>
            <w:r>
              <w:rPr>
                <w:sz w:val="20"/>
                <w:szCs w:val="20"/>
              </w:rPr>
              <w:t>the surveys from the Spring 2014</w:t>
            </w:r>
            <w:r w:rsidRPr="00AC265B">
              <w:rPr>
                <w:sz w:val="20"/>
                <w:szCs w:val="20"/>
              </w:rPr>
              <w:t xml:space="preserve"> section of WST 4309</w:t>
            </w:r>
            <w:r>
              <w:rPr>
                <w:sz w:val="20"/>
                <w:szCs w:val="20"/>
              </w:rPr>
              <w:t xml:space="preserve">. </w:t>
            </w:r>
            <w:r w:rsidRPr="00AC265B">
              <w:rPr>
                <w:sz w:val="20"/>
                <w:szCs w:val="20"/>
              </w:rPr>
              <w:t>Questions 1–5 of the survey address this SLO. All surveys were assessed using the same rubric. (See Appendix I.)</w:t>
            </w:r>
          </w:p>
          <w:p w14:paraId="022D4CB5" w14:textId="77777777" w:rsidR="00502B3D" w:rsidRPr="00AC265B" w:rsidRDefault="00502B3D" w:rsidP="00502B3D">
            <w:pPr>
              <w:tabs>
                <w:tab w:val="left" w:pos="1740"/>
              </w:tabs>
              <w:rPr>
                <w:sz w:val="20"/>
                <w:szCs w:val="20"/>
              </w:rPr>
            </w:pPr>
          </w:p>
          <w:p w14:paraId="6870FC93" w14:textId="1EE46771" w:rsidR="00222FF0" w:rsidRDefault="00502B3D" w:rsidP="00502B3D">
            <w:pPr>
              <w:tabs>
                <w:tab w:val="left" w:pos="1740"/>
              </w:tabs>
              <w:rPr>
                <w:sz w:val="20"/>
                <w:szCs w:val="20"/>
              </w:rPr>
            </w:pPr>
            <w:r w:rsidRPr="00CA56D3">
              <w:rPr>
                <w:sz w:val="20"/>
                <w:szCs w:val="20"/>
              </w:rPr>
              <w:t>In addition, each instructor of WST 2309G and WST4309 submitted copies (with names removed) of two</w:t>
            </w:r>
            <w:r w:rsidRPr="00CA56D3">
              <w:rPr>
                <w:color w:val="FF0000"/>
                <w:sz w:val="20"/>
                <w:szCs w:val="20"/>
              </w:rPr>
              <w:t xml:space="preserve"> </w:t>
            </w:r>
            <w:r w:rsidRPr="00CA56D3">
              <w:rPr>
                <w:sz w:val="20"/>
                <w:szCs w:val="20"/>
              </w:rPr>
              <w:t>papers and/or essay exams. All WST4309 assignment</w:t>
            </w:r>
            <w:r>
              <w:rPr>
                <w:sz w:val="20"/>
                <w:szCs w:val="20"/>
              </w:rPr>
              <w:t>s</w:t>
            </w:r>
            <w:r w:rsidRPr="00CA56D3">
              <w:rPr>
                <w:sz w:val="20"/>
                <w:szCs w:val="20"/>
              </w:rPr>
              <w:t xml:space="preserve"> were assessed (for a total of </w:t>
            </w:r>
            <w:r>
              <w:rPr>
                <w:sz w:val="20"/>
                <w:szCs w:val="20"/>
              </w:rPr>
              <w:t>12</w:t>
            </w:r>
            <w:r w:rsidRPr="00CA56D3">
              <w:rPr>
                <w:sz w:val="20"/>
                <w:szCs w:val="20"/>
              </w:rPr>
              <w:t xml:space="preserve"> assignments).</w:t>
            </w:r>
            <w:r>
              <w:rPr>
                <w:sz w:val="20"/>
                <w:szCs w:val="20"/>
              </w:rPr>
              <w:t xml:space="preserve">  Because WST 4000 was a course in which students sometimes wrote about personal experiences with domestic and other violence, it was determined that writing assignments from this course would not be assessed to maintain student privacy.</w:t>
            </w:r>
            <w:r w:rsidRPr="00CA56D3">
              <w:rPr>
                <w:sz w:val="20"/>
                <w:szCs w:val="20"/>
              </w:rPr>
              <w:t xml:space="preserve"> All WST2309G and WST4309 assignments were assessed using the same rubric.</w:t>
            </w:r>
          </w:p>
        </w:tc>
        <w:tc>
          <w:tcPr>
            <w:tcW w:w="2737" w:type="dxa"/>
          </w:tcPr>
          <w:p w14:paraId="5196910E" w14:textId="77777777" w:rsidR="00860C88" w:rsidRPr="00833F67" w:rsidRDefault="00860C88" w:rsidP="00860C88">
            <w:pPr>
              <w:tabs>
                <w:tab w:val="left" w:pos="1740"/>
              </w:tabs>
              <w:rPr>
                <w:sz w:val="20"/>
                <w:szCs w:val="20"/>
              </w:rPr>
            </w:pPr>
            <w:r w:rsidRPr="00833F67">
              <w:rPr>
                <w:sz w:val="20"/>
                <w:szCs w:val="20"/>
              </w:rPr>
              <w:lastRenderedPageBreak/>
              <w:t xml:space="preserve">In WST2309G, students will score higher in SLO #4 in </w:t>
            </w:r>
            <w:r w:rsidRPr="00833F67">
              <w:rPr>
                <w:sz w:val="20"/>
                <w:szCs w:val="20"/>
              </w:rPr>
              <w:lastRenderedPageBreak/>
              <w:t xml:space="preserve">post-surveys than they did in pre-surveys. </w:t>
            </w:r>
          </w:p>
          <w:p w14:paraId="1847B761" w14:textId="77777777" w:rsidR="00860C88" w:rsidRPr="00833F67" w:rsidRDefault="00860C88" w:rsidP="00860C88">
            <w:pPr>
              <w:tabs>
                <w:tab w:val="left" w:pos="1740"/>
              </w:tabs>
              <w:rPr>
                <w:sz w:val="20"/>
                <w:szCs w:val="20"/>
              </w:rPr>
            </w:pPr>
          </w:p>
          <w:p w14:paraId="1252D04B" w14:textId="77777777" w:rsidR="00860C88" w:rsidRPr="00833F67" w:rsidRDefault="00860C88" w:rsidP="00860C88">
            <w:pPr>
              <w:tabs>
                <w:tab w:val="left" w:pos="1740"/>
              </w:tabs>
              <w:rPr>
                <w:sz w:val="20"/>
                <w:szCs w:val="20"/>
              </w:rPr>
            </w:pPr>
            <w:r w:rsidRPr="00833F67">
              <w:rPr>
                <w:sz w:val="20"/>
                <w:szCs w:val="20"/>
              </w:rPr>
              <w:t>Because WST4309 is taken almost exclusively by advanced WST minors, students in 4309 will score higher in SLO #4 in pre-surveys than WST2309 students did in post-surveys. WST4309 students will score higher in SLO #1 on exams/papers than WST2309G students.</w:t>
            </w:r>
          </w:p>
          <w:p w14:paraId="0E0D8EBD" w14:textId="77777777" w:rsidR="00860C88" w:rsidRPr="00833F67" w:rsidRDefault="00860C88" w:rsidP="00860C88">
            <w:pPr>
              <w:tabs>
                <w:tab w:val="left" w:pos="1740"/>
              </w:tabs>
              <w:rPr>
                <w:sz w:val="20"/>
                <w:szCs w:val="20"/>
              </w:rPr>
            </w:pPr>
          </w:p>
          <w:p w14:paraId="392992B2" w14:textId="77777777" w:rsidR="00222FF0" w:rsidRDefault="00860C88" w:rsidP="00860C88">
            <w:pPr>
              <w:tabs>
                <w:tab w:val="left" w:pos="1740"/>
              </w:tabs>
              <w:rPr>
                <w:sz w:val="20"/>
                <w:szCs w:val="20"/>
              </w:rPr>
            </w:pPr>
            <w:r w:rsidRPr="00833F67">
              <w:rPr>
                <w:sz w:val="20"/>
                <w:szCs w:val="20"/>
              </w:rPr>
              <w:t xml:space="preserve">Students in WST4309 will score higher in SLO #4 on post-surveys than on pre-surveys.  </w:t>
            </w:r>
          </w:p>
        </w:tc>
        <w:tc>
          <w:tcPr>
            <w:tcW w:w="2557" w:type="dxa"/>
          </w:tcPr>
          <w:p w14:paraId="0AED8CAF" w14:textId="77777777" w:rsidR="00860C88" w:rsidRDefault="00860C88" w:rsidP="00860C88">
            <w:pPr>
              <w:tabs>
                <w:tab w:val="left" w:pos="1740"/>
              </w:tabs>
              <w:rPr>
                <w:sz w:val="18"/>
                <w:szCs w:val="20"/>
              </w:rPr>
            </w:pPr>
            <w:r>
              <w:rPr>
                <w:sz w:val="18"/>
                <w:szCs w:val="20"/>
              </w:rPr>
              <w:lastRenderedPageBreak/>
              <w:t>All scores below are out of 4.0:</w:t>
            </w:r>
          </w:p>
          <w:p w14:paraId="563ADD21" w14:textId="77777777" w:rsidR="00860C88" w:rsidRDefault="00860C88" w:rsidP="00860C88">
            <w:pPr>
              <w:tabs>
                <w:tab w:val="left" w:pos="1740"/>
              </w:tabs>
              <w:rPr>
                <w:sz w:val="18"/>
                <w:szCs w:val="20"/>
              </w:rPr>
            </w:pPr>
          </w:p>
          <w:p w14:paraId="2B4226BD" w14:textId="14AE0DE9" w:rsidR="00860C88" w:rsidRDefault="00860C88" w:rsidP="00860C88">
            <w:pPr>
              <w:tabs>
                <w:tab w:val="left" w:pos="1740"/>
              </w:tabs>
              <w:rPr>
                <w:sz w:val="18"/>
                <w:szCs w:val="20"/>
              </w:rPr>
            </w:pPr>
            <w:r>
              <w:rPr>
                <w:sz w:val="18"/>
                <w:szCs w:val="20"/>
              </w:rPr>
              <w:lastRenderedPageBreak/>
              <w:t>In WST2309G pre-surveys, the average score fo</w:t>
            </w:r>
            <w:r w:rsidR="00185BF7">
              <w:rPr>
                <w:sz w:val="18"/>
                <w:szCs w:val="20"/>
              </w:rPr>
              <w:t>r SLO #4 was 1.138</w:t>
            </w:r>
          </w:p>
          <w:p w14:paraId="23D4DBC8" w14:textId="77777777" w:rsidR="00860C88" w:rsidRDefault="00860C88" w:rsidP="00860C88">
            <w:pPr>
              <w:tabs>
                <w:tab w:val="left" w:pos="1740"/>
              </w:tabs>
              <w:rPr>
                <w:sz w:val="18"/>
                <w:szCs w:val="20"/>
              </w:rPr>
            </w:pPr>
          </w:p>
          <w:p w14:paraId="38004732" w14:textId="1A734678" w:rsidR="00860C88" w:rsidRDefault="00860C88" w:rsidP="00860C88">
            <w:pPr>
              <w:tabs>
                <w:tab w:val="left" w:pos="1740"/>
              </w:tabs>
              <w:rPr>
                <w:sz w:val="18"/>
                <w:szCs w:val="20"/>
              </w:rPr>
            </w:pPr>
            <w:r>
              <w:rPr>
                <w:sz w:val="18"/>
                <w:szCs w:val="20"/>
              </w:rPr>
              <w:t>In WST2309G post-surveys, the av</w:t>
            </w:r>
            <w:r w:rsidR="00CC0A41">
              <w:rPr>
                <w:sz w:val="18"/>
                <w:szCs w:val="20"/>
              </w:rPr>
              <w:t>erage score for SLO #4 was 2.912</w:t>
            </w:r>
            <w:r>
              <w:rPr>
                <w:sz w:val="18"/>
                <w:szCs w:val="20"/>
              </w:rPr>
              <w:t>.</w:t>
            </w:r>
          </w:p>
          <w:p w14:paraId="7DB82433" w14:textId="77777777" w:rsidR="00860C88" w:rsidRDefault="00860C88" w:rsidP="00860C88">
            <w:pPr>
              <w:tabs>
                <w:tab w:val="left" w:pos="1740"/>
              </w:tabs>
              <w:rPr>
                <w:sz w:val="18"/>
                <w:szCs w:val="20"/>
              </w:rPr>
            </w:pPr>
          </w:p>
          <w:p w14:paraId="1C51ACF8" w14:textId="7EA7FCC2" w:rsidR="00860C88" w:rsidRDefault="00860C88" w:rsidP="00860C88">
            <w:pPr>
              <w:tabs>
                <w:tab w:val="left" w:pos="1740"/>
              </w:tabs>
              <w:rPr>
                <w:sz w:val="18"/>
                <w:szCs w:val="20"/>
              </w:rPr>
            </w:pPr>
            <w:r>
              <w:rPr>
                <w:sz w:val="18"/>
                <w:szCs w:val="20"/>
              </w:rPr>
              <w:t>In WST 4000</w:t>
            </w:r>
            <w:r w:rsidR="00DA310D">
              <w:rPr>
                <w:sz w:val="18"/>
                <w:szCs w:val="20"/>
              </w:rPr>
              <w:t>/4309</w:t>
            </w:r>
            <w:r>
              <w:rPr>
                <w:sz w:val="18"/>
                <w:szCs w:val="20"/>
              </w:rPr>
              <w:t xml:space="preserve"> pre-surveys, the av</w:t>
            </w:r>
            <w:r w:rsidR="005A49E9">
              <w:rPr>
                <w:sz w:val="18"/>
                <w:szCs w:val="20"/>
              </w:rPr>
              <w:t>erage score for SLO #4 was 2.143</w:t>
            </w:r>
            <w:r>
              <w:rPr>
                <w:sz w:val="18"/>
                <w:szCs w:val="20"/>
              </w:rPr>
              <w:t>.</w:t>
            </w:r>
          </w:p>
          <w:p w14:paraId="04656410" w14:textId="77777777" w:rsidR="00860C88" w:rsidRDefault="00860C88" w:rsidP="00860C88">
            <w:pPr>
              <w:tabs>
                <w:tab w:val="left" w:pos="1740"/>
              </w:tabs>
              <w:rPr>
                <w:sz w:val="18"/>
                <w:szCs w:val="20"/>
              </w:rPr>
            </w:pPr>
          </w:p>
          <w:p w14:paraId="681FB011" w14:textId="3493395F" w:rsidR="00860C88" w:rsidRDefault="00860C88" w:rsidP="00860C88">
            <w:pPr>
              <w:tabs>
                <w:tab w:val="left" w:pos="1740"/>
              </w:tabs>
              <w:rPr>
                <w:sz w:val="18"/>
                <w:szCs w:val="20"/>
              </w:rPr>
            </w:pPr>
            <w:r>
              <w:rPr>
                <w:sz w:val="18"/>
                <w:szCs w:val="20"/>
              </w:rPr>
              <w:t>In WST4000</w:t>
            </w:r>
            <w:r w:rsidR="00DA310D">
              <w:rPr>
                <w:sz w:val="18"/>
                <w:szCs w:val="20"/>
              </w:rPr>
              <w:t>/4309</w:t>
            </w:r>
            <w:r>
              <w:rPr>
                <w:sz w:val="18"/>
                <w:szCs w:val="20"/>
              </w:rPr>
              <w:t xml:space="preserve"> post-surveys, the av</w:t>
            </w:r>
            <w:r w:rsidR="005A49E9">
              <w:rPr>
                <w:sz w:val="18"/>
                <w:szCs w:val="20"/>
              </w:rPr>
              <w:t>erage score for SLO #4 was 3.667</w:t>
            </w:r>
            <w:r>
              <w:rPr>
                <w:sz w:val="18"/>
                <w:szCs w:val="20"/>
              </w:rPr>
              <w:t>.</w:t>
            </w:r>
          </w:p>
          <w:p w14:paraId="22B27D21" w14:textId="77777777" w:rsidR="00860C88" w:rsidRDefault="00860C88" w:rsidP="00860C88">
            <w:pPr>
              <w:tabs>
                <w:tab w:val="left" w:pos="1740"/>
              </w:tabs>
              <w:rPr>
                <w:sz w:val="18"/>
                <w:szCs w:val="20"/>
              </w:rPr>
            </w:pPr>
          </w:p>
          <w:p w14:paraId="3477259E" w14:textId="36B68C9E" w:rsidR="00860C88" w:rsidRDefault="00860C88" w:rsidP="00860C88">
            <w:pPr>
              <w:tabs>
                <w:tab w:val="left" w:pos="1740"/>
              </w:tabs>
              <w:rPr>
                <w:sz w:val="18"/>
                <w:szCs w:val="20"/>
              </w:rPr>
            </w:pPr>
            <w:r>
              <w:rPr>
                <w:sz w:val="18"/>
                <w:szCs w:val="20"/>
              </w:rPr>
              <w:t>In WST2309G assignments, the ave</w:t>
            </w:r>
            <w:r w:rsidR="00A750D4">
              <w:rPr>
                <w:sz w:val="18"/>
                <w:szCs w:val="20"/>
              </w:rPr>
              <w:t>rage scores for SLO #4 was 1.667</w:t>
            </w:r>
          </w:p>
          <w:p w14:paraId="59EAF4F0" w14:textId="77777777" w:rsidR="00860C88" w:rsidRDefault="00860C88" w:rsidP="00860C88">
            <w:pPr>
              <w:tabs>
                <w:tab w:val="left" w:pos="1740"/>
              </w:tabs>
              <w:rPr>
                <w:sz w:val="18"/>
                <w:szCs w:val="20"/>
              </w:rPr>
            </w:pPr>
          </w:p>
          <w:p w14:paraId="25C39386" w14:textId="60C29508" w:rsidR="00860C88" w:rsidRDefault="00E969DF" w:rsidP="00860C88">
            <w:pPr>
              <w:tabs>
                <w:tab w:val="left" w:pos="1740"/>
              </w:tabs>
              <w:rPr>
                <w:sz w:val="18"/>
                <w:szCs w:val="20"/>
              </w:rPr>
            </w:pPr>
            <w:r>
              <w:rPr>
                <w:sz w:val="18"/>
                <w:szCs w:val="20"/>
              </w:rPr>
              <w:t>In WST</w:t>
            </w:r>
            <w:r w:rsidR="00DA310D">
              <w:rPr>
                <w:sz w:val="18"/>
                <w:szCs w:val="20"/>
              </w:rPr>
              <w:t>4309</w:t>
            </w:r>
            <w:r w:rsidR="00860C88">
              <w:rPr>
                <w:sz w:val="18"/>
                <w:szCs w:val="20"/>
              </w:rPr>
              <w:t xml:space="preserve"> assignments, the ave</w:t>
            </w:r>
            <w:r>
              <w:rPr>
                <w:sz w:val="18"/>
                <w:szCs w:val="20"/>
              </w:rPr>
              <w:t xml:space="preserve">rage scores for SLO #4 </w:t>
            </w:r>
            <w:proofErr w:type="gramStart"/>
            <w:r>
              <w:rPr>
                <w:sz w:val="18"/>
                <w:szCs w:val="20"/>
              </w:rPr>
              <w:t>was</w:t>
            </w:r>
            <w:proofErr w:type="gramEnd"/>
            <w:r>
              <w:rPr>
                <w:sz w:val="18"/>
                <w:szCs w:val="20"/>
              </w:rPr>
              <w:t xml:space="preserve"> 3.000</w:t>
            </w:r>
            <w:r w:rsidR="00860C88">
              <w:rPr>
                <w:sz w:val="18"/>
                <w:szCs w:val="20"/>
              </w:rPr>
              <w:t>.</w:t>
            </w:r>
          </w:p>
          <w:p w14:paraId="5AFF4A94" w14:textId="77777777" w:rsidR="00860C88" w:rsidRDefault="00860C88" w:rsidP="00860C88">
            <w:pPr>
              <w:tabs>
                <w:tab w:val="left" w:pos="1740"/>
              </w:tabs>
              <w:rPr>
                <w:sz w:val="18"/>
                <w:szCs w:val="20"/>
              </w:rPr>
            </w:pPr>
          </w:p>
          <w:p w14:paraId="0EDCF3E0" w14:textId="765B4A76" w:rsidR="00222FF0" w:rsidRDefault="00222FF0" w:rsidP="00860C88">
            <w:pPr>
              <w:tabs>
                <w:tab w:val="left" w:pos="1740"/>
              </w:tabs>
              <w:rPr>
                <w:sz w:val="20"/>
                <w:szCs w:val="20"/>
              </w:rPr>
            </w:pPr>
          </w:p>
        </w:tc>
        <w:tc>
          <w:tcPr>
            <w:tcW w:w="2332" w:type="dxa"/>
          </w:tcPr>
          <w:p w14:paraId="4D847F43" w14:textId="77777777" w:rsidR="00860C88" w:rsidRPr="00833F67" w:rsidRDefault="00860C88" w:rsidP="00860C88">
            <w:pPr>
              <w:tabs>
                <w:tab w:val="left" w:pos="1740"/>
              </w:tabs>
              <w:rPr>
                <w:sz w:val="20"/>
                <w:szCs w:val="20"/>
              </w:rPr>
            </w:pPr>
            <w:r>
              <w:rPr>
                <w:sz w:val="20"/>
                <w:szCs w:val="20"/>
              </w:rPr>
              <w:lastRenderedPageBreak/>
              <w:t>Joseph McLean, WRC M</w:t>
            </w:r>
            <w:r w:rsidRPr="00833F67">
              <w:rPr>
                <w:sz w:val="20"/>
                <w:szCs w:val="20"/>
              </w:rPr>
              <w:t xml:space="preserve">gr., administered </w:t>
            </w:r>
            <w:r w:rsidRPr="00833F67">
              <w:rPr>
                <w:sz w:val="20"/>
                <w:szCs w:val="20"/>
              </w:rPr>
              <w:lastRenderedPageBreak/>
              <w:t xml:space="preserve">revised survey in all courses. Individual instructors collected course papers and submitted them to </w:t>
            </w:r>
            <w:r>
              <w:rPr>
                <w:sz w:val="20"/>
                <w:szCs w:val="20"/>
              </w:rPr>
              <w:t>McLean</w:t>
            </w:r>
            <w:r w:rsidRPr="00833F67">
              <w:rPr>
                <w:sz w:val="20"/>
                <w:szCs w:val="20"/>
              </w:rPr>
              <w:t xml:space="preserve"> and Ludlow, who redacted student names to ensure anonymity. </w:t>
            </w:r>
            <w:r>
              <w:rPr>
                <w:sz w:val="20"/>
                <w:szCs w:val="20"/>
              </w:rPr>
              <w:t>McLean</w:t>
            </w:r>
            <w:r w:rsidRPr="00833F67">
              <w:rPr>
                <w:sz w:val="20"/>
                <w:szCs w:val="20"/>
              </w:rPr>
              <w:t xml:space="preserve"> collated random samples and distributed to Assessment Committee members. Two members of the WST Assessment Sub-Committee read/assessed the surveys and two members read/assessed the assignments. In instances of significant disagreement, a third reader was used.</w:t>
            </w:r>
          </w:p>
          <w:p w14:paraId="6F131197" w14:textId="77777777" w:rsidR="00860C88" w:rsidRPr="00833F67" w:rsidRDefault="00860C88" w:rsidP="00860C88">
            <w:pPr>
              <w:tabs>
                <w:tab w:val="left" w:pos="1740"/>
              </w:tabs>
              <w:rPr>
                <w:sz w:val="20"/>
                <w:szCs w:val="20"/>
              </w:rPr>
            </w:pPr>
          </w:p>
          <w:p w14:paraId="4996CF68" w14:textId="77777777" w:rsidR="00222FF0" w:rsidRDefault="00860C88" w:rsidP="00860C88">
            <w:pPr>
              <w:tabs>
                <w:tab w:val="left" w:pos="1740"/>
              </w:tabs>
              <w:rPr>
                <w:sz w:val="20"/>
                <w:szCs w:val="20"/>
              </w:rPr>
            </w:pPr>
            <w:r w:rsidRPr="00833F67">
              <w:rPr>
                <w:sz w:val="20"/>
                <w:szCs w:val="20"/>
              </w:rPr>
              <w:t>Results of the assessment process will be shared with WST faculty and program members at future WST meetings and via e-mail.</w:t>
            </w:r>
          </w:p>
        </w:tc>
      </w:tr>
      <w:tr w:rsidR="00222FF0" w14:paraId="35183BCE" w14:textId="77777777">
        <w:tc>
          <w:tcPr>
            <w:tcW w:w="2666" w:type="dxa"/>
          </w:tcPr>
          <w:p w14:paraId="3C84BB8E" w14:textId="77777777" w:rsidR="00222FF0" w:rsidRDefault="00222FF0" w:rsidP="00FC2E7C">
            <w:pPr>
              <w:tabs>
                <w:tab w:val="left" w:pos="1740"/>
              </w:tabs>
              <w:rPr>
                <w:sz w:val="20"/>
                <w:szCs w:val="20"/>
              </w:rPr>
            </w:pPr>
            <w:r w:rsidRPr="00833F67">
              <w:rPr>
                <w:sz w:val="20"/>
                <w:szCs w:val="20"/>
              </w:rPr>
              <w:lastRenderedPageBreak/>
              <w:t xml:space="preserve">5. To demonstrate </w:t>
            </w:r>
            <w:r>
              <w:rPr>
                <w:sz w:val="20"/>
                <w:szCs w:val="20"/>
              </w:rPr>
              <w:t xml:space="preserve">a knowledge of </w:t>
            </w:r>
            <w:r w:rsidRPr="00833F67">
              <w:rPr>
                <w:sz w:val="20"/>
                <w:szCs w:val="20"/>
              </w:rPr>
              <w:t>the historical development and/or contemporary applications of feminist theory.</w:t>
            </w:r>
          </w:p>
        </w:tc>
        <w:tc>
          <w:tcPr>
            <w:tcW w:w="2884" w:type="dxa"/>
          </w:tcPr>
          <w:p w14:paraId="16DFE0C4" w14:textId="77777777" w:rsidR="00502B3D" w:rsidRPr="00AC265B" w:rsidRDefault="00502B3D" w:rsidP="00502B3D">
            <w:pPr>
              <w:tabs>
                <w:tab w:val="left" w:pos="1740"/>
              </w:tabs>
              <w:rPr>
                <w:sz w:val="20"/>
                <w:szCs w:val="20"/>
              </w:rPr>
            </w:pPr>
            <w:r>
              <w:rPr>
                <w:sz w:val="20"/>
                <w:szCs w:val="20"/>
              </w:rPr>
              <w:t>From WST2309G, 98</w:t>
            </w:r>
            <w:r w:rsidRPr="00AC265B">
              <w:rPr>
                <w:sz w:val="20"/>
                <w:szCs w:val="20"/>
              </w:rPr>
              <w:t xml:space="preserve"> Assessment Pre-Surveys</w:t>
            </w:r>
            <w:r>
              <w:rPr>
                <w:sz w:val="20"/>
                <w:szCs w:val="20"/>
              </w:rPr>
              <w:t xml:space="preserve"> and 89</w:t>
            </w:r>
            <w:r w:rsidRPr="00AC265B">
              <w:rPr>
                <w:sz w:val="20"/>
                <w:szCs w:val="20"/>
              </w:rPr>
              <w:t xml:space="preserve"> Post-Surveys were </w:t>
            </w:r>
            <w:r>
              <w:rPr>
                <w:sz w:val="20"/>
                <w:szCs w:val="20"/>
              </w:rPr>
              <w:t>assessed. This represents 100</w:t>
            </w:r>
            <w:r w:rsidRPr="00AC265B">
              <w:rPr>
                <w:sz w:val="20"/>
                <w:szCs w:val="20"/>
              </w:rPr>
              <w:t xml:space="preserve">% of the surveys from each of the </w:t>
            </w:r>
            <w:r>
              <w:rPr>
                <w:sz w:val="20"/>
                <w:szCs w:val="20"/>
              </w:rPr>
              <w:t>6</w:t>
            </w:r>
            <w:r w:rsidRPr="00AC265B">
              <w:rPr>
                <w:sz w:val="20"/>
                <w:szCs w:val="20"/>
              </w:rPr>
              <w:t xml:space="preserve"> section</w:t>
            </w:r>
            <w:r>
              <w:rPr>
                <w:sz w:val="20"/>
                <w:szCs w:val="20"/>
              </w:rPr>
              <w:t xml:space="preserve">s of WST2309G taught in AY 20113–2014.  From WST4309, 7 Assessment Pre-Surveys and 6 </w:t>
            </w:r>
            <w:r w:rsidRPr="00AC265B">
              <w:rPr>
                <w:sz w:val="20"/>
                <w:szCs w:val="20"/>
              </w:rPr>
              <w:t xml:space="preserve">Post-Surveys were assessed via rubric. This </w:t>
            </w:r>
            <w:r w:rsidRPr="00AC265B">
              <w:rPr>
                <w:sz w:val="20"/>
                <w:szCs w:val="20"/>
              </w:rPr>
              <w:lastRenderedPageBreak/>
              <w:t xml:space="preserve">represents 100% of </w:t>
            </w:r>
            <w:r>
              <w:rPr>
                <w:sz w:val="20"/>
                <w:szCs w:val="20"/>
              </w:rPr>
              <w:t>the surveys from the Spring 2014</w:t>
            </w:r>
            <w:r w:rsidRPr="00AC265B">
              <w:rPr>
                <w:sz w:val="20"/>
                <w:szCs w:val="20"/>
              </w:rPr>
              <w:t xml:space="preserve"> section of WST 4309</w:t>
            </w:r>
            <w:r>
              <w:rPr>
                <w:sz w:val="20"/>
                <w:szCs w:val="20"/>
              </w:rPr>
              <w:t xml:space="preserve">. </w:t>
            </w:r>
            <w:r w:rsidRPr="00AC265B">
              <w:rPr>
                <w:sz w:val="20"/>
                <w:szCs w:val="20"/>
              </w:rPr>
              <w:t>Questions 1–5 of the survey address this SLO. All surveys were assessed using the same rubric. (See Appendix I.)</w:t>
            </w:r>
          </w:p>
          <w:p w14:paraId="25BE6C29" w14:textId="77777777" w:rsidR="00502B3D" w:rsidRPr="00AC265B" w:rsidRDefault="00502B3D" w:rsidP="00502B3D">
            <w:pPr>
              <w:tabs>
                <w:tab w:val="left" w:pos="1740"/>
              </w:tabs>
              <w:rPr>
                <w:sz w:val="20"/>
                <w:szCs w:val="20"/>
              </w:rPr>
            </w:pPr>
          </w:p>
          <w:p w14:paraId="384F4894" w14:textId="15483A23" w:rsidR="00222FF0" w:rsidRDefault="00502B3D" w:rsidP="00502B3D">
            <w:pPr>
              <w:tabs>
                <w:tab w:val="left" w:pos="1740"/>
              </w:tabs>
              <w:rPr>
                <w:sz w:val="20"/>
                <w:szCs w:val="20"/>
              </w:rPr>
            </w:pPr>
            <w:r w:rsidRPr="00CA56D3">
              <w:rPr>
                <w:sz w:val="20"/>
                <w:szCs w:val="20"/>
              </w:rPr>
              <w:t>In addition, each instructor of WST 2309G and WST4309 submitted copies (with names removed) of two</w:t>
            </w:r>
            <w:r w:rsidRPr="00CA56D3">
              <w:rPr>
                <w:color w:val="FF0000"/>
                <w:sz w:val="20"/>
                <w:szCs w:val="20"/>
              </w:rPr>
              <w:t xml:space="preserve"> </w:t>
            </w:r>
            <w:r w:rsidRPr="00CA56D3">
              <w:rPr>
                <w:sz w:val="20"/>
                <w:szCs w:val="20"/>
              </w:rPr>
              <w:t>papers and/or essay exams. All WST4309 assignment</w:t>
            </w:r>
            <w:r>
              <w:rPr>
                <w:sz w:val="20"/>
                <w:szCs w:val="20"/>
              </w:rPr>
              <w:t>s</w:t>
            </w:r>
            <w:r w:rsidRPr="00CA56D3">
              <w:rPr>
                <w:sz w:val="20"/>
                <w:szCs w:val="20"/>
              </w:rPr>
              <w:t xml:space="preserve"> were assessed (for a total of </w:t>
            </w:r>
            <w:r>
              <w:rPr>
                <w:sz w:val="20"/>
                <w:szCs w:val="20"/>
              </w:rPr>
              <w:t>12</w:t>
            </w:r>
            <w:r w:rsidRPr="00CA56D3">
              <w:rPr>
                <w:sz w:val="20"/>
                <w:szCs w:val="20"/>
              </w:rPr>
              <w:t xml:space="preserve"> assignments).</w:t>
            </w:r>
            <w:r>
              <w:rPr>
                <w:sz w:val="20"/>
                <w:szCs w:val="20"/>
              </w:rPr>
              <w:t xml:space="preserve">  Because WST 4000 was a course in which students sometimes wrote about personal experiences with domestic and other violence, it was determined that writing assignments from this course would not be assessed to maintain student privacy.</w:t>
            </w:r>
            <w:r w:rsidRPr="00CA56D3">
              <w:rPr>
                <w:sz w:val="20"/>
                <w:szCs w:val="20"/>
              </w:rPr>
              <w:t xml:space="preserve"> All WST2309G and WST4309 assignments were assessed using the same rubric.</w:t>
            </w:r>
          </w:p>
        </w:tc>
        <w:tc>
          <w:tcPr>
            <w:tcW w:w="2737" w:type="dxa"/>
          </w:tcPr>
          <w:p w14:paraId="54A01D65" w14:textId="77777777" w:rsidR="00860C88" w:rsidRPr="001A7A69" w:rsidRDefault="00860C88" w:rsidP="00860C88">
            <w:pPr>
              <w:tabs>
                <w:tab w:val="left" w:pos="1740"/>
              </w:tabs>
              <w:rPr>
                <w:sz w:val="20"/>
                <w:szCs w:val="20"/>
              </w:rPr>
            </w:pPr>
            <w:r w:rsidRPr="001A7A69">
              <w:rPr>
                <w:sz w:val="20"/>
                <w:szCs w:val="20"/>
              </w:rPr>
              <w:lastRenderedPageBreak/>
              <w:t>There is no expectation that students in WST2309G will have knowledge of feminist theory in pre-surveys. Students may score slightly higher in knowledge of feminist theory in post-surveys; however, theory is not a primary focus of WST2309G.</w:t>
            </w:r>
          </w:p>
          <w:p w14:paraId="1D949E69" w14:textId="77777777" w:rsidR="00860C88" w:rsidRPr="001A7A69" w:rsidRDefault="00860C88" w:rsidP="00860C88">
            <w:pPr>
              <w:tabs>
                <w:tab w:val="left" w:pos="1740"/>
              </w:tabs>
              <w:rPr>
                <w:sz w:val="20"/>
                <w:szCs w:val="20"/>
              </w:rPr>
            </w:pPr>
          </w:p>
          <w:p w14:paraId="698DD924" w14:textId="77777777" w:rsidR="00860C88" w:rsidRPr="001A7A69" w:rsidRDefault="00860C88" w:rsidP="00860C88">
            <w:pPr>
              <w:tabs>
                <w:tab w:val="left" w:pos="1740"/>
              </w:tabs>
              <w:rPr>
                <w:sz w:val="20"/>
                <w:szCs w:val="20"/>
              </w:rPr>
            </w:pPr>
            <w:r w:rsidRPr="001A7A69">
              <w:rPr>
                <w:sz w:val="20"/>
                <w:szCs w:val="20"/>
              </w:rPr>
              <w:lastRenderedPageBreak/>
              <w:t xml:space="preserve">Students in 4309 will score significantly higher in knowledge of feminist theory on post-surveys as compared to pre-surveys. </w:t>
            </w:r>
          </w:p>
          <w:p w14:paraId="01D0205C" w14:textId="77777777" w:rsidR="00860C88" w:rsidRPr="001A7A69" w:rsidRDefault="00860C88" w:rsidP="00860C88">
            <w:pPr>
              <w:tabs>
                <w:tab w:val="left" w:pos="1740"/>
              </w:tabs>
              <w:rPr>
                <w:sz w:val="20"/>
                <w:szCs w:val="20"/>
              </w:rPr>
            </w:pPr>
          </w:p>
          <w:p w14:paraId="28761A94" w14:textId="77777777" w:rsidR="00860C88" w:rsidRPr="001A7A69" w:rsidRDefault="00860C88" w:rsidP="00860C88">
            <w:pPr>
              <w:tabs>
                <w:tab w:val="left" w:pos="1740"/>
              </w:tabs>
              <w:rPr>
                <w:sz w:val="20"/>
                <w:szCs w:val="20"/>
              </w:rPr>
            </w:pPr>
            <w:r w:rsidRPr="001A7A69">
              <w:rPr>
                <w:sz w:val="20"/>
                <w:szCs w:val="20"/>
              </w:rPr>
              <w:t>In exams/papers, WST4309 students will score higher in both knowledge of feminist theory and ability to write clearly on than WST2309G students.</w:t>
            </w:r>
          </w:p>
          <w:p w14:paraId="55E6593D" w14:textId="77777777" w:rsidR="00222FF0" w:rsidRDefault="00222FF0" w:rsidP="00FC2E7C">
            <w:pPr>
              <w:tabs>
                <w:tab w:val="left" w:pos="1740"/>
              </w:tabs>
              <w:rPr>
                <w:sz w:val="20"/>
                <w:szCs w:val="20"/>
              </w:rPr>
            </w:pPr>
          </w:p>
        </w:tc>
        <w:tc>
          <w:tcPr>
            <w:tcW w:w="2557" w:type="dxa"/>
          </w:tcPr>
          <w:p w14:paraId="00FA4FDB" w14:textId="77777777" w:rsidR="00860C88" w:rsidRDefault="00860C88" w:rsidP="00860C88">
            <w:pPr>
              <w:tabs>
                <w:tab w:val="left" w:pos="1740"/>
              </w:tabs>
              <w:rPr>
                <w:sz w:val="18"/>
                <w:szCs w:val="20"/>
              </w:rPr>
            </w:pPr>
            <w:r>
              <w:rPr>
                <w:sz w:val="18"/>
                <w:szCs w:val="20"/>
              </w:rPr>
              <w:lastRenderedPageBreak/>
              <w:t>All scores below are out of 4.0:</w:t>
            </w:r>
          </w:p>
          <w:p w14:paraId="1DD63E1B" w14:textId="77777777" w:rsidR="00860C88" w:rsidRDefault="00860C88" w:rsidP="00860C88">
            <w:pPr>
              <w:tabs>
                <w:tab w:val="left" w:pos="1740"/>
              </w:tabs>
              <w:rPr>
                <w:sz w:val="18"/>
                <w:szCs w:val="20"/>
              </w:rPr>
            </w:pPr>
          </w:p>
          <w:p w14:paraId="3F195878" w14:textId="7E8FD599" w:rsidR="00860C88" w:rsidRDefault="00860C88" w:rsidP="00860C88">
            <w:pPr>
              <w:tabs>
                <w:tab w:val="left" w:pos="1740"/>
              </w:tabs>
              <w:rPr>
                <w:sz w:val="18"/>
                <w:szCs w:val="20"/>
              </w:rPr>
            </w:pPr>
            <w:r>
              <w:rPr>
                <w:sz w:val="18"/>
                <w:szCs w:val="20"/>
              </w:rPr>
              <w:t>In WST2309G pre-surveys, the av</w:t>
            </w:r>
            <w:r w:rsidR="00185BF7">
              <w:rPr>
                <w:sz w:val="18"/>
                <w:szCs w:val="20"/>
              </w:rPr>
              <w:t>erage score for SLO #5 was 1.034</w:t>
            </w:r>
            <w:r>
              <w:rPr>
                <w:sz w:val="18"/>
                <w:szCs w:val="20"/>
              </w:rPr>
              <w:t>.</w:t>
            </w:r>
          </w:p>
          <w:p w14:paraId="4A63BD96" w14:textId="77777777" w:rsidR="00860C88" w:rsidRDefault="00860C88" w:rsidP="00860C88">
            <w:pPr>
              <w:tabs>
                <w:tab w:val="left" w:pos="1740"/>
              </w:tabs>
              <w:rPr>
                <w:sz w:val="18"/>
                <w:szCs w:val="20"/>
              </w:rPr>
            </w:pPr>
          </w:p>
          <w:p w14:paraId="6F6CF84F" w14:textId="06549D85" w:rsidR="00860C88" w:rsidRDefault="00860C88" w:rsidP="00860C88">
            <w:pPr>
              <w:tabs>
                <w:tab w:val="left" w:pos="1740"/>
              </w:tabs>
              <w:rPr>
                <w:sz w:val="18"/>
                <w:szCs w:val="20"/>
              </w:rPr>
            </w:pPr>
            <w:r>
              <w:rPr>
                <w:sz w:val="18"/>
                <w:szCs w:val="20"/>
              </w:rPr>
              <w:t>In WST2309G post-surveys, the av</w:t>
            </w:r>
            <w:r w:rsidR="00CC0A41">
              <w:rPr>
                <w:sz w:val="18"/>
                <w:szCs w:val="20"/>
              </w:rPr>
              <w:t>erage score for SLO #5 was 1.667</w:t>
            </w:r>
            <w:r>
              <w:rPr>
                <w:sz w:val="18"/>
                <w:szCs w:val="20"/>
              </w:rPr>
              <w:t>.</w:t>
            </w:r>
          </w:p>
          <w:p w14:paraId="427EE037" w14:textId="77777777" w:rsidR="00860C88" w:rsidRDefault="00860C88" w:rsidP="00860C88">
            <w:pPr>
              <w:tabs>
                <w:tab w:val="left" w:pos="1740"/>
              </w:tabs>
              <w:rPr>
                <w:sz w:val="18"/>
                <w:szCs w:val="20"/>
              </w:rPr>
            </w:pPr>
          </w:p>
          <w:p w14:paraId="186C7F04" w14:textId="27449724" w:rsidR="00860C88" w:rsidRDefault="00860C88" w:rsidP="00860C88">
            <w:pPr>
              <w:tabs>
                <w:tab w:val="left" w:pos="1740"/>
              </w:tabs>
              <w:rPr>
                <w:sz w:val="18"/>
                <w:szCs w:val="20"/>
              </w:rPr>
            </w:pPr>
            <w:r>
              <w:rPr>
                <w:sz w:val="18"/>
                <w:szCs w:val="20"/>
              </w:rPr>
              <w:t>In WST 4000</w:t>
            </w:r>
            <w:r w:rsidR="00DA310D">
              <w:rPr>
                <w:sz w:val="18"/>
                <w:szCs w:val="20"/>
              </w:rPr>
              <w:t>/4309</w:t>
            </w:r>
            <w:r>
              <w:rPr>
                <w:sz w:val="18"/>
                <w:szCs w:val="20"/>
              </w:rPr>
              <w:t xml:space="preserve"> pre-surveys, </w:t>
            </w:r>
            <w:r>
              <w:rPr>
                <w:sz w:val="18"/>
                <w:szCs w:val="20"/>
              </w:rPr>
              <w:lastRenderedPageBreak/>
              <w:t>the av</w:t>
            </w:r>
            <w:r w:rsidR="005A49E9">
              <w:rPr>
                <w:sz w:val="18"/>
                <w:szCs w:val="20"/>
              </w:rPr>
              <w:t>erage score for SLO #5 was .429</w:t>
            </w:r>
            <w:r>
              <w:rPr>
                <w:sz w:val="18"/>
                <w:szCs w:val="20"/>
              </w:rPr>
              <w:t>.</w:t>
            </w:r>
          </w:p>
          <w:p w14:paraId="1551788C" w14:textId="77777777" w:rsidR="00860C88" w:rsidRDefault="00860C88" w:rsidP="00860C88">
            <w:pPr>
              <w:tabs>
                <w:tab w:val="left" w:pos="1740"/>
              </w:tabs>
              <w:rPr>
                <w:sz w:val="18"/>
                <w:szCs w:val="20"/>
              </w:rPr>
            </w:pPr>
          </w:p>
          <w:p w14:paraId="6FA76A94" w14:textId="20D58161" w:rsidR="00860C88" w:rsidRDefault="00860C88" w:rsidP="00860C88">
            <w:pPr>
              <w:tabs>
                <w:tab w:val="left" w:pos="1740"/>
              </w:tabs>
              <w:rPr>
                <w:sz w:val="18"/>
                <w:szCs w:val="20"/>
              </w:rPr>
            </w:pPr>
            <w:r>
              <w:rPr>
                <w:sz w:val="18"/>
                <w:szCs w:val="20"/>
              </w:rPr>
              <w:t>In WST4000</w:t>
            </w:r>
            <w:r w:rsidR="00DA310D">
              <w:rPr>
                <w:sz w:val="18"/>
                <w:szCs w:val="20"/>
              </w:rPr>
              <w:t>/4309</w:t>
            </w:r>
            <w:r>
              <w:rPr>
                <w:sz w:val="18"/>
                <w:szCs w:val="20"/>
              </w:rPr>
              <w:t xml:space="preserve"> post-surveys, the average score for SLO #</w:t>
            </w:r>
            <w:r w:rsidR="005A49E9">
              <w:rPr>
                <w:sz w:val="18"/>
                <w:szCs w:val="20"/>
              </w:rPr>
              <w:t>5 was 3.333</w:t>
            </w:r>
            <w:r>
              <w:rPr>
                <w:sz w:val="18"/>
                <w:szCs w:val="20"/>
              </w:rPr>
              <w:t>.</w:t>
            </w:r>
          </w:p>
          <w:p w14:paraId="04B0A841" w14:textId="77777777" w:rsidR="00860C88" w:rsidRDefault="00860C88" w:rsidP="00860C88">
            <w:pPr>
              <w:tabs>
                <w:tab w:val="left" w:pos="1740"/>
              </w:tabs>
              <w:rPr>
                <w:sz w:val="18"/>
                <w:szCs w:val="20"/>
              </w:rPr>
            </w:pPr>
          </w:p>
          <w:p w14:paraId="08337C17" w14:textId="1326008D" w:rsidR="00860C88" w:rsidRDefault="00860C88" w:rsidP="00860C88">
            <w:pPr>
              <w:tabs>
                <w:tab w:val="left" w:pos="1740"/>
              </w:tabs>
              <w:rPr>
                <w:sz w:val="18"/>
                <w:szCs w:val="20"/>
              </w:rPr>
            </w:pPr>
            <w:r>
              <w:rPr>
                <w:sz w:val="18"/>
                <w:szCs w:val="20"/>
              </w:rPr>
              <w:t>In WST2309G assignments, the ave</w:t>
            </w:r>
            <w:r w:rsidR="00A750D4">
              <w:rPr>
                <w:sz w:val="18"/>
                <w:szCs w:val="20"/>
              </w:rPr>
              <w:t>rage scores for SLO #5 was 1.880</w:t>
            </w:r>
            <w:r>
              <w:rPr>
                <w:sz w:val="18"/>
                <w:szCs w:val="20"/>
              </w:rPr>
              <w:t>.</w:t>
            </w:r>
          </w:p>
          <w:p w14:paraId="3A2C33DB" w14:textId="77777777" w:rsidR="00860C88" w:rsidRDefault="00860C88" w:rsidP="00860C88">
            <w:pPr>
              <w:tabs>
                <w:tab w:val="left" w:pos="1740"/>
              </w:tabs>
              <w:rPr>
                <w:sz w:val="18"/>
                <w:szCs w:val="20"/>
              </w:rPr>
            </w:pPr>
          </w:p>
          <w:p w14:paraId="4CCE268F" w14:textId="2FE4B2D0" w:rsidR="00860C88" w:rsidRDefault="00E969DF" w:rsidP="00860C88">
            <w:pPr>
              <w:tabs>
                <w:tab w:val="left" w:pos="1740"/>
              </w:tabs>
              <w:rPr>
                <w:sz w:val="18"/>
                <w:szCs w:val="20"/>
              </w:rPr>
            </w:pPr>
            <w:r>
              <w:rPr>
                <w:sz w:val="18"/>
                <w:szCs w:val="20"/>
              </w:rPr>
              <w:t>In WST</w:t>
            </w:r>
            <w:r w:rsidR="00DA310D">
              <w:rPr>
                <w:sz w:val="18"/>
                <w:szCs w:val="20"/>
              </w:rPr>
              <w:t>4309</w:t>
            </w:r>
            <w:r w:rsidR="00860C88">
              <w:rPr>
                <w:sz w:val="18"/>
                <w:szCs w:val="20"/>
              </w:rPr>
              <w:t xml:space="preserve"> assignments, the ave</w:t>
            </w:r>
            <w:r w:rsidR="000A7D71">
              <w:rPr>
                <w:sz w:val="18"/>
                <w:szCs w:val="20"/>
              </w:rPr>
              <w:t xml:space="preserve">rage scores for SLO #5 </w:t>
            </w:r>
            <w:proofErr w:type="gramStart"/>
            <w:r w:rsidR="000A7D71">
              <w:rPr>
                <w:sz w:val="18"/>
                <w:szCs w:val="20"/>
              </w:rPr>
              <w:t>was</w:t>
            </w:r>
            <w:proofErr w:type="gramEnd"/>
            <w:r w:rsidR="000A7D71">
              <w:rPr>
                <w:sz w:val="18"/>
                <w:szCs w:val="20"/>
              </w:rPr>
              <w:t xml:space="preserve"> 3.167</w:t>
            </w:r>
            <w:r w:rsidR="00860C88">
              <w:rPr>
                <w:sz w:val="18"/>
                <w:szCs w:val="20"/>
              </w:rPr>
              <w:t>.</w:t>
            </w:r>
          </w:p>
          <w:p w14:paraId="1BAA192A" w14:textId="77777777" w:rsidR="00860C88" w:rsidRDefault="00860C88" w:rsidP="00860C88">
            <w:pPr>
              <w:tabs>
                <w:tab w:val="left" w:pos="1740"/>
              </w:tabs>
              <w:rPr>
                <w:sz w:val="18"/>
                <w:szCs w:val="20"/>
              </w:rPr>
            </w:pPr>
          </w:p>
          <w:p w14:paraId="6794123C" w14:textId="26F6A618" w:rsidR="00222FF0" w:rsidRDefault="00222FF0" w:rsidP="00860C88">
            <w:pPr>
              <w:tabs>
                <w:tab w:val="left" w:pos="1740"/>
              </w:tabs>
              <w:rPr>
                <w:sz w:val="20"/>
                <w:szCs w:val="20"/>
              </w:rPr>
            </w:pPr>
          </w:p>
        </w:tc>
        <w:tc>
          <w:tcPr>
            <w:tcW w:w="2332" w:type="dxa"/>
          </w:tcPr>
          <w:p w14:paraId="368C678E" w14:textId="77777777" w:rsidR="00860C88" w:rsidRPr="00833F67" w:rsidRDefault="00860C88" w:rsidP="00860C88">
            <w:pPr>
              <w:tabs>
                <w:tab w:val="left" w:pos="1740"/>
              </w:tabs>
              <w:rPr>
                <w:sz w:val="20"/>
                <w:szCs w:val="20"/>
              </w:rPr>
            </w:pPr>
            <w:r>
              <w:rPr>
                <w:sz w:val="20"/>
                <w:szCs w:val="20"/>
              </w:rPr>
              <w:lastRenderedPageBreak/>
              <w:t>Joseph McLean, WRC M</w:t>
            </w:r>
            <w:r w:rsidRPr="00833F67">
              <w:rPr>
                <w:sz w:val="20"/>
                <w:szCs w:val="20"/>
              </w:rPr>
              <w:t xml:space="preserve">gr., administered revised survey in all courses. Individual instructors collected course papers and submitted them to </w:t>
            </w:r>
            <w:r>
              <w:rPr>
                <w:sz w:val="20"/>
                <w:szCs w:val="20"/>
              </w:rPr>
              <w:t>McLean</w:t>
            </w:r>
            <w:r w:rsidRPr="00833F67">
              <w:rPr>
                <w:sz w:val="20"/>
                <w:szCs w:val="20"/>
              </w:rPr>
              <w:t xml:space="preserve"> and Ludlow, who redacted student names to ensure </w:t>
            </w:r>
            <w:r w:rsidRPr="00833F67">
              <w:rPr>
                <w:sz w:val="20"/>
                <w:szCs w:val="20"/>
              </w:rPr>
              <w:lastRenderedPageBreak/>
              <w:t xml:space="preserve">anonymity. </w:t>
            </w:r>
            <w:r>
              <w:rPr>
                <w:sz w:val="20"/>
                <w:szCs w:val="20"/>
              </w:rPr>
              <w:t>McLean</w:t>
            </w:r>
            <w:r w:rsidRPr="00833F67">
              <w:rPr>
                <w:sz w:val="20"/>
                <w:szCs w:val="20"/>
              </w:rPr>
              <w:t xml:space="preserve"> collated random samples and distributed to Assessment Committee members. Two members of the WST Assessment Sub-Committee read/assessed the surveys and two members read/assessed the assignments. In instances of significant disagreement, a third reader was used.</w:t>
            </w:r>
          </w:p>
          <w:p w14:paraId="436D91AC" w14:textId="77777777" w:rsidR="00860C88" w:rsidRPr="00833F67" w:rsidRDefault="00860C88" w:rsidP="00860C88">
            <w:pPr>
              <w:tabs>
                <w:tab w:val="left" w:pos="1740"/>
              </w:tabs>
              <w:rPr>
                <w:sz w:val="20"/>
                <w:szCs w:val="20"/>
              </w:rPr>
            </w:pPr>
          </w:p>
          <w:p w14:paraId="5D7A3A37" w14:textId="77777777" w:rsidR="00222FF0" w:rsidRDefault="00860C88" w:rsidP="00860C88">
            <w:pPr>
              <w:tabs>
                <w:tab w:val="left" w:pos="1740"/>
              </w:tabs>
              <w:rPr>
                <w:sz w:val="20"/>
                <w:szCs w:val="20"/>
              </w:rPr>
            </w:pPr>
            <w:r w:rsidRPr="00833F67">
              <w:rPr>
                <w:sz w:val="20"/>
                <w:szCs w:val="20"/>
              </w:rPr>
              <w:t>Results of the assessment process will be shared with WST faculty and program members at future WST meetings and via e-mail.</w:t>
            </w:r>
          </w:p>
        </w:tc>
      </w:tr>
      <w:tr w:rsidR="00860C88" w14:paraId="0D6B2893" w14:textId="77777777">
        <w:tc>
          <w:tcPr>
            <w:tcW w:w="2666" w:type="dxa"/>
          </w:tcPr>
          <w:p w14:paraId="7DBB0FEB" w14:textId="77777777" w:rsidR="00860C88" w:rsidRPr="00833F67" w:rsidRDefault="00860C88" w:rsidP="00FC2E7C">
            <w:pPr>
              <w:tabs>
                <w:tab w:val="left" w:pos="1740"/>
              </w:tabs>
              <w:rPr>
                <w:sz w:val="20"/>
                <w:szCs w:val="20"/>
              </w:rPr>
            </w:pPr>
            <w:r>
              <w:rPr>
                <w:sz w:val="20"/>
              </w:rPr>
              <w:lastRenderedPageBreak/>
              <w:t xml:space="preserve">6. </w:t>
            </w:r>
            <w:r w:rsidRPr="00D00D40">
              <w:rPr>
                <w:sz w:val="20"/>
              </w:rPr>
              <w:t>To demonstrate the ability to speak and write clearly</w:t>
            </w:r>
            <w:r>
              <w:rPr>
                <w:sz w:val="20"/>
              </w:rPr>
              <w:t>.</w:t>
            </w:r>
          </w:p>
        </w:tc>
        <w:tc>
          <w:tcPr>
            <w:tcW w:w="2884" w:type="dxa"/>
          </w:tcPr>
          <w:p w14:paraId="0C5EB285" w14:textId="00F24DCE" w:rsidR="00860C88" w:rsidRDefault="00860C88" w:rsidP="00502B3D">
            <w:pPr>
              <w:tabs>
                <w:tab w:val="left" w:pos="1740"/>
              </w:tabs>
              <w:rPr>
                <w:sz w:val="20"/>
                <w:szCs w:val="20"/>
              </w:rPr>
            </w:pPr>
            <w:r>
              <w:rPr>
                <w:sz w:val="20"/>
                <w:szCs w:val="20"/>
              </w:rPr>
              <w:t>E</w:t>
            </w:r>
            <w:r w:rsidRPr="00CA56D3">
              <w:rPr>
                <w:sz w:val="20"/>
                <w:szCs w:val="20"/>
              </w:rPr>
              <w:t xml:space="preserve">ach </w:t>
            </w:r>
            <w:r w:rsidR="00502B3D" w:rsidRPr="00CA56D3">
              <w:rPr>
                <w:sz w:val="20"/>
                <w:szCs w:val="20"/>
              </w:rPr>
              <w:t>instructor of WST 2309G and WST4309 submitted copies (with names removed) of two</w:t>
            </w:r>
            <w:r w:rsidR="00502B3D" w:rsidRPr="00CA56D3">
              <w:rPr>
                <w:color w:val="FF0000"/>
                <w:sz w:val="20"/>
                <w:szCs w:val="20"/>
              </w:rPr>
              <w:t xml:space="preserve"> </w:t>
            </w:r>
            <w:r w:rsidR="00502B3D" w:rsidRPr="00CA56D3">
              <w:rPr>
                <w:sz w:val="20"/>
                <w:szCs w:val="20"/>
              </w:rPr>
              <w:t>papers and/or essay exams. All WST4309 assignment</w:t>
            </w:r>
            <w:r w:rsidR="00502B3D">
              <w:rPr>
                <w:sz w:val="20"/>
                <w:szCs w:val="20"/>
              </w:rPr>
              <w:t>s</w:t>
            </w:r>
            <w:r w:rsidR="00502B3D" w:rsidRPr="00CA56D3">
              <w:rPr>
                <w:sz w:val="20"/>
                <w:szCs w:val="20"/>
              </w:rPr>
              <w:t xml:space="preserve"> were assessed (for a total of </w:t>
            </w:r>
            <w:r w:rsidR="00502B3D">
              <w:rPr>
                <w:sz w:val="20"/>
                <w:szCs w:val="20"/>
              </w:rPr>
              <w:t>12</w:t>
            </w:r>
            <w:r w:rsidR="00502B3D" w:rsidRPr="00CA56D3">
              <w:rPr>
                <w:sz w:val="20"/>
                <w:szCs w:val="20"/>
              </w:rPr>
              <w:t xml:space="preserve"> assignments).</w:t>
            </w:r>
            <w:r w:rsidR="00502B3D">
              <w:rPr>
                <w:sz w:val="20"/>
                <w:szCs w:val="20"/>
              </w:rPr>
              <w:t xml:space="preserve">  Because WST 4000 was a course in which students sometimes wrote about personal experiences with domestic and other violence, it was determined that writing assignments from this course would not be assessed to maintain student privacy.</w:t>
            </w:r>
            <w:r w:rsidR="00502B3D" w:rsidRPr="00CA56D3">
              <w:rPr>
                <w:sz w:val="20"/>
                <w:szCs w:val="20"/>
              </w:rPr>
              <w:t xml:space="preserve"> All WST2309G and WST4309 assignments were assessed using the same rubric.</w:t>
            </w:r>
          </w:p>
        </w:tc>
        <w:tc>
          <w:tcPr>
            <w:tcW w:w="2737" w:type="dxa"/>
          </w:tcPr>
          <w:p w14:paraId="27F34D71" w14:textId="77777777" w:rsidR="00860C88" w:rsidRPr="001A7A69" w:rsidRDefault="00860C88" w:rsidP="0071599E">
            <w:pPr>
              <w:tabs>
                <w:tab w:val="left" w:pos="1740"/>
              </w:tabs>
              <w:rPr>
                <w:sz w:val="20"/>
                <w:szCs w:val="20"/>
              </w:rPr>
            </w:pPr>
            <w:r>
              <w:rPr>
                <w:sz w:val="20"/>
                <w:szCs w:val="20"/>
              </w:rPr>
              <w:t>Because WST2309G is a general education course, students will have a range of scores on this SLO, depending on their experience and ability in writing.  Students in WST4000 and WST4309 will score higher than those in WST2309 on this SLO.</w:t>
            </w:r>
          </w:p>
        </w:tc>
        <w:tc>
          <w:tcPr>
            <w:tcW w:w="2557" w:type="dxa"/>
          </w:tcPr>
          <w:p w14:paraId="3BEEB993" w14:textId="7D7A7496" w:rsidR="00860C88" w:rsidRDefault="00860C88" w:rsidP="00860C88">
            <w:pPr>
              <w:tabs>
                <w:tab w:val="left" w:pos="1740"/>
              </w:tabs>
              <w:rPr>
                <w:sz w:val="18"/>
                <w:szCs w:val="20"/>
              </w:rPr>
            </w:pPr>
            <w:r>
              <w:rPr>
                <w:sz w:val="18"/>
                <w:szCs w:val="20"/>
              </w:rPr>
              <w:t>In WST2309G assignments, the ave</w:t>
            </w:r>
            <w:r w:rsidR="00EF1180">
              <w:rPr>
                <w:sz w:val="18"/>
                <w:szCs w:val="20"/>
              </w:rPr>
              <w:t>rage scores for SLO #6 was 1.620</w:t>
            </w:r>
            <w:r>
              <w:rPr>
                <w:sz w:val="18"/>
                <w:szCs w:val="20"/>
              </w:rPr>
              <w:t>.</w:t>
            </w:r>
          </w:p>
          <w:p w14:paraId="505207DB" w14:textId="77777777" w:rsidR="00860C88" w:rsidRDefault="00860C88" w:rsidP="00860C88">
            <w:pPr>
              <w:tabs>
                <w:tab w:val="left" w:pos="1740"/>
              </w:tabs>
              <w:rPr>
                <w:sz w:val="18"/>
                <w:szCs w:val="20"/>
              </w:rPr>
            </w:pPr>
          </w:p>
          <w:p w14:paraId="76043306" w14:textId="657A374B" w:rsidR="00860C88" w:rsidRDefault="000A7D71" w:rsidP="00860C88">
            <w:pPr>
              <w:tabs>
                <w:tab w:val="left" w:pos="1740"/>
              </w:tabs>
              <w:rPr>
                <w:sz w:val="18"/>
                <w:szCs w:val="20"/>
              </w:rPr>
            </w:pPr>
            <w:r>
              <w:rPr>
                <w:sz w:val="18"/>
                <w:szCs w:val="20"/>
              </w:rPr>
              <w:t>In WST</w:t>
            </w:r>
            <w:r w:rsidR="00DA310D">
              <w:rPr>
                <w:sz w:val="18"/>
                <w:szCs w:val="20"/>
              </w:rPr>
              <w:t>4309</w:t>
            </w:r>
            <w:r w:rsidR="00860C88">
              <w:rPr>
                <w:sz w:val="18"/>
                <w:szCs w:val="20"/>
              </w:rPr>
              <w:t xml:space="preserve"> assignments, the ave</w:t>
            </w:r>
            <w:r>
              <w:rPr>
                <w:sz w:val="18"/>
                <w:szCs w:val="20"/>
              </w:rPr>
              <w:t>rage scores for SLO #6 was 3.500</w:t>
            </w:r>
          </w:p>
          <w:p w14:paraId="1A265E8D" w14:textId="77777777" w:rsidR="00860C88" w:rsidRDefault="00860C88" w:rsidP="00860C88">
            <w:pPr>
              <w:tabs>
                <w:tab w:val="left" w:pos="1740"/>
              </w:tabs>
              <w:rPr>
                <w:sz w:val="18"/>
                <w:szCs w:val="20"/>
              </w:rPr>
            </w:pPr>
          </w:p>
          <w:p w14:paraId="4D05F3F4" w14:textId="664A58A7" w:rsidR="00860C88" w:rsidRDefault="00860C88" w:rsidP="00860C88">
            <w:pPr>
              <w:tabs>
                <w:tab w:val="left" w:pos="1740"/>
              </w:tabs>
              <w:rPr>
                <w:sz w:val="20"/>
                <w:szCs w:val="20"/>
              </w:rPr>
            </w:pPr>
          </w:p>
        </w:tc>
        <w:tc>
          <w:tcPr>
            <w:tcW w:w="2332" w:type="dxa"/>
          </w:tcPr>
          <w:p w14:paraId="786CC256" w14:textId="77777777" w:rsidR="00860C88" w:rsidRPr="00833F67" w:rsidRDefault="00860C88" w:rsidP="00860C88">
            <w:pPr>
              <w:tabs>
                <w:tab w:val="left" w:pos="1740"/>
              </w:tabs>
              <w:rPr>
                <w:sz w:val="20"/>
                <w:szCs w:val="20"/>
              </w:rPr>
            </w:pPr>
            <w:r>
              <w:rPr>
                <w:sz w:val="20"/>
                <w:szCs w:val="20"/>
              </w:rPr>
              <w:t>Joseph McLean, WRC M</w:t>
            </w:r>
            <w:r w:rsidRPr="00833F67">
              <w:rPr>
                <w:sz w:val="20"/>
                <w:szCs w:val="20"/>
              </w:rPr>
              <w:t xml:space="preserve">gr., administered revised survey in all courses. Individual instructors collected course papers and submitted them to </w:t>
            </w:r>
            <w:r>
              <w:rPr>
                <w:sz w:val="20"/>
                <w:szCs w:val="20"/>
              </w:rPr>
              <w:t>McLean</w:t>
            </w:r>
            <w:r w:rsidRPr="00833F67">
              <w:rPr>
                <w:sz w:val="20"/>
                <w:szCs w:val="20"/>
              </w:rPr>
              <w:t xml:space="preserve"> and Ludlow, who redacted student names to ensure anonymity. </w:t>
            </w:r>
            <w:r>
              <w:rPr>
                <w:sz w:val="20"/>
                <w:szCs w:val="20"/>
              </w:rPr>
              <w:t>McLean</w:t>
            </w:r>
            <w:r w:rsidRPr="00833F67">
              <w:rPr>
                <w:sz w:val="20"/>
                <w:szCs w:val="20"/>
              </w:rPr>
              <w:t xml:space="preserve"> collated random samples and distributed to Assessment Committee members. Two members of the WST Assessment Sub-Committee read/assessed the surveys </w:t>
            </w:r>
            <w:r w:rsidRPr="00833F67">
              <w:rPr>
                <w:sz w:val="20"/>
                <w:szCs w:val="20"/>
              </w:rPr>
              <w:lastRenderedPageBreak/>
              <w:t>and two members read/assessed the assignments. In instances of significant disagreement, a third reader was used.</w:t>
            </w:r>
          </w:p>
          <w:p w14:paraId="7F685041" w14:textId="77777777" w:rsidR="00860C88" w:rsidRPr="00833F67" w:rsidRDefault="00860C88" w:rsidP="00860C88">
            <w:pPr>
              <w:tabs>
                <w:tab w:val="left" w:pos="1740"/>
              </w:tabs>
              <w:rPr>
                <w:sz w:val="20"/>
                <w:szCs w:val="20"/>
              </w:rPr>
            </w:pPr>
          </w:p>
          <w:p w14:paraId="5FDBC6EC" w14:textId="77777777" w:rsidR="00860C88" w:rsidRDefault="00860C88" w:rsidP="00860C88">
            <w:pPr>
              <w:tabs>
                <w:tab w:val="left" w:pos="1740"/>
              </w:tabs>
              <w:rPr>
                <w:sz w:val="20"/>
                <w:szCs w:val="20"/>
              </w:rPr>
            </w:pPr>
            <w:r w:rsidRPr="00833F67">
              <w:rPr>
                <w:sz w:val="20"/>
                <w:szCs w:val="20"/>
              </w:rPr>
              <w:t>Results of the assessment process will be shared with WST faculty and program members at future WST meetings and via e-mail.</w:t>
            </w:r>
          </w:p>
        </w:tc>
      </w:tr>
    </w:tbl>
    <w:p w14:paraId="630044E6" w14:textId="77777777" w:rsidR="00797186" w:rsidRDefault="00797186" w:rsidP="00797186">
      <w:pPr>
        <w:tabs>
          <w:tab w:val="left" w:pos="1740"/>
        </w:tabs>
        <w:rPr>
          <w:sz w:val="20"/>
          <w:szCs w:val="20"/>
        </w:rPr>
      </w:pPr>
    </w:p>
    <w:p w14:paraId="2EB55795" w14:textId="77777777" w:rsidR="00797186" w:rsidRDefault="00797186" w:rsidP="00797186">
      <w:pPr>
        <w:tabs>
          <w:tab w:val="left" w:pos="1740"/>
        </w:tabs>
        <w:rPr>
          <w:sz w:val="20"/>
          <w:szCs w:val="20"/>
        </w:rPr>
      </w:pPr>
    </w:p>
    <w:p w14:paraId="7DEDC777" w14:textId="77777777" w:rsidR="008C4FB7" w:rsidRDefault="008C4FB7">
      <w:pPr>
        <w:rPr>
          <w:sz w:val="22"/>
          <w:szCs w:val="22"/>
        </w:rPr>
      </w:pPr>
    </w:p>
    <w:p w14:paraId="260A265B" w14:textId="77777777" w:rsidR="0031771D" w:rsidRDefault="0031771D">
      <w:pPr>
        <w:tabs>
          <w:tab w:val="left" w:pos="1740"/>
        </w:tabs>
        <w:rPr>
          <w:b/>
          <w:bCs/>
        </w:rPr>
      </w:pPr>
    </w:p>
    <w:p w14:paraId="6E6E29ED" w14:textId="77777777" w:rsidR="00CC127E" w:rsidRDefault="00CC127E">
      <w:pPr>
        <w:tabs>
          <w:tab w:val="left" w:pos="1740"/>
        </w:tabs>
        <w:rPr>
          <w:b/>
          <w:bCs/>
        </w:rPr>
      </w:pPr>
      <w:r>
        <w:rPr>
          <w:b/>
          <w:bCs/>
        </w:rPr>
        <w:t>PART TWO</w:t>
      </w:r>
    </w:p>
    <w:p w14:paraId="134B6422" w14:textId="77777777" w:rsidR="00797186" w:rsidRDefault="004348BB" w:rsidP="00797186">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14:paraId="4E4D29B8" w14:textId="77777777" w:rsidR="00024741" w:rsidRDefault="00024741">
      <w:pPr>
        <w:tabs>
          <w:tab w:val="left" w:pos="1740"/>
        </w:tabs>
        <w:rPr>
          <w:sz w:val="20"/>
          <w:szCs w:val="20"/>
        </w:rPr>
      </w:pPr>
    </w:p>
    <w:p w14:paraId="0146489F" w14:textId="77777777" w:rsidR="0017634B" w:rsidRDefault="0017634B">
      <w:pPr>
        <w:tabs>
          <w:tab w:val="left" w:pos="1740"/>
        </w:tabs>
        <w:rPr>
          <w:sz w:val="20"/>
          <w:szCs w:val="20"/>
        </w:rPr>
      </w:pPr>
    </w:p>
    <w:p w14:paraId="55305131" w14:textId="67D87C1C" w:rsidR="00AE7D60" w:rsidRDefault="0071599E" w:rsidP="00AE7D60">
      <w:pPr>
        <w:tabs>
          <w:tab w:val="left" w:pos="1740"/>
        </w:tabs>
        <w:rPr>
          <w:sz w:val="22"/>
          <w:szCs w:val="22"/>
        </w:rPr>
      </w:pPr>
      <w:r>
        <w:rPr>
          <w:sz w:val="20"/>
          <w:szCs w:val="20"/>
        </w:rPr>
        <w:t>This year we piloted a new assessment tactic in which the assessment committee performed exit interviews with those students completing the WST minor.  In the past, these interviews were done by the Program Director, but she suggested that students would be more forthcoming and the data more useful for assessment if we performed the interviews ourselves.  We gathered a great deal of data during the last week of class which we will collate and analyze in the coming academic year in order to determine how</w:t>
      </w:r>
      <w:r w:rsidR="00A94A69">
        <w:rPr>
          <w:sz w:val="20"/>
          <w:szCs w:val="20"/>
        </w:rPr>
        <w:t xml:space="preserve"> best</w:t>
      </w:r>
      <w:r>
        <w:rPr>
          <w:sz w:val="20"/>
          <w:szCs w:val="20"/>
        </w:rPr>
        <w:t xml:space="preserve"> to integrate the data into our assessment protocol.</w:t>
      </w:r>
    </w:p>
    <w:p w14:paraId="005CA7E6" w14:textId="77777777" w:rsidR="0017634B" w:rsidRDefault="0017634B">
      <w:pPr>
        <w:tabs>
          <w:tab w:val="left" w:pos="1740"/>
        </w:tabs>
        <w:rPr>
          <w:sz w:val="20"/>
          <w:szCs w:val="20"/>
        </w:rPr>
      </w:pPr>
    </w:p>
    <w:p w14:paraId="7DA1D581" w14:textId="77777777" w:rsidR="001035DE" w:rsidRDefault="001035DE">
      <w:pPr>
        <w:tabs>
          <w:tab w:val="left" w:pos="1740"/>
        </w:tabs>
        <w:rPr>
          <w:sz w:val="20"/>
          <w:szCs w:val="20"/>
        </w:rPr>
      </w:pPr>
    </w:p>
    <w:p w14:paraId="4488AEFC" w14:textId="77777777" w:rsidR="001035DE" w:rsidRDefault="001035DE">
      <w:pPr>
        <w:tabs>
          <w:tab w:val="left" w:pos="1740"/>
        </w:tabs>
        <w:rPr>
          <w:sz w:val="20"/>
          <w:szCs w:val="20"/>
        </w:rPr>
      </w:pPr>
    </w:p>
    <w:p w14:paraId="4AADC3F3" w14:textId="77777777" w:rsidR="0017634B" w:rsidRDefault="0017634B">
      <w:pPr>
        <w:tabs>
          <w:tab w:val="left" w:pos="1740"/>
        </w:tabs>
        <w:rPr>
          <w:sz w:val="20"/>
          <w:szCs w:val="20"/>
        </w:rPr>
      </w:pPr>
    </w:p>
    <w:p w14:paraId="07432948" w14:textId="77777777" w:rsidR="00CC127E" w:rsidRDefault="0031771D">
      <w:pPr>
        <w:tabs>
          <w:tab w:val="left" w:pos="1740"/>
        </w:tabs>
        <w:rPr>
          <w:sz w:val="20"/>
          <w:szCs w:val="20"/>
        </w:rPr>
      </w:pPr>
      <w:r>
        <w:rPr>
          <w:b/>
          <w:bCs/>
        </w:rPr>
        <w:t>PART T</w:t>
      </w:r>
      <w:r w:rsidR="00CC127E">
        <w:rPr>
          <w:b/>
          <w:bCs/>
        </w:rPr>
        <w:t>HREE</w:t>
      </w:r>
    </w:p>
    <w:p w14:paraId="36936721" w14:textId="77777777" w:rsidR="00CC127E" w:rsidRPr="00CC127E" w:rsidRDefault="00CC127E">
      <w:pPr>
        <w:tabs>
          <w:tab w:val="left" w:pos="1740"/>
        </w:tabs>
        <w:rPr>
          <w:sz w:val="22"/>
          <w:szCs w:val="22"/>
        </w:rPr>
      </w:pPr>
    </w:p>
    <w:p w14:paraId="4FE82AC3" w14:textId="77777777" w:rsidR="0031771D" w:rsidRDefault="00797186" w:rsidP="00024741">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14:paraId="47FC654A" w14:textId="77777777" w:rsidR="00AE7D60" w:rsidRDefault="00AE7D60" w:rsidP="00024741">
      <w:pPr>
        <w:tabs>
          <w:tab w:val="left" w:pos="1740"/>
        </w:tabs>
        <w:rPr>
          <w:sz w:val="22"/>
          <w:szCs w:val="22"/>
        </w:rPr>
      </w:pPr>
    </w:p>
    <w:p w14:paraId="38C69762" w14:textId="698D9C35" w:rsidR="00AE7D60" w:rsidRPr="00284D1E" w:rsidRDefault="0071599E" w:rsidP="00284D1E">
      <w:pPr>
        <w:spacing w:before="120"/>
        <w:rPr>
          <w:sz w:val="22"/>
          <w:szCs w:val="22"/>
        </w:rPr>
      </w:pPr>
      <w:r>
        <w:rPr>
          <w:sz w:val="22"/>
          <w:szCs w:val="22"/>
        </w:rPr>
        <w:t>As part of the process of collecting a portfolio of work from each WST minor, we collected and assessed two writing samples from each section of WST 2309 and WST 4309</w:t>
      </w:r>
      <w:r w:rsidR="0008677A">
        <w:rPr>
          <w:sz w:val="22"/>
          <w:szCs w:val="22"/>
        </w:rPr>
        <w:t xml:space="preserve">, rather than the single writing sample we have assessed in the past.  Doing so will provide a fuller picture of the work done in these courses.  Once we have honed the exit interview process, we plan to use that moment to collect </w:t>
      </w:r>
      <w:r w:rsidR="00284D1E">
        <w:rPr>
          <w:sz w:val="22"/>
          <w:szCs w:val="22"/>
        </w:rPr>
        <w:t xml:space="preserve">and discuss </w:t>
      </w:r>
      <w:r w:rsidR="0008677A">
        <w:rPr>
          <w:sz w:val="22"/>
          <w:szCs w:val="22"/>
        </w:rPr>
        <w:t xml:space="preserve">these portfolios.  Because of the large number of disparate instructors for WST 2309, however, it has taken longer than we anticipated </w:t>
      </w:r>
      <w:proofErr w:type="gramStart"/>
      <w:r w:rsidR="0008677A">
        <w:rPr>
          <w:sz w:val="22"/>
          <w:szCs w:val="22"/>
        </w:rPr>
        <w:t>to coordinate</w:t>
      </w:r>
      <w:proofErr w:type="gramEnd"/>
      <w:r w:rsidR="0008677A">
        <w:rPr>
          <w:sz w:val="22"/>
          <w:szCs w:val="22"/>
        </w:rPr>
        <w:t xml:space="preserve"> this effort. </w:t>
      </w:r>
    </w:p>
    <w:sectPr w:rsidR="00AE7D60" w:rsidRPr="00284D1E"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24741"/>
    <w:rsid w:val="0008677A"/>
    <w:rsid w:val="000A7D71"/>
    <w:rsid w:val="000A7D95"/>
    <w:rsid w:val="000B7EDA"/>
    <w:rsid w:val="000C6436"/>
    <w:rsid w:val="001035DE"/>
    <w:rsid w:val="00113723"/>
    <w:rsid w:val="00147B57"/>
    <w:rsid w:val="0017634B"/>
    <w:rsid w:val="00185BF7"/>
    <w:rsid w:val="001C3022"/>
    <w:rsid w:val="00204087"/>
    <w:rsid w:val="00222FF0"/>
    <w:rsid w:val="00284D1E"/>
    <w:rsid w:val="002B44BB"/>
    <w:rsid w:val="0031771D"/>
    <w:rsid w:val="00374EFE"/>
    <w:rsid w:val="003903C4"/>
    <w:rsid w:val="004348BB"/>
    <w:rsid w:val="004A0283"/>
    <w:rsid w:val="00502B3D"/>
    <w:rsid w:val="00526693"/>
    <w:rsid w:val="005A49E9"/>
    <w:rsid w:val="005A7C47"/>
    <w:rsid w:val="005D48C1"/>
    <w:rsid w:val="005F58A6"/>
    <w:rsid w:val="00614910"/>
    <w:rsid w:val="00617245"/>
    <w:rsid w:val="0062314A"/>
    <w:rsid w:val="00666171"/>
    <w:rsid w:val="00687E50"/>
    <w:rsid w:val="006A6566"/>
    <w:rsid w:val="006C5C10"/>
    <w:rsid w:val="00713171"/>
    <w:rsid w:val="0071599E"/>
    <w:rsid w:val="0078320D"/>
    <w:rsid w:val="00797186"/>
    <w:rsid w:val="007A0980"/>
    <w:rsid w:val="007B09E5"/>
    <w:rsid w:val="007C4538"/>
    <w:rsid w:val="007D70C0"/>
    <w:rsid w:val="00815D48"/>
    <w:rsid w:val="00824788"/>
    <w:rsid w:val="00860C88"/>
    <w:rsid w:val="00867618"/>
    <w:rsid w:val="008C4FB7"/>
    <w:rsid w:val="009179DC"/>
    <w:rsid w:val="0098186A"/>
    <w:rsid w:val="009D0017"/>
    <w:rsid w:val="009D0A99"/>
    <w:rsid w:val="009F658C"/>
    <w:rsid w:val="00A04D2E"/>
    <w:rsid w:val="00A1076E"/>
    <w:rsid w:val="00A750D4"/>
    <w:rsid w:val="00A94A69"/>
    <w:rsid w:val="00AC50C0"/>
    <w:rsid w:val="00AE2EB6"/>
    <w:rsid w:val="00AE66A6"/>
    <w:rsid w:val="00AE743C"/>
    <w:rsid w:val="00AE7D60"/>
    <w:rsid w:val="00B1600A"/>
    <w:rsid w:val="00B45B2F"/>
    <w:rsid w:val="00B95753"/>
    <w:rsid w:val="00C25094"/>
    <w:rsid w:val="00C73079"/>
    <w:rsid w:val="00CC0A41"/>
    <w:rsid w:val="00CC127E"/>
    <w:rsid w:val="00CE7CC9"/>
    <w:rsid w:val="00D74D9A"/>
    <w:rsid w:val="00D97D93"/>
    <w:rsid w:val="00DA310D"/>
    <w:rsid w:val="00E16C32"/>
    <w:rsid w:val="00E25B3C"/>
    <w:rsid w:val="00E51CA3"/>
    <w:rsid w:val="00E77A69"/>
    <w:rsid w:val="00E969DF"/>
    <w:rsid w:val="00EF1180"/>
    <w:rsid w:val="00F47D57"/>
    <w:rsid w:val="00F64371"/>
    <w:rsid w:val="00FC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5B52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ettings" Target="settings.xml"/><Relationship Id="rId7" Type="http://schemas.openxmlformats.org/officeDocument/2006/relationships/hyperlink" Target="mailto:kjsanders@ei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iu.edu/~assess/" TargetMode="External"/><Relationship Id="rId5" Type="http://schemas.openxmlformats.org/officeDocument/2006/relationships/hyperlink" Target="mailto:kjsanders@e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2001-07-23T16:08:00Z</cp:lastPrinted>
  <dcterms:created xsi:type="dcterms:W3CDTF">2014-06-17T15:19:00Z</dcterms:created>
  <dcterms:modified xsi:type="dcterms:W3CDTF">2014-06-17T15:19:00Z</dcterms:modified>
</cp:coreProperties>
</file>