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33DCC" w14:textId="5A44039C" w:rsidR="00697E0E" w:rsidRPr="00955A17" w:rsidRDefault="00697E0E" w:rsidP="00364817">
      <w:pPr>
        <w:spacing w:after="0" w:line="240" w:lineRule="auto"/>
        <w:jc w:val="center"/>
        <w:rPr>
          <w:rFonts w:ascii="Times New Roman" w:hAnsi="Times New Roman" w:cs="Times New Roman"/>
          <w:b/>
          <w:sz w:val="28"/>
          <w:szCs w:val="28"/>
        </w:rPr>
      </w:pPr>
      <w:bookmarkStart w:id="0" w:name="_GoBack"/>
      <w:bookmarkEnd w:id="0"/>
      <w:r w:rsidRPr="00955A17">
        <w:rPr>
          <w:rFonts w:ascii="Times New Roman" w:hAnsi="Times New Roman" w:cs="Times New Roman"/>
          <w:b/>
          <w:sz w:val="28"/>
          <w:szCs w:val="28"/>
        </w:rPr>
        <w:t>NATIONAL PAN-HALLENIC COUNCIL OF EASTERN ILLINOIS UNIVERSITY</w:t>
      </w:r>
      <w:r w:rsidR="00A16CD3" w:rsidRPr="00955A17">
        <w:rPr>
          <w:rFonts w:ascii="Times New Roman" w:hAnsi="Times New Roman" w:cs="Times New Roman"/>
          <w:b/>
          <w:sz w:val="28"/>
          <w:szCs w:val="28"/>
        </w:rPr>
        <w:t xml:space="preserve"> </w:t>
      </w:r>
      <w:r w:rsidRPr="00955A17">
        <w:rPr>
          <w:rFonts w:ascii="Times New Roman" w:hAnsi="Times New Roman" w:cs="Times New Roman"/>
          <w:b/>
          <w:sz w:val="28"/>
          <w:szCs w:val="28"/>
        </w:rPr>
        <w:t>CONSTITUTION AND BYLAWS</w:t>
      </w:r>
    </w:p>
    <w:p w14:paraId="2146ACA1" w14:textId="77777777" w:rsidR="00697E0E" w:rsidRPr="00955A17" w:rsidRDefault="00697E0E" w:rsidP="00697E0E">
      <w:pPr>
        <w:spacing w:after="0" w:line="240" w:lineRule="auto"/>
        <w:jc w:val="center"/>
        <w:rPr>
          <w:rFonts w:ascii="Times New Roman" w:hAnsi="Times New Roman" w:cs="Times New Roman"/>
          <w:b/>
        </w:rPr>
      </w:pPr>
    </w:p>
    <w:p w14:paraId="2F595715" w14:textId="77777777" w:rsidR="00697E0E" w:rsidRPr="00955A17" w:rsidRDefault="00697E0E" w:rsidP="00697E0E">
      <w:pPr>
        <w:spacing w:after="0" w:line="240" w:lineRule="auto"/>
        <w:jc w:val="center"/>
        <w:rPr>
          <w:rFonts w:ascii="Times New Roman" w:hAnsi="Times New Roman" w:cs="Times New Roman"/>
          <w:b/>
        </w:rPr>
      </w:pPr>
      <w:r w:rsidRPr="00955A17">
        <w:rPr>
          <w:rFonts w:ascii="Times New Roman" w:hAnsi="Times New Roman" w:cs="Times New Roman"/>
          <w:b/>
        </w:rPr>
        <w:t>ARTICLE 1 – NAME</w:t>
      </w:r>
    </w:p>
    <w:p w14:paraId="116E9C1F" w14:textId="77777777" w:rsidR="00697E0E" w:rsidRPr="00955A17" w:rsidRDefault="00697E0E" w:rsidP="00697E0E">
      <w:pPr>
        <w:spacing w:after="0" w:line="240" w:lineRule="auto"/>
        <w:jc w:val="center"/>
        <w:rPr>
          <w:rFonts w:ascii="Times New Roman" w:hAnsi="Times New Roman" w:cs="Times New Roman"/>
        </w:rPr>
      </w:pPr>
    </w:p>
    <w:p w14:paraId="5B67FC6B" w14:textId="77777777" w:rsidR="00697E0E" w:rsidRPr="00955A17" w:rsidRDefault="00697E0E" w:rsidP="00CF1F31">
      <w:pPr>
        <w:spacing w:after="0" w:line="276" w:lineRule="auto"/>
        <w:jc w:val="both"/>
        <w:rPr>
          <w:rFonts w:ascii="Times New Roman" w:hAnsi="Times New Roman" w:cs="Times New Roman"/>
        </w:rPr>
      </w:pPr>
      <w:r w:rsidRPr="00955A17">
        <w:rPr>
          <w:rFonts w:ascii="Times New Roman" w:hAnsi="Times New Roman" w:cs="Times New Roman"/>
        </w:rPr>
        <w:t xml:space="preserve">The name of this organization shall be the National Pan-Hellenic Council (NPHC) of Eastern Illinois University, Charleston, Illinois. </w:t>
      </w:r>
    </w:p>
    <w:p w14:paraId="3F4B86B0" w14:textId="77777777" w:rsidR="00697E0E" w:rsidRPr="00955A17" w:rsidRDefault="00697E0E" w:rsidP="00697E0E">
      <w:pPr>
        <w:spacing w:after="0" w:line="240" w:lineRule="auto"/>
        <w:jc w:val="center"/>
        <w:rPr>
          <w:rFonts w:ascii="Times New Roman" w:hAnsi="Times New Roman" w:cs="Times New Roman"/>
        </w:rPr>
      </w:pPr>
    </w:p>
    <w:p w14:paraId="4F7AE467" w14:textId="77777777" w:rsidR="00697E0E" w:rsidRPr="00955A17" w:rsidRDefault="00697E0E" w:rsidP="00697E0E">
      <w:pPr>
        <w:spacing w:after="0" w:line="240" w:lineRule="auto"/>
        <w:jc w:val="center"/>
        <w:rPr>
          <w:rFonts w:ascii="Times New Roman" w:hAnsi="Times New Roman" w:cs="Times New Roman"/>
          <w:b/>
        </w:rPr>
      </w:pPr>
      <w:r w:rsidRPr="00955A17">
        <w:rPr>
          <w:rFonts w:ascii="Times New Roman" w:hAnsi="Times New Roman" w:cs="Times New Roman"/>
          <w:b/>
        </w:rPr>
        <w:t xml:space="preserve">ARTICLE 2 – </w:t>
      </w:r>
      <w:r w:rsidR="009A0EC6" w:rsidRPr="00955A17">
        <w:rPr>
          <w:rFonts w:ascii="Times New Roman" w:hAnsi="Times New Roman" w:cs="Times New Roman"/>
          <w:b/>
        </w:rPr>
        <w:t>PURPOSE</w:t>
      </w:r>
    </w:p>
    <w:p w14:paraId="389934C9" w14:textId="77777777" w:rsidR="00697E0E" w:rsidRPr="00955A17" w:rsidRDefault="00697E0E" w:rsidP="00143925">
      <w:pPr>
        <w:spacing w:after="0" w:line="240" w:lineRule="auto"/>
        <w:jc w:val="both"/>
        <w:rPr>
          <w:rFonts w:ascii="Times New Roman" w:hAnsi="Times New Roman" w:cs="Times New Roman"/>
        </w:rPr>
      </w:pPr>
      <w:r w:rsidRPr="00955A17">
        <w:rPr>
          <w:rFonts w:ascii="Times New Roman" w:hAnsi="Times New Roman" w:cs="Times New Roman"/>
        </w:rPr>
        <w:t xml:space="preserve"> </w:t>
      </w:r>
    </w:p>
    <w:p w14:paraId="688AD60A" w14:textId="3E88E69C" w:rsidR="009A0EC6" w:rsidRPr="00955A17" w:rsidRDefault="00697E0E" w:rsidP="00143925">
      <w:pPr>
        <w:spacing w:after="0" w:line="276" w:lineRule="auto"/>
        <w:jc w:val="both"/>
        <w:rPr>
          <w:rFonts w:ascii="Times New Roman" w:hAnsi="Times New Roman" w:cs="Times New Roman"/>
        </w:rPr>
      </w:pPr>
      <w:r w:rsidRPr="00955A17">
        <w:rPr>
          <w:rFonts w:ascii="Times New Roman" w:hAnsi="Times New Roman" w:cs="Times New Roman"/>
        </w:rPr>
        <w:t>It is the mission of the National Pan-Hellenic Council to promote cooperation and harmony between member organizations</w:t>
      </w:r>
      <w:r w:rsidR="00364817" w:rsidRPr="00955A17">
        <w:rPr>
          <w:rFonts w:ascii="Times New Roman" w:hAnsi="Times New Roman" w:cs="Times New Roman"/>
        </w:rPr>
        <w:t xml:space="preserve">, </w:t>
      </w:r>
      <w:r w:rsidRPr="00955A17">
        <w:rPr>
          <w:rFonts w:ascii="Times New Roman" w:hAnsi="Times New Roman" w:cs="Times New Roman"/>
        </w:rPr>
        <w:t xml:space="preserve">between members and other campus organizations in developing the best possible public image for the Greek community. </w:t>
      </w:r>
    </w:p>
    <w:p w14:paraId="3142215D" w14:textId="77777777" w:rsidR="009A0EC6" w:rsidRPr="00955A17" w:rsidRDefault="009A0EC6" w:rsidP="00143925">
      <w:pPr>
        <w:spacing w:after="0" w:line="240" w:lineRule="auto"/>
        <w:jc w:val="both"/>
        <w:rPr>
          <w:rFonts w:ascii="Times New Roman" w:hAnsi="Times New Roman" w:cs="Times New Roman"/>
        </w:rPr>
      </w:pPr>
    </w:p>
    <w:p w14:paraId="5106BD8F" w14:textId="77777777" w:rsidR="009A0EC6" w:rsidRPr="00955A17" w:rsidRDefault="009A0EC6" w:rsidP="00143925">
      <w:pPr>
        <w:spacing w:after="0" w:line="276" w:lineRule="auto"/>
        <w:jc w:val="both"/>
        <w:rPr>
          <w:rFonts w:ascii="Times New Roman" w:hAnsi="Times New Roman" w:cs="Times New Roman"/>
        </w:rPr>
      </w:pPr>
      <w:r w:rsidRPr="00955A17">
        <w:rPr>
          <w:rFonts w:ascii="Times New Roman" w:hAnsi="Times New Roman" w:cs="Times New Roman"/>
        </w:rPr>
        <w:t>The purpose of the National Pan-Hellenic Council shall be as follows:</w:t>
      </w:r>
    </w:p>
    <w:p w14:paraId="0AA2E973" w14:textId="77777777" w:rsidR="009A0EC6" w:rsidRPr="00955A17" w:rsidRDefault="009A0EC6" w:rsidP="00143925">
      <w:pPr>
        <w:spacing w:after="0" w:line="276" w:lineRule="auto"/>
        <w:jc w:val="both"/>
        <w:rPr>
          <w:rFonts w:ascii="Times New Roman" w:hAnsi="Times New Roman" w:cs="Times New Roman"/>
        </w:rPr>
      </w:pPr>
    </w:p>
    <w:p w14:paraId="26E293BB" w14:textId="3364E6BD" w:rsidR="009A0EC6" w:rsidRPr="00955A17" w:rsidRDefault="009A0EC6" w:rsidP="00B0327F">
      <w:pPr>
        <w:pStyle w:val="ListParagraph"/>
        <w:numPr>
          <w:ilvl w:val="0"/>
          <w:numId w:val="1"/>
        </w:numPr>
        <w:spacing w:after="0" w:line="276" w:lineRule="auto"/>
        <w:jc w:val="both"/>
        <w:rPr>
          <w:rFonts w:ascii="Times New Roman" w:hAnsi="Times New Roman" w:cs="Times New Roman"/>
        </w:rPr>
      </w:pPr>
      <w:r w:rsidRPr="00955A17">
        <w:rPr>
          <w:rFonts w:ascii="Times New Roman" w:hAnsi="Times New Roman" w:cs="Times New Roman"/>
        </w:rPr>
        <w:t>To act as a unifying body that promotes scholarship, community service, campus involvement, and success for each active organization</w:t>
      </w:r>
      <w:r w:rsidR="004C57AE" w:rsidRPr="00955A17">
        <w:rPr>
          <w:rFonts w:ascii="Times New Roman" w:hAnsi="Times New Roman" w:cs="Times New Roman"/>
        </w:rPr>
        <w:t xml:space="preserve">. </w:t>
      </w:r>
    </w:p>
    <w:p w14:paraId="5D4A3430" w14:textId="6E111DC9" w:rsidR="004C57AE" w:rsidRPr="00955A17" w:rsidRDefault="004C57AE" w:rsidP="00B0327F">
      <w:pPr>
        <w:pStyle w:val="ListParagraph"/>
        <w:numPr>
          <w:ilvl w:val="0"/>
          <w:numId w:val="1"/>
        </w:numPr>
        <w:spacing w:line="276" w:lineRule="auto"/>
        <w:jc w:val="both"/>
        <w:rPr>
          <w:rFonts w:ascii="Times New Roman" w:hAnsi="Times New Roman" w:cs="Times New Roman"/>
        </w:rPr>
      </w:pPr>
      <w:r w:rsidRPr="00955A17">
        <w:rPr>
          <w:rFonts w:ascii="Times New Roman" w:hAnsi="Times New Roman" w:cs="Times New Roman"/>
        </w:rPr>
        <w:t>Preserve the cultural heritage of the historically Black community service Greek organizations</w:t>
      </w:r>
      <w:r w:rsidR="00364817" w:rsidRPr="00955A17">
        <w:rPr>
          <w:rFonts w:ascii="Times New Roman" w:hAnsi="Times New Roman" w:cs="Times New Roman"/>
        </w:rPr>
        <w:t>.</w:t>
      </w:r>
    </w:p>
    <w:p w14:paraId="02C10BAE" w14:textId="026CAAB5" w:rsidR="004C57AE" w:rsidRPr="00955A17" w:rsidRDefault="004C57AE" w:rsidP="00B0327F">
      <w:pPr>
        <w:pStyle w:val="ListParagraph"/>
        <w:numPr>
          <w:ilvl w:val="0"/>
          <w:numId w:val="1"/>
        </w:numPr>
        <w:spacing w:line="276" w:lineRule="auto"/>
        <w:jc w:val="both"/>
        <w:rPr>
          <w:rFonts w:ascii="Times New Roman" w:hAnsi="Times New Roman" w:cs="Times New Roman"/>
        </w:rPr>
      </w:pPr>
      <w:r w:rsidRPr="00955A17">
        <w:rPr>
          <w:rFonts w:ascii="Times New Roman" w:hAnsi="Times New Roman" w:cs="Times New Roman"/>
        </w:rPr>
        <w:t xml:space="preserve">Provide programs designed to enhance the social, cultural, and educational life of </w:t>
      </w:r>
      <w:r w:rsidR="00CB11C4" w:rsidRPr="00955A17">
        <w:rPr>
          <w:rFonts w:ascii="Times New Roman" w:hAnsi="Times New Roman" w:cs="Times New Roman"/>
        </w:rPr>
        <w:t xml:space="preserve">Eastern Illinois University </w:t>
      </w:r>
      <w:r w:rsidRPr="00955A17">
        <w:rPr>
          <w:rFonts w:ascii="Times New Roman" w:hAnsi="Times New Roman" w:cs="Times New Roman"/>
        </w:rPr>
        <w:t>minority community</w:t>
      </w:r>
      <w:r w:rsidR="00364817" w:rsidRPr="00955A17">
        <w:rPr>
          <w:rFonts w:ascii="Times New Roman" w:hAnsi="Times New Roman" w:cs="Times New Roman"/>
        </w:rPr>
        <w:t>.</w:t>
      </w:r>
    </w:p>
    <w:p w14:paraId="42E9B773" w14:textId="0FCDF47E" w:rsidR="004C57AE" w:rsidRPr="00955A17" w:rsidRDefault="004C57AE" w:rsidP="00B0327F">
      <w:pPr>
        <w:pStyle w:val="ListParagraph"/>
        <w:numPr>
          <w:ilvl w:val="0"/>
          <w:numId w:val="1"/>
        </w:numPr>
        <w:spacing w:line="276" w:lineRule="auto"/>
        <w:jc w:val="both"/>
        <w:rPr>
          <w:rFonts w:ascii="Times New Roman" w:hAnsi="Times New Roman" w:cs="Times New Roman"/>
        </w:rPr>
      </w:pPr>
      <w:r w:rsidRPr="00955A17">
        <w:rPr>
          <w:rFonts w:ascii="Times New Roman" w:hAnsi="Times New Roman" w:cs="Times New Roman"/>
        </w:rPr>
        <w:t>Act in accordance with The National Pan-Hellenic Council, Inc., and Eastern Illinois University</w:t>
      </w:r>
      <w:r w:rsidR="00364817" w:rsidRPr="00955A17">
        <w:rPr>
          <w:rFonts w:ascii="Times New Roman" w:hAnsi="Times New Roman" w:cs="Times New Roman"/>
        </w:rPr>
        <w:t>.</w:t>
      </w:r>
    </w:p>
    <w:p w14:paraId="1B2F9B30" w14:textId="56D12EA4" w:rsidR="004C57AE" w:rsidRPr="00955A17" w:rsidRDefault="004C57AE" w:rsidP="00B0327F">
      <w:pPr>
        <w:pStyle w:val="ListParagraph"/>
        <w:numPr>
          <w:ilvl w:val="0"/>
          <w:numId w:val="1"/>
        </w:numPr>
        <w:spacing w:line="276" w:lineRule="auto"/>
        <w:jc w:val="both"/>
        <w:rPr>
          <w:rFonts w:ascii="Times New Roman" w:hAnsi="Times New Roman" w:cs="Times New Roman"/>
        </w:rPr>
      </w:pPr>
      <w:r w:rsidRPr="00955A17">
        <w:rPr>
          <w:rFonts w:ascii="Times New Roman" w:hAnsi="Times New Roman" w:cs="Times New Roman"/>
        </w:rPr>
        <w:t xml:space="preserve">Support Greek Unity in the effort to coordinate and plan all-Greek programs and to foster ongoing communication between the </w:t>
      </w:r>
      <w:r w:rsidR="00364817" w:rsidRPr="00955A17">
        <w:rPr>
          <w:rFonts w:ascii="Times New Roman" w:hAnsi="Times New Roman" w:cs="Times New Roman"/>
        </w:rPr>
        <w:t>four</w:t>
      </w:r>
      <w:r w:rsidRPr="00955A17">
        <w:rPr>
          <w:rFonts w:ascii="Times New Roman" w:hAnsi="Times New Roman" w:cs="Times New Roman"/>
        </w:rPr>
        <w:t xml:space="preserve"> governing councils in the fraternity and sorority community at the Eastern Illinois University.</w:t>
      </w:r>
    </w:p>
    <w:p w14:paraId="0C6133D7" w14:textId="77777777" w:rsidR="004C57AE" w:rsidRPr="00955A17" w:rsidRDefault="004C57AE" w:rsidP="004C57AE">
      <w:pPr>
        <w:pStyle w:val="ListParagraph"/>
        <w:ind w:left="360"/>
        <w:jc w:val="center"/>
        <w:rPr>
          <w:rFonts w:ascii="Times New Roman" w:hAnsi="Times New Roman" w:cs="Times New Roman"/>
        </w:rPr>
      </w:pPr>
    </w:p>
    <w:p w14:paraId="080E89D0" w14:textId="77777777" w:rsidR="004C57AE" w:rsidRPr="00955A17" w:rsidRDefault="004C57AE" w:rsidP="004C57AE">
      <w:pPr>
        <w:pStyle w:val="ListParagraph"/>
        <w:ind w:left="360"/>
        <w:jc w:val="center"/>
        <w:rPr>
          <w:rFonts w:ascii="Times New Roman" w:hAnsi="Times New Roman" w:cs="Times New Roman"/>
          <w:b/>
        </w:rPr>
      </w:pPr>
      <w:r w:rsidRPr="00955A17">
        <w:rPr>
          <w:rFonts w:ascii="Times New Roman" w:hAnsi="Times New Roman" w:cs="Times New Roman"/>
          <w:b/>
        </w:rPr>
        <w:t>ARTICLE 3 – MEMBERSHIP</w:t>
      </w:r>
    </w:p>
    <w:p w14:paraId="30C9A7B6" w14:textId="77777777" w:rsidR="004C57AE" w:rsidRPr="00955A17" w:rsidRDefault="004C57AE" w:rsidP="00300591">
      <w:pPr>
        <w:pStyle w:val="ListParagraph"/>
        <w:spacing w:line="240" w:lineRule="auto"/>
        <w:ind w:left="0"/>
        <w:rPr>
          <w:rFonts w:ascii="Times New Roman" w:hAnsi="Times New Roman" w:cs="Times New Roman"/>
          <w:b/>
        </w:rPr>
      </w:pPr>
      <w:r w:rsidRPr="00955A17">
        <w:rPr>
          <w:rFonts w:ascii="Times New Roman" w:hAnsi="Times New Roman" w:cs="Times New Roman"/>
          <w:b/>
        </w:rPr>
        <w:t xml:space="preserve">Section 1: Membership Organizations </w:t>
      </w:r>
    </w:p>
    <w:p w14:paraId="4333BEF8" w14:textId="5CAE8537" w:rsidR="009A0EC6" w:rsidRPr="00955A17" w:rsidRDefault="004C57AE" w:rsidP="00CF1F31">
      <w:pPr>
        <w:spacing w:after="0" w:line="276" w:lineRule="auto"/>
        <w:jc w:val="both"/>
        <w:rPr>
          <w:rFonts w:ascii="Times New Roman" w:hAnsi="Times New Roman" w:cs="Times New Roman"/>
        </w:rPr>
      </w:pPr>
      <w:r w:rsidRPr="00955A17">
        <w:rPr>
          <w:rFonts w:ascii="Times New Roman" w:hAnsi="Times New Roman" w:cs="Times New Roman"/>
        </w:rPr>
        <w:t xml:space="preserve">The National Pan-Hellenic Council shall consist of currently enrolled students who are active members of the local chapters of the NPHC at Eastern Illinois University. They include the following: Alpha Phi Alpha Fraternity, Inc., </w:t>
      </w:r>
      <w:r w:rsidR="00BC42A9" w:rsidRPr="00955A17">
        <w:rPr>
          <w:rFonts w:ascii="Times New Roman" w:hAnsi="Times New Roman" w:cs="Times New Roman"/>
        </w:rPr>
        <w:t>Omega Psi Phi Fraternity, Inc., Phi Beta Sigma Fraternity, Inc., Zeta Phi Beta</w:t>
      </w:r>
      <w:r w:rsidR="00CB11C4" w:rsidRPr="00955A17">
        <w:rPr>
          <w:rFonts w:ascii="Times New Roman" w:hAnsi="Times New Roman" w:cs="Times New Roman"/>
        </w:rPr>
        <w:t xml:space="preserve"> Sorority</w:t>
      </w:r>
      <w:r w:rsidR="00BC42A9" w:rsidRPr="00955A17">
        <w:rPr>
          <w:rFonts w:ascii="Times New Roman" w:hAnsi="Times New Roman" w:cs="Times New Roman"/>
        </w:rPr>
        <w:t>,</w:t>
      </w:r>
      <w:r w:rsidR="00CB11C4" w:rsidRPr="00955A17">
        <w:rPr>
          <w:rFonts w:ascii="Times New Roman" w:hAnsi="Times New Roman" w:cs="Times New Roman"/>
        </w:rPr>
        <w:t xml:space="preserve"> </w:t>
      </w:r>
      <w:r w:rsidR="00BC42A9" w:rsidRPr="00955A17">
        <w:rPr>
          <w:rFonts w:ascii="Times New Roman" w:hAnsi="Times New Roman" w:cs="Times New Roman"/>
        </w:rPr>
        <w:t>Inc., Sigma Gamma Rho Sorority, Inc.,</w:t>
      </w:r>
      <w:r w:rsidR="00364817" w:rsidRPr="00955A17">
        <w:rPr>
          <w:rFonts w:ascii="Times New Roman" w:hAnsi="Times New Roman" w:cs="Times New Roman"/>
        </w:rPr>
        <w:t xml:space="preserve"> and</w:t>
      </w:r>
      <w:r w:rsidR="00BC42A9" w:rsidRPr="00955A17">
        <w:rPr>
          <w:rFonts w:ascii="Times New Roman" w:hAnsi="Times New Roman" w:cs="Times New Roman"/>
        </w:rPr>
        <w:t xml:space="preserve"> Iota Phi Theta</w:t>
      </w:r>
      <w:r w:rsidR="00CB11C4" w:rsidRPr="00955A17">
        <w:rPr>
          <w:rFonts w:ascii="Times New Roman" w:hAnsi="Times New Roman" w:cs="Times New Roman"/>
        </w:rPr>
        <w:t xml:space="preserve"> Fraternity</w:t>
      </w:r>
      <w:r w:rsidR="00BC42A9" w:rsidRPr="00955A17">
        <w:rPr>
          <w:rFonts w:ascii="Times New Roman" w:hAnsi="Times New Roman" w:cs="Times New Roman"/>
        </w:rPr>
        <w:t xml:space="preserve">, Inc. </w:t>
      </w:r>
    </w:p>
    <w:p w14:paraId="3331FF5E" w14:textId="77777777" w:rsidR="00BC42A9" w:rsidRPr="00955A17" w:rsidRDefault="00BC42A9" w:rsidP="00BC42A9">
      <w:pPr>
        <w:spacing w:after="0" w:line="240" w:lineRule="auto"/>
        <w:jc w:val="both"/>
        <w:rPr>
          <w:rFonts w:ascii="Times New Roman" w:hAnsi="Times New Roman" w:cs="Times New Roman"/>
        </w:rPr>
      </w:pPr>
    </w:p>
    <w:p w14:paraId="201E99BC" w14:textId="77777777" w:rsidR="00300591" w:rsidRPr="00955A17" w:rsidRDefault="00BC42A9" w:rsidP="00300591">
      <w:pPr>
        <w:spacing w:after="0" w:line="240" w:lineRule="auto"/>
        <w:jc w:val="both"/>
        <w:rPr>
          <w:rFonts w:ascii="Times New Roman" w:hAnsi="Times New Roman" w:cs="Times New Roman"/>
          <w:b/>
        </w:rPr>
      </w:pPr>
      <w:r w:rsidRPr="00955A17">
        <w:rPr>
          <w:rFonts w:ascii="Times New Roman" w:hAnsi="Times New Roman" w:cs="Times New Roman"/>
          <w:b/>
        </w:rPr>
        <w:t>Section 2: Active Organizations</w:t>
      </w:r>
    </w:p>
    <w:p w14:paraId="50FC79F1" w14:textId="77777777" w:rsidR="00300591" w:rsidRPr="00955A17" w:rsidRDefault="00300591" w:rsidP="00300591">
      <w:pPr>
        <w:spacing w:after="0" w:line="240" w:lineRule="auto"/>
        <w:jc w:val="both"/>
        <w:rPr>
          <w:rFonts w:ascii="Times New Roman" w:hAnsi="Times New Roman" w:cs="Times New Roman"/>
          <w:b/>
        </w:rPr>
      </w:pPr>
    </w:p>
    <w:p w14:paraId="00DEF8AF" w14:textId="77777777" w:rsidR="00BC42A9" w:rsidRPr="00955A17" w:rsidRDefault="00BC42A9" w:rsidP="00CF1F31">
      <w:pPr>
        <w:spacing w:after="0" w:line="276" w:lineRule="auto"/>
        <w:jc w:val="both"/>
        <w:rPr>
          <w:rFonts w:ascii="Times New Roman" w:hAnsi="Times New Roman" w:cs="Times New Roman"/>
          <w:b/>
        </w:rPr>
      </w:pPr>
      <w:r w:rsidRPr="00955A17">
        <w:rPr>
          <w:rFonts w:ascii="Times New Roman" w:eastAsia="Times New Roman" w:hAnsi="Times New Roman" w:cs="Times New Roman"/>
          <w:i/>
        </w:rPr>
        <w:t>Active</w:t>
      </w:r>
      <w:r w:rsidRPr="00955A17">
        <w:rPr>
          <w:rFonts w:ascii="Times New Roman" w:eastAsia="Times New Roman" w:hAnsi="Times New Roman" w:cs="Times New Roman"/>
          <w:i/>
          <w:spacing w:val="-3"/>
        </w:rPr>
        <w:t xml:space="preserve"> </w:t>
      </w:r>
      <w:r w:rsidRPr="00955A17">
        <w:rPr>
          <w:rFonts w:ascii="Times New Roman" w:eastAsia="Times New Roman" w:hAnsi="Times New Roman" w:cs="Times New Roman"/>
          <w:i/>
        </w:rPr>
        <w:t>Organizations</w:t>
      </w:r>
      <w:r w:rsidRPr="00955A17">
        <w:rPr>
          <w:rFonts w:ascii="Times New Roman" w:eastAsia="Times New Roman" w:hAnsi="Times New Roman" w:cs="Times New Roman"/>
          <w:i/>
          <w:spacing w:val="-4"/>
        </w:rPr>
        <w:t xml:space="preserve"> </w:t>
      </w:r>
      <w:r w:rsidRPr="00955A17">
        <w:rPr>
          <w:rFonts w:ascii="Times New Roman" w:eastAsia="Times New Roman" w:hAnsi="Times New Roman" w:cs="Times New Roman"/>
        </w:rPr>
        <w:t>must</w:t>
      </w:r>
      <w:r w:rsidRPr="00955A17">
        <w:rPr>
          <w:rFonts w:ascii="Times New Roman" w:eastAsia="Times New Roman" w:hAnsi="Times New Roman" w:cs="Times New Roman"/>
          <w:spacing w:val="-3"/>
        </w:rPr>
        <w:t xml:space="preserve"> </w:t>
      </w:r>
      <w:r w:rsidRPr="00955A17">
        <w:rPr>
          <w:rFonts w:ascii="Times New Roman" w:eastAsia="Times New Roman" w:hAnsi="Times New Roman" w:cs="Times New Roman"/>
        </w:rPr>
        <w:t>meet</w:t>
      </w:r>
      <w:r w:rsidRPr="00955A17">
        <w:rPr>
          <w:rFonts w:ascii="Times New Roman" w:eastAsia="Times New Roman" w:hAnsi="Times New Roman" w:cs="Times New Roman"/>
          <w:spacing w:val="-3"/>
        </w:rPr>
        <w:t xml:space="preserve"> </w:t>
      </w:r>
      <w:r w:rsidRPr="00955A17">
        <w:rPr>
          <w:rFonts w:ascii="Times New Roman" w:eastAsia="Times New Roman" w:hAnsi="Times New Roman" w:cs="Times New Roman"/>
        </w:rPr>
        <w:t>the</w:t>
      </w:r>
      <w:r w:rsidRPr="00955A17">
        <w:rPr>
          <w:rFonts w:ascii="Times New Roman" w:eastAsia="Times New Roman" w:hAnsi="Times New Roman" w:cs="Times New Roman"/>
          <w:spacing w:val="-4"/>
        </w:rPr>
        <w:t xml:space="preserve"> </w:t>
      </w:r>
      <w:r w:rsidRPr="00955A17">
        <w:rPr>
          <w:rFonts w:ascii="Times New Roman" w:eastAsia="Times New Roman" w:hAnsi="Times New Roman" w:cs="Times New Roman"/>
        </w:rPr>
        <w:t>following</w:t>
      </w:r>
      <w:r w:rsidRPr="00955A17">
        <w:rPr>
          <w:rFonts w:ascii="Times New Roman" w:eastAsia="Times New Roman" w:hAnsi="Times New Roman" w:cs="Times New Roman"/>
          <w:spacing w:val="-4"/>
        </w:rPr>
        <w:t xml:space="preserve"> </w:t>
      </w:r>
      <w:r w:rsidRPr="00955A17">
        <w:rPr>
          <w:rFonts w:ascii="Times New Roman" w:eastAsia="Times New Roman" w:hAnsi="Times New Roman" w:cs="Times New Roman"/>
        </w:rPr>
        <w:t>requirements</w:t>
      </w:r>
      <w:r w:rsidRPr="00955A17">
        <w:rPr>
          <w:rFonts w:ascii="Times New Roman" w:eastAsia="Times New Roman" w:hAnsi="Times New Roman" w:cs="Times New Roman"/>
          <w:spacing w:val="-4"/>
        </w:rPr>
        <w:t xml:space="preserve"> </w:t>
      </w:r>
      <w:r w:rsidRPr="00955A17">
        <w:rPr>
          <w:rFonts w:ascii="Times New Roman" w:eastAsia="Times New Roman" w:hAnsi="Times New Roman" w:cs="Times New Roman"/>
        </w:rPr>
        <w:t>in</w:t>
      </w:r>
      <w:r w:rsidRPr="00955A17">
        <w:rPr>
          <w:rFonts w:ascii="Times New Roman" w:eastAsia="Times New Roman" w:hAnsi="Times New Roman" w:cs="Times New Roman"/>
          <w:spacing w:val="-3"/>
        </w:rPr>
        <w:t xml:space="preserve"> </w:t>
      </w:r>
      <w:r w:rsidRPr="00955A17">
        <w:rPr>
          <w:rFonts w:ascii="Times New Roman" w:eastAsia="Times New Roman" w:hAnsi="Times New Roman" w:cs="Times New Roman"/>
        </w:rPr>
        <w:t>order</w:t>
      </w:r>
      <w:r w:rsidRPr="00955A17">
        <w:rPr>
          <w:rFonts w:ascii="Times New Roman" w:eastAsia="Times New Roman" w:hAnsi="Times New Roman" w:cs="Times New Roman"/>
          <w:spacing w:val="-4"/>
        </w:rPr>
        <w:t xml:space="preserve"> </w:t>
      </w:r>
      <w:r w:rsidRPr="00955A17">
        <w:rPr>
          <w:rFonts w:ascii="Times New Roman" w:eastAsia="Times New Roman" w:hAnsi="Times New Roman" w:cs="Times New Roman"/>
        </w:rPr>
        <w:t>to</w:t>
      </w:r>
      <w:r w:rsidRPr="00955A17">
        <w:rPr>
          <w:rFonts w:ascii="Times New Roman" w:eastAsia="Times New Roman" w:hAnsi="Times New Roman" w:cs="Times New Roman"/>
          <w:spacing w:val="-3"/>
        </w:rPr>
        <w:t xml:space="preserve"> </w:t>
      </w:r>
      <w:r w:rsidRPr="00955A17">
        <w:rPr>
          <w:rFonts w:ascii="Times New Roman" w:eastAsia="Times New Roman" w:hAnsi="Times New Roman" w:cs="Times New Roman"/>
        </w:rPr>
        <w:t>hold</w:t>
      </w:r>
      <w:r w:rsidRPr="00955A17">
        <w:rPr>
          <w:rFonts w:ascii="Times New Roman" w:eastAsia="Times New Roman" w:hAnsi="Times New Roman" w:cs="Times New Roman"/>
          <w:spacing w:val="-4"/>
        </w:rPr>
        <w:t xml:space="preserve"> </w:t>
      </w:r>
      <w:r w:rsidRPr="00955A17">
        <w:rPr>
          <w:rFonts w:ascii="Times New Roman" w:eastAsia="Times New Roman" w:hAnsi="Times New Roman" w:cs="Times New Roman"/>
        </w:rPr>
        <w:t>membership</w:t>
      </w:r>
      <w:r w:rsidRPr="00955A17">
        <w:rPr>
          <w:rFonts w:ascii="Times New Roman" w:eastAsia="Times New Roman" w:hAnsi="Times New Roman" w:cs="Times New Roman"/>
          <w:spacing w:val="-4"/>
        </w:rPr>
        <w:t xml:space="preserve"> </w:t>
      </w:r>
      <w:r w:rsidRPr="00955A17">
        <w:rPr>
          <w:rFonts w:ascii="Times New Roman" w:eastAsia="Times New Roman" w:hAnsi="Times New Roman" w:cs="Times New Roman"/>
        </w:rPr>
        <w:t>in the council and participate in council affairs:</w:t>
      </w:r>
    </w:p>
    <w:p w14:paraId="04F6F4CB" w14:textId="77777777" w:rsidR="00300591" w:rsidRPr="00955A17" w:rsidRDefault="00300591" w:rsidP="00B0327F">
      <w:pPr>
        <w:pStyle w:val="ListParagraph"/>
        <w:numPr>
          <w:ilvl w:val="0"/>
          <w:numId w:val="2"/>
        </w:numPr>
        <w:spacing w:after="0" w:line="276" w:lineRule="auto"/>
        <w:jc w:val="both"/>
        <w:rPr>
          <w:rFonts w:ascii="Times New Roman" w:hAnsi="Times New Roman" w:cs="Times New Roman"/>
        </w:rPr>
      </w:pPr>
      <w:r w:rsidRPr="00955A17">
        <w:rPr>
          <w:rFonts w:ascii="Times New Roman" w:hAnsi="Times New Roman" w:cs="Times New Roman"/>
        </w:rPr>
        <w:t xml:space="preserve">Maintain at least 2.50 minimum term grade point average (GPA) each semester. </w:t>
      </w:r>
    </w:p>
    <w:p w14:paraId="1119D176" w14:textId="2E397FC0" w:rsidR="00CF5D79" w:rsidRPr="00955A17" w:rsidRDefault="00300591" w:rsidP="00B0327F">
      <w:pPr>
        <w:pStyle w:val="ListParagraph"/>
        <w:numPr>
          <w:ilvl w:val="0"/>
          <w:numId w:val="2"/>
        </w:numPr>
        <w:spacing w:after="0" w:line="276" w:lineRule="auto"/>
        <w:jc w:val="both"/>
        <w:rPr>
          <w:rFonts w:ascii="Times New Roman" w:hAnsi="Times New Roman" w:cs="Times New Roman"/>
        </w:rPr>
      </w:pPr>
      <w:r w:rsidRPr="00955A17">
        <w:rPr>
          <w:rFonts w:ascii="Times New Roman" w:hAnsi="Times New Roman" w:cs="Times New Roman"/>
        </w:rPr>
        <w:t xml:space="preserve">Pay NPHC membership dues </w:t>
      </w:r>
      <w:r w:rsidR="000A058D" w:rsidRPr="00955A17">
        <w:rPr>
          <w:rFonts w:ascii="Times New Roman" w:hAnsi="Times New Roman" w:cs="Times New Roman"/>
        </w:rPr>
        <w:t>$</w:t>
      </w:r>
      <w:r w:rsidR="000731F7" w:rsidRPr="00955A17">
        <w:rPr>
          <w:rFonts w:ascii="Times New Roman" w:hAnsi="Times New Roman" w:cs="Times New Roman"/>
        </w:rPr>
        <w:t>25 per active member (</w:t>
      </w:r>
      <w:r w:rsidRPr="00955A17">
        <w:rPr>
          <w:rFonts w:ascii="Times New Roman" w:hAnsi="Times New Roman" w:cs="Times New Roman"/>
        </w:rPr>
        <w:t>each semester to NPHC of Eastern Illinois University.</w:t>
      </w:r>
    </w:p>
    <w:p w14:paraId="2685664E" w14:textId="77777777" w:rsidR="00133A5D" w:rsidRPr="00955A17" w:rsidRDefault="00133A5D" w:rsidP="00B0327F">
      <w:pPr>
        <w:pStyle w:val="ListParagraph"/>
        <w:numPr>
          <w:ilvl w:val="0"/>
          <w:numId w:val="2"/>
        </w:numPr>
        <w:spacing w:after="0" w:line="276" w:lineRule="auto"/>
        <w:jc w:val="both"/>
        <w:rPr>
          <w:rFonts w:ascii="Times New Roman" w:hAnsi="Times New Roman" w:cs="Times New Roman"/>
        </w:rPr>
      </w:pPr>
      <w:r w:rsidRPr="00955A17">
        <w:rPr>
          <w:rFonts w:ascii="Times New Roman" w:hAnsi="Times New Roman" w:cs="Times New Roman"/>
        </w:rPr>
        <w:t xml:space="preserve">Maintain at least 5 active members. </w:t>
      </w:r>
    </w:p>
    <w:p w14:paraId="66B28F03" w14:textId="77777777" w:rsidR="009B758A" w:rsidRPr="00955A17" w:rsidRDefault="009B758A" w:rsidP="00B0327F">
      <w:pPr>
        <w:pStyle w:val="ListParagraph"/>
        <w:numPr>
          <w:ilvl w:val="0"/>
          <w:numId w:val="2"/>
        </w:numPr>
        <w:spacing w:after="0" w:line="276" w:lineRule="auto"/>
        <w:jc w:val="both"/>
        <w:rPr>
          <w:rFonts w:ascii="Times New Roman" w:hAnsi="Times New Roman" w:cs="Times New Roman"/>
        </w:rPr>
      </w:pPr>
      <w:r w:rsidRPr="00955A17">
        <w:rPr>
          <w:rFonts w:ascii="Times New Roman" w:hAnsi="Times New Roman" w:cs="Times New Roman"/>
        </w:rPr>
        <w:t xml:space="preserve">Complete six-community services projects per academic year. These may include the four organized by the National Pan-Hellenic Council. (Documentation of these projects will be handed in each semester on the date established </w:t>
      </w:r>
      <w:r w:rsidR="006E0F2E" w:rsidRPr="00955A17">
        <w:rPr>
          <w:rFonts w:ascii="Times New Roman" w:hAnsi="Times New Roman" w:cs="Times New Roman"/>
        </w:rPr>
        <w:t>by the NPHC Advisor and Executive Board.)</w:t>
      </w:r>
    </w:p>
    <w:p w14:paraId="6B255FD9" w14:textId="3B3DC9D4" w:rsidR="006E0F2E" w:rsidRPr="00955A17" w:rsidRDefault="006E0F2E" w:rsidP="00B0327F">
      <w:pPr>
        <w:pStyle w:val="ListParagraph"/>
        <w:numPr>
          <w:ilvl w:val="0"/>
          <w:numId w:val="2"/>
        </w:numPr>
        <w:spacing w:after="0" w:line="276" w:lineRule="auto"/>
        <w:jc w:val="both"/>
        <w:rPr>
          <w:rFonts w:ascii="Times New Roman" w:hAnsi="Times New Roman" w:cs="Times New Roman"/>
        </w:rPr>
      </w:pPr>
      <w:r w:rsidRPr="00955A17">
        <w:rPr>
          <w:rFonts w:ascii="Times New Roman" w:hAnsi="Times New Roman" w:cs="Times New Roman"/>
        </w:rPr>
        <w:lastRenderedPageBreak/>
        <w:t xml:space="preserve">At least </w:t>
      </w:r>
      <w:r w:rsidR="00AC0C15" w:rsidRPr="00955A17">
        <w:rPr>
          <w:rFonts w:ascii="Times New Roman" w:hAnsi="Times New Roman" w:cs="Times New Roman"/>
        </w:rPr>
        <w:t>50%</w:t>
      </w:r>
      <w:r w:rsidRPr="00955A17">
        <w:rPr>
          <w:rFonts w:ascii="Times New Roman" w:hAnsi="Times New Roman" w:cs="Times New Roman"/>
        </w:rPr>
        <w:t xml:space="preserve"> of an organization’s members must participate in each activity sponsored by the National Pan-Hellenic Council. The executive board will consider excused absences if given to the board at least one week prior to the event.</w:t>
      </w:r>
    </w:p>
    <w:p w14:paraId="13DAE80B" w14:textId="3A1EA119" w:rsidR="00133A5D" w:rsidRPr="00955A17" w:rsidRDefault="00133A5D" w:rsidP="00B0327F">
      <w:pPr>
        <w:pStyle w:val="ListParagraph"/>
        <w:numPr>
          <w:ilvl w:val="0"/>
          <w:numId w:val="2"/>
        </w:numPr>
        <w:spacing w:after="0" w:line="276" w:lineRule="auto"/>
        <w:jc w:val="both"/>
        <w:rPr>
          <w:rFonts w:ascii="Times New Roman" w:hAnsi="Times New Roman" w:cs="Times New Roman"/>
        </w:rPr>
      </w:pPr>
      <w:r w:rsidRPr="00955A17">
        <w:rPr>
          <w:rFonts w:ascii="Times New Roman" w:hAnsi="Times New Roman" w:cs="Times New Roman"/>
        </w:rPr>
        <w:t xml:space="preserve">Each organization may have no more than three unexcused absences from the National Pan-Hellenic Council meetings in one semester. </w:t>
      </w:r>
      <w:r w:rsidR="00364817" w:rsidRPr="00955A17">
        <w:rPr>
          <w:rFonts w:ascii="Times New Roman" w:hAnsi="Times New Roman" w:cs="Times New Roman"/>
        </w:rPr>
        <w:t>(Refer to Attendance Policy</w:t>
      </w:r>
      <w:r w:rsidR="00CB11C4" w:rsidRPr="00955A17">
        <w:rPr>
          <w:rFonts w:ascii="Times New Roman" w:hAnsi="Times New Roman" w:cs="Times New Roman"/>
        </w:rPr>
        <w:t xml:space="preserve"> Article 11 Section 3</w:t>
      </w:r>
      <w:r w:rsidR="00364817" w:rsidRPr="00955A17">
        <w:rPr>
          <w:rFonts w:ascii="Times New Roman" w:hAnsi="Times New Roman" w:cs="Times New Roman"/>
        </w:rPr>
        <w:t>)</w:t>
      </w:r>
    </w:p>
    <w:p w14:paraId="5B876BB1" w14:textId="41438EF2" w:rsidR="00364817" w:rsidRPr="00955A17" w:rsidRDefault="00364817" w:rsidP="00364817">
      <w:pPr>
        <w:spacing w:after="0" w:line="276" w:lineRule="auto"/>
        <w:jc w:val="both"/>
        <w:rPr>
          <w:rFonts w:ascii="Times New Roman" w:hAnsi="Times New Roman" w:cs="Times New Roman"/>
        </w:rPr>
      </w:pPr>
    </w:p>
    <w:p w14:paraId="57CFB0C1" w14:textId="34847DF0" w:rsidR="00364817" w:rsidRPr="00955A17" w:rsidRDefault="00364817" w:rsidP="00364817">
      <w:pPr>
        <w:spacing w:after="0" w:line="276" w:lineRule="auto"/>
        <w:jc w:val="both"/>
        <w:rPr>
          <w:rFonts w:ascii="Times New Roman" w:hAnsi="Times New Roman" w:cs="Times New Roman"/>
          <w:b/>
        </w:rPr>
      </w:pPr>
      <w:r w:rsidRPr="00955A17">
        <w:rPr>
          <w:rFonts w:ascii="Times New Roman" w:hAnsi="Times New Roman" w:cs="Times New Roman"/>
          <w:b/>
        </w:rPr>
        <w:t>Section 3: Inactive Chapters</w:t>
      </w:r>
    </w:p>
    <w:p w14:paraId="1636F14F" w14:textId="07F3F8C1" w:rsidR="00CB11C4" w:rsidRPr="00955A17" w:rsidRDefault="00564F79" w:rsidP="00CB11C4">
      <w:pPr>
        <w:spacing w:after="0" w:line="276" w:lineRule="auto"/>
        <w:jc w:val="both"/>
        <w:rPr>
          <w:rFonts w:ascii="Times New Roman" w:hAnsi="Times New Roman" w:cs="Times New Roman"/>
        </w:rPr>
      </w:pPr>
      <w:r w:rsidRPr="00955A17">
        <w:rPr>
          <w:rFonts w:ascii="Times New Roman" w:hAnsi="Times New Roman" w:cs="Times New Roman"/>
          <w:i/>
        </w:rPr>
        <w:t>Inactive Organizations</w:t>
      </w:r>
      <w:r w:rsidRPr="00955A17">
        <w:rPr>
          <w:rFonts w:ascii="Times New Roman" w:hAnsi="Times New Roman" w:cs="Times New Roman"/>
        </w:rPr>
        <w:t xml:space="preserve"> are those who have been suspended by their National Organization or Eastern Illinois University, financially inactive for that semester/previous semester, or do not register at least a minimum average term chapter grade point average (GPA) of a 2.50 each semester.</w:t>
      </w:r>
    </w:p>
    <w:p w14:paraId="359AC41A" w14:textId="77777777" w:rsidR="00CB11C4" w:rsidRPr="00955A17" w:rsidRDefault="00CB11C4" w:rsidP="00CB11C4">
      <w:pPr>
        <w:spacing w:after="0" w:line="276" w:lineRule="auto"/>
        <w:jc w:val="both"/>
        <w:rPr>
          <w:rFonts w:ascii="Times New Roman" w:hAnsi="Times New Roman" w:cs="Times New Roman"/>
        </w:rPr>
      </w:pPr>
    </w:p>
    <w:p w14:paraId="56BB1B80" w14:textId="43CC787B" w:rsidR="00CB11C4" w:rsidRPr="00955A17" w:rsidRDefault="00CB11C4" w:rsidP="00CB11C4">
      <w:pPr>
        <w:spacing w:line="276" w:lineRule="auto"/>
        <w:jc w:val="both"/>
        <w:rPr>
          <w:rFonts w:ascii="Times New Roman" w:hAnsi="Times New Roman" w:cs="Times New Roman"/>
        </w:rPr>
      </w:pPr>
      <w:r w:rsidRPr="00955A17">
        <w:rPr>
          <w:rFonts w:ascii="Times New Roman" w:hAnsi="Times New Roman" w:cs="Times New Roman"/>
          <w:i/>
        </w:rPr>
        <w:t xml:space="preserve">Financial Inactive Status </w:t>
      </w:r>
      <w:r w:rsidRPr="00955A17">
        <w:rPr>
          <w:rFonts w:ascii="Times New Roman" w:hAnsi="Times New Roman" w:cs="Times New Roman"/>
        </w:rPr>
        <w:t>is when a member organization fails to pay their designated chapter dues or fines.</w:t>
      </w:r>
    </w:p>
    <w:p w14:paraId="631AD3D1" w14:textId="77777777" w:rsidR="00CB11C4" w:rsidRPr="00955A17" w:rsidRDefault="00CB11C4" w:rsidP="00CB11C4">
      <w:pPr>
        <w:spacing w:line="276" w:lineRule="auto"/>
        <w:jc w:val="both"/>
        <w:rPr>
          <w:rFonts w:ascii="Times New Roman" w:hAnsi="Times New Roman" w:cs="Times New Roman"/>
        </w:rPr>
      </w:pPr>
      <w:r w:rsidRPr="00955A17">
        <w:rPr>
          <w:rFonts w:ascii="Times New Roman" w:hAnsi="Times New Roman" w:cs="Times New Roman"/>
        </w:rPr>
        <w:t>When a member organization fails to pay their designated chapter dues or fines within 30 days of being notified then the following shall be revoked:</w:t>
      </w:r>
    </w:p>
    <w:p w14:paraId="173CDC5C" w14:textId="77777777" w:rsidR="00CB11C4" w:rsidRPr="00955A17" w:rsidRDefault="00CB11C4" w:rsidP="00CB11C4">
      <w:pPr>
        <w:spacing w:after="0" w:line="276" w:lineRule="auto"/>
        <w:jc w:val="both"/>
        <w:rPr>
          <w:rFonts w:ascii="Times New Roman" w:hAnsi="Times New Roman" w:cs="Times New Roman"/>
        </w:rPr>
      </w:pPr>
      <w:r w:rsidRPr="00955A17">
        <w:rPr>
          <w:rFonts w:ascii="Times New Roman" w:hAnsi="Times New Roman" w:cs="Times New Roman"/>
        </w:rPr>
        <w:t>A. Voting privileges in NPHC meetings.</w:t>
      </w:r>
    </w:p>
    <w:p w14:paraId="14DE6A53" w14:textId="77777777" w:rsidR="00CB11C4" w:rsidRPr="00955A17" w:rsidRDefault="00CB11C4" w:rsidP="00CB11C4">
      <w:pPr>
        <w:spacing w:after="0" w:line="276" w:lineRule="auto"/>
        <w:jc w:val="both"/>
        <w:rPr>
          <w:rFonts w:ascii="Times New Roman" w:hAnsi="Times New Roman" w:cs="Times New Roman"/>
        </w:rPr>
      </w:pPr>
      <w:r w:rsidRPr="00955A17">
        <w:rPr>
          <w:rFonts w:ascii="Times New Roman" w:hAnsi="Times New Roman" w:cs="Times New Roman"/>
        </w:rPr>
        <w:t>B. The right to initiate, co-sponsor, conduct, or participate in any activities, functions, or programs on or off Eastern Illinois University campus, even if said activities were already on the Council Calendar or not.</w:t>
      </w:r>
    </w:p>
    <w:p w14:paraId="33A1AEC5" w14:textId="77777777" w:rsidR="00CB11C4" w:rsidRPr="00955A17" w:rsidRDefault="00CB11C4" w:rsidP="00CB11C4">
      <w:pPr>
        <w:spacing w:after="0" w:line="276" w:lineRule="auto"/>
        <w:jc w:val="both"/>
        <w:rPr>
          <w:rFonts w:ascii="Times New Roman" w:hAnsi="Times New Roman" w:cs="Times New Roman"/>
        </w:rPr>
      </w:pPr>
      <w:r w:rsidRPr="00955A17">
        <w:rPr>
          <w:rFonts w:ascii="Times New Roman" w:hAnsi="Times New Roman" w:cs="Times New Roman"/>
        </w:rPr>
        <w:t>C. The right to actively participate in Council meetings.</w:t>
      </w:r>
    </w:p>
    <w:p w14:paraId="5004AA2A" w14:textId="77777777" w:rsidR="00133A5D" w:rsidRPr="00955A17" w:rsidRDefault="00133A5D" w:rsidP="00364817">
      <w:pPr>
        <w:spacing w:after="0" w:line="240" w:lineRule="auto"/>
        <w:jc w:val="both"/>
        <w:rPr>
          <w:rFonts w:ascii="Times New Roman" w:hAnsi="Times New Roman" w:cs="Times New Roman"/>
        </w:rPr>
      </w:pPr>
    </w:p>
    <w:p w14:paraId="5E00E1A0" w14:textId="0F278598" w:rsidR="00CF5D79" w:rsidRPr="00955A17" w:rsidRDefault="00CF5D79" w:rsidP="00CF5D79">
      <w:pPr>
        <w:spacing w:after="0" w:line="240" w:lineRule="auto"/>
        <w:jc w:val="both"/>
        <w:rPr>
          <w:rFonts w:ascii="Times New Roman" w:hAnsi="Times New Roman" w:cs="Times New Roman"/>
          <w:b/>
        </w:rPr>
      </w:pPr>
      <w:r w:rsidRPr="00955A17">
        <w:rPr>
          <w:rFonts w:ascii="Times New Roman" w:hAnsi="Times New Roman" w:cs="Times New Roman"/>
          <w:b/>
        </w:rPr>
        <w:t>Section 3</w:t>
      </w:r>
      <w:r w:rsidR="00B0799B" w:rsidRPr="00955A17">
        <w:rPr>
          <w:rFonts w:ascii="Times New Roman" w:hAnsi="Times New Roman" w:cs="Times New Roman"/>
          <w:b/>
        </w:rPr>
        <w:t>a</w:t>
      </w:r>
      <w:r w:rsidRPr="00955A17">
        <w:rPr>
          <w:rFonts w:ascii="Times New Roman" w:hAnsi="Times New Roman" w:cs="Times New Roman"/>
          <w:b/>
        </w:rPr>
        <w:t xml:space="preserve">: </w:t>
      </w:r>
      <w:r w:rsidR="00133A5D" w:rsidRPr="00955A17">
        <w:rPr>
          <w:rFonts w:ascii="Times New Roman" w:hAnsi="Times New Roman" w:cs="Times New Roman"/>
          <w:b/>
        </w:rPr>
        <w:t xml:space="preserve">Greek </w:t>
      </w:r>
      <w:r w:rsidR="00CB11C4" w:rsidRPr="00955A17">
        <w:rPr>
          <w:rFonts w:ascii="Times New Roman" w:hAnsi="Times New Roman" w:cs="Times New Roman"/>
          <w:b/>
        </w:rPr>
        <w:t>Probationary</w:t>
      </w:r>
      <w:r w:rsidR="00133A5D" w:rsidRPr="00955A17">
        <w:rPr>
          <w:rFonts w:ascii="Times New Roman" w:hAnsi="Times New Roman" w:cs="Times New Roman"/>
          <w:b/>
        </w:rPr>
        <w:t xml:space="preserve"> Status</w:t>
      </w:r>
    </w:p>
    <w:p w14:paraId="62DCA531" w14:textId="77777777" w:rsidR="009B758A" w:rsidRPr="00955A17" w:rsidRDefault="009B758A" w:rsidP="00CF5D79">
      <w:pPr>
        <w:spacing w:after="0" w:line="240" w:lineRule="auto"/>
        <w:jc w:val="both"/>
        <w:rPr>
          <w:rFonts w:ascii="Times New Roman" w:hAnsi="Times New Roman" w:cs="Times New Roman"/>
        </w:rPr>
      </w:pPr>
    </w:p>
    <w:p w14:paraId="62CC96DE" w14:textId="159BAD06" w:rsidR="00364817" w:rsidRPr="00955A17" w:rsidRDefault="00133A5D" w:rsidP="00CF1F31">
      <w:pPr>
        <w:spacing w:after="0" w:line="276" w:lineRule="auto"/>
        <w:jc w:val="both"/>
        <w:rPr>
          <w:rFonts w:ascii="Times New Roman" w:hAnsi="Times New Roman" w:cs="Times New Roman"/>
        </w:rPr>
      </w:pPr>
      <w:r w:rsidRPr="00955A17">
        <w:rPr>
          <w:rFonts w:ascii="Times New Roman" w:hAnsi="Times New Roman" w:cs="Times New Roman"/>
          <w:i/>
        </w:rPr>
        <w:t xml:space="preserve">Greek </w:t>
      </w:r>
      <w:r w:rsidR="00CB11C4" w:rsidRPr="00955A17">
        <w:rPr>
          <w:rFonts w:ascii="Times New Roman" w:hAnsi="Times New Roman" w:cs="Times New Roman"/>
          <w:i/>
        </w:rPr>
        <w:t>Probationary</w:t>
      </w:r>
      <w:r w:rsidRPr="00955A17">
        <w:rPr>
          <w:rFonts w:ascii="Times New Roman" w:hAnsi="Times New Roman" w:cs="Times New Roman"/>
          <w:i/>
        </w:rPr>
        <w:t xml:space="preserve"> Status</w:t>
      </w:r>
      <w:r w:rsidRPr="00955A17">
        <w:rPr>
          <w:rFonts w:ascii="Times New Roman" w:hAnsi="Times New Roman" w:cs="Times New Roman"/>
        </w:rPr>
        <w:t xml:space="preserve"> </w:t>
      </w:r>
      <w:r w:rsidR="009B758A" w:rsidRPr="00955A17">
        <w:rPr>
          <w:rFonts w:ascii="Times New Roman" w:hAnsi="Times New Roman" w:cs="Times New Roman"/>
        </w:rPr>
        <w:t xml:space="preserve">are those </w:t>
      </w:r>
      <w:r w:rsidR="00364817" w:rsidRPr="00955A17">
        <w:rPr>
          <w:rFonts w:ascii="Times New Roman" w:hAnsi="Times New Roman" w:cs="Times New Roman"/>
        </w:rPr>
        <w:t xml:space="preserve">chapters that </w:t>
      </w:r>
      <w:r w:rsidRPr="00955A17">
        <w:rPr>
          <w:rFonts w:ascii="Times New Roman" w:hAnsi="Times New Roman" w:cs="Times New Roman"/>
        </w:rPr>
        <w:t>do not maintain at least 5 active members</w:t>
      </w:r>
      <w:r w:rsidR="00364817" w:rsidRPr="00955A17">
        <w:rPr>
          <w:rFonts w:ascii="Times New Roman" w:hAnsi="Times New Roman" w:cs="Times New Roman"/>
        </w:rPr>
        <w:t xml:space="preserve">. </w:t>
      </w:r>
    </w:p>
    <w:p w14:paraId="2B29A6BD" w14:textId="055060F4" w:rsidR="00364817" w:rsidRPr="00955A17" w:rsidRDefault="00364817" w:rsidP="00CF1F31">
      <w:pPr>
        <w:spacing w:after="0" w:line="276" w:lineRule="auto"/>
        <w:jc w:val="both"/>
        <w:rPr>
          <w:rFonts w:ascii="Times New Roman" w:hAnsi="Times New Roman" w:cs="Times New Roman"/>
        </w:rPr>
      </w:pPr>
    </w:p>
    <w:p w14:paraId="1FE718D9" w14:textId="721783DA" w:rsidR="00956D20" w:rsidRPr="00955A17" w:rsidRDefault="00364817" w:rsidP="00956D20">
      <w:pPr>
        <w:spacing w:after="0" w:line="276" w:lineRule="auto"/>
        <w:jc w:val="both"/>
        <w:rPr>
          <w:rFonts w:ascii="Times New Roman" w:hAnsi="Times New Roman" w:cs="Times New Roman"/>
        </w:rPr>
      </w:pPr>
      <w:r w:rsidRPr="00955A17">
        <w:rPr>
          <w:rFonts w:ascii="Times New Roman" w:hAnsi="Times New Roman" w:cs="Times New Roman"/>
        </w:rPr>
        <w:t xml:space="preserve">Chapters must abide by the following guidelines while on Greek </w:t>
      </w:r>
      <w:r w:rsidR="00CB11C4" w:rsidRPr="00955A17">
        <w:rPr>
          <w:rFonts w:ascii="Times New Roman" w:hAnsi="Times New Roman" w:cs="Times New Roman"/>
        </w:rPr>
        <w:t>Probationary</w:t>
      </w:r>
      <w:r w:rsidRPr="00955A17">
        <w:rPr>
          <w:rFonts w:ascii="Times New Roman" w:hAnsi="Times New Roman" w:cs="Times New Roman"/>
        </w:rPr>
        <w:t xml:space="preserve"> Status: </w:t>
      </w:r>
    </w:p>
    <w:p w14:paraId="7BFB27AC" w14:textId="30953F39" w:rsidR="00956D20" w:rsidRPr="00955A17" w:rsidRDefault="00956D20" w:rsidP="00481896">
      <w:pPr>
        <w:pStyle w:val="ListParagraph"/>
        <w:numPr>
          <w:ilvl w:val="0"/>
          <w:numId w:val="34"/>
        </w:numPr>
        <w:spacing w:after="0" w:line="276" w:lineRule="auto"/>
        <w:jc w:val="both"/>
        <w:rPr>
          <w:rFonts w:ascii="Times New Roman" w:hAnsi="Times New Roman" w:cs="Times New Roman"/>
        </w:rPr>
      </w:pPr>
      <w:r w:rsidRPr="00955A17">
        <w:rPr>
          <w:rFonts w:ascii="Times New Roman" w:hAnsi="Times New Roman" w:cs="Times New Roman"/>
        </w:rPr>
        <w:t>Chapter will not be able to host any fundraisers or socials events on or off campus.</w:t>
      </w:r>
    </w:p>
    <w:p w14:paraId="21E27B4C" w14:textId="4D223628" w:rsidR="00564F79" w:rsidRPr="00955A17" w:rsidRDefault="00956D20" w:rsidP="00481896">
      <w:pPr>
        <w:pStyle w:val="ListParagraph"/>
        <w:numPr>
          <w:ilvl w:val="0"/>
          <w:numId w:val="34"/>
        </w:numPr>
        <w:spacing w:after="0" w:line="276" w:lineRule="auto"/>
        <w:jc w:val="both"/>
        <w:rPr>
          <w:rFonts w:ascii="Times New Roman" w:hAnsi="Times New Roman" w:cs="Times New Roman"/>
        </w:rPr>
      </w:pPr>
      <w:r w:rsidRPr="00955A17">
        <w:rPr>
          <w:rFonts w:ascii="Times New Roman" w:hAnsi="Times New Roman" w:cs="Times New Roman"/>
        </w:rPr>
        <w:t xml:space="preserve">Chapter must submit </w:t>
      </w:r>
      <w:r w:rsidR="00564F79" w:rsidRPr="00955A17">
        <w:rPr>
          <w:rFonts w:ascii="Times New Roman" w:hAnsi="Times New Roman" w:cs="Times New Roman"/>
        </w:rPr>
        <w:t xml:space="preserve">a </w:t>
      </w:r>
      <w:r w:rsidRPr="00955A17">
        <w:rPr>
          <w:rFonts w:ascii="Times New Roman" w:hAnsi="Times New Roman" w:cs="Times New Roman"/>
        </w:rPr>
        <w:t>Chapter Recruitment/Outreach Action Plan</w:t>
      </w:r>
      <w:r w:rsidR="00564F79" w:rsidRPr="00955A17">
        <w:rPr>
          <w:rFonts w:ascii="Times New Roman" w:hAnsi="Times New Roman" w:cs="Times New Roman"/>
        </w:rPr>
        <w:t>.</w:t>
      </w:r>
    </w:p>
    <w:p w14:paraId="1595684A" w14:textId="77777777" w:rsidR="00CB3700" w:rsidRPr="00955A17" w:rsidRDefault="00CB3700" w:rsidP="00564F79">
      <w:pPr>
        <w:spacing w:after="0" w:line="240" w:lineRule="auto"/>
        <w:rPr>
          <w:rFonts w:ascii="Times New Roman" w:hAnsi="Times New Roman" w:cs="Times New Roman"/>
        </w:rPr>
      </w:pPr>
    </w:p>
    <w:p w14:paraId="1FCE9F2C" w14:textId="1CE9E54C" w:rsidR="00CB3700" w:rsidRPr="00955A17" w:rsidRDefault="009B758A" w:rsidP="009B758A">
      <w:pPr>
        <w:spacing w:after="0" w:line="240" w:lineRule="auto"/>
        <w:rPr>
          <w:rFonts w:ascii="Times New Roman" w:hAnsi="Times New Roman" w:cs="Times New Roman"/>
          <w:b/>
        </w:rPr>
      </w:pPr>
      <w:r w:rsidRPr="00955A17">
        <w:rPr>
          <w:rFonts w:ascii="Times New Roman" w:hAnsi="Times New Roman" w:cs="Times New Roman"/>
          <w:b/>
        </w:rPr>
        <w:t>Section 3</w:t>
      </w:r>
      <w:r w:rsidR="00B0799B" w:rsidRPr="00955A17">
        <w:rPr>
          <w:rFonts w:ascii="Times New Roman" w:hAnsi="Times New Roman" w:cs="Times New Roman"/>
          <w:b/>
        </w:rPr>
        <w:t>b</w:t>
      </w:r>
      <w:r w:rsidRPr="00955A17">
        <w:rPr>
          <w:rFonts w:ascii="Times New Roman" w:hAnsi="Times New Roman" w:cs="Times New Roman"/>
          <w:b/>
        </w:rPr>
        <w:t>: Academic Warning</w:t>
      </w:r>
    </w:p>
    <w:p w14:paraId="2B728F01" w14:textId="77777777" w:rsidR="00190638" w:rsidRPr="00955A17" w:rsidRDefault="00190638" w:rsidP="00143925">
      <w:pPr>
        <w:spacing w:after="0" w:line="276" w:lineRule="auto"/>
        <w:jc w:val="both"/>
        <w:rPr>
          <w:rFonts w:ascii="Times New Roman" w:hAnsi="Times New Roman" w:cs="Times New Roman"/>
        </w:rPr>
      </w:pPr>
    </w:p>
    <w:p w14:paraId="54BD2EFA" w14:textId="37BB6731" w:rsidR="009B758A" w:rsidRPr="00955A17" w:rsidRDefault="009B758A" w:rsidP="00143925">
      <w:pPr>
        <w:spacing w:after="0" w:line="276" w:lineRule="auto"/>
        <w:jc w:val="both"/>
        <w:rPr>
          <w:rFonts w:ascii="Times New Roman" w:hAnsi="Times New Roman" w:cs="Times New Roman"/>
        </w:rPr>
      </w:pPr>
      <w:r w:rsidRPr="00955A17">
        <w:rPr>
          <w:rFonts w:ascii="Times New Roman" w:hAnsi="Times New Roman" w:cs="Times New Roman"/>
        </w:rPr>
        <w:t>When a member organization falls below a 2.50 GPA for the terms they will be place on Academic Warning.</w:t>
      </w:r>
    </w:p>
    <w:p w14:paraId="78C01E69" w14:textId="77777777" w:rsidR="009B758A" w:rsidRPr="00955A17" w:rsidRDefault="009B758A" w:rsidP="00143925">
      <w:pPr>
        <w:spacing w:after="0" w:line="240" w:lineRule="auto"/>
        <w:jc w:val="both"/>
        <w:rPr>
          <w:rFonts w:ascii="Times New Roman" w:hAnsi="Times New Roman" w:cs="Times New Roman"/>
        </w:rPr>
      </w:pPr>
    </w:p>
    <w:p w14:paraId="7D5B8A11" w14:textId="77777777" w:rsidR="009B758A" w:rsidRPr="00955A17" w:rsidRDefault="009B758A" w:rsidP="00143925">
      <w:pPr>
        <w:spacing w:after="0" w:line="240" w:lineRule="auto"/>
        <w:jc w:val="both"/>
        <w:rPr>
          <w:rFonts w:ascii="Times New Roman" w:hAnsi="Times New Roman" w:cs="Times New Roman"/>
        </w:rPr>
      </w:pPr>
      <w:r w:rsidRPr="00955A17">
        <w:rPr>
          <w:rFonts w:ascii="Times New Roman" w:hAnsi="Times New Roman" w:cs="Times New Roman"/>
        </w:rPr>
        <w:t>Chapters must abide by the following guidelines while on Academic Warning:</w:t>
      </w:r>
    </w:p>
    <w:p w14:paraId="3BCCABFB" w14:textId="77777777" w:rsidR="008B2B56" w:rsidRPr="00955A17" w:rsidRDefault="008B2B56" w:rsidP="00143925">
      <w:pPr>
        <w:spacing w:after="0" w:line="240" w:lineRule="auto"/>
        <w:jc w:val="both"/>
        <w:rPr>
          <w:rFonts w:ascii="Times New Roman" w:hAnsi="Times New Roman" w:cs="Times New Roman"/>
        </w:rPr>
      </w:pPr>
    </w:p>
    <w:p w14:paraId="35EE9520" w14:textId="3F63CA2E" w:rsidR="008B2B56" w:rsidRPr="00955A17" w:rsidRDefault="008B2B56" w:rsidP="00B0327F">
      <w:pPr>
        <w:pStyle w:val="ListParagraph"/>
        <w:numPr>
          <w:ilvl w:val="0"/>
          <w:numId w:val="3"/>
        </w:numPr>
        <w:spacing w:after="0" w:line="276" w:lineRule="auto"/>
        <w:jc w:val="both"/>
        <w:rPr>
          <w:rFonts w:ascii="Times New Roman" w:hAnsi="Times New Roman" w:cs="Times New Roman"/>
        </w:rPr>
      </w:pPr>
      <w:r w:rsidRPr="00955A17">
        <w:rPr>
          <w:rFonts w:ascii="Times New Roman" w:hAnsi="Times New Roman" w:cs="Times New Roman"/>
        </w:rPr>
        <w:t xml:space="preserve">Schedule an academic </w:t>
      </w:r>
      <w:r w:rsidR="001F46C5" w:rsidRPr="00955A17">
        <w:rPr>
          <w:rFonts w:ascii="Times New Roman" w:hAnsi="Times New Roman" w:cs="Times New Roman"/>
        </w:rPr>
        <w:t>planning meeting</w:t>
      </w:r>
      <w:r w:rsidRPr="00955A17">
        <w:rPr>
          <w:rFonts w:ascii="Times New Roman" w:hAnsi="Times New Roman" w:cs="Times New Roman"/>
        </w:rPr>
        <w:t xml:space="preserve"> within 10 business days of the semester that the chapter is placed on Academic Warning with the Student Life Office. </w:t>
      </w:r>
    </w:p>
    <w:p w14:paraId="1CDBB768" w14:textId="421D09C5" w:rsidR="008B2B56" w:rsidRPr="00955A17" w:rsidRDefault="008B2B56" w:rsidP="00B0327F">
      <w:pPr>
        <w:pStyle w:val="ListParagraph"/>
        <w:numPr>
          <w:ilvl w:val="0"/>
          <w:numId w:val="3"/>
        </w:numPr>
        <w:spacing w:line="276" w:lineRule="auto"/>
        <w:jc w:val="both"/>
        <w:rPr>
          <w:rFonts w:ascii="Times New Roman" w:hAnsi="Times New Roman" w:cs="Times New Roman"/>
        </w:rPr>
      </w:pPr>
      <w:r w:rsidRPr="00955A17">
        <w:rPr>
          <w:rFonts w:ascii="Times New Roman" w:hAnsi="Times New Roman" w:cs="Times New Roman"/>
        </w:rPr>
        <w:t xml:space="preserve">Submit a Chapter Academic Progress/Improvement Action Plan to the Student Life Office or NPHC Advisor within 10 days of the semester </w:t>
      </w:r>
      <w:r w:rsidR="00B54612" w:rsidRPr="00955A17">
        <w:rPr>
          <w:rFonts w:ascii="Times New Roman" w:hAnsi="Times New Roman" w:cs="Times New Roman"/>
        </w:rPr>
        <w:t xml:space="preserve">that </w:t>
      </w:r>
      <w:r w:rsidRPr="00955A17">
        <w:rPr>
          <w:rFonts w:ascii="Times New Roman" w:hAnsi="Times New Roman" w:cs="Times New Roman"/>
        </w:rPr>
        <w:t xml:space="preserve">the chapter is placed on Academic Warning. </w:t>
      </w:r>
    </w:p>
    <w:p w14:paraId="3417CEE6" w14:textId="1D98FED0" w:rsidR="00133A5D" w:rsidRPr="00955A17" w:rsidRDefault="00133A5D" w:rsidP="00B0327F">
      <w:pPr>
        <w:pStyle w:val="ListParagraph"/>
        <w:numPr>
          <w:ilvl w:val="0"/>
          <w:numId w:val="3"/>
        </w:numPr>
        <w:spacing w:line="276" w:lineRule="auto"/>
        <w:jc w:val="both"/>
        <w:rPr>
          <w:rFonts w:ascii="Times New Roman" w:hAnsi="Times New Roman" w:cs="Times New Roman"/>
        </w:rPr>
      </w:pPr>
      <w:r w:rsidRPr="00955A17">
        <w:rPr>
          <w:rFonts w:ascii="Times New Roman" w:hAnsi="Times New Roman" w:cs="Times New Roman"/>
        </w:rPr>
        <w:t xml:space="preserve">The chapter is allowed to participate NPHC sponsored events including socials but can not host social events during the semester of the academic warning period. (Social Events will be defined/determined by the </w:t>
      </w:r>
      <w:r w:rsidR="00CB11C4" w:rsidRPr="00955A17">
        <w:rPr>
          <w:rFonts w:ascii="Times New Roman" w:hAnsi="Times New Roman" w:cs="Times New Roman"/>
        </w:rPr>
        <w:t>Student Life Office</w:t>
      </w:r>
      <w:r w:rsidRPr="00955A17">
        <w:rPr>
          <w:rFonts w:ascii="Times New Roman" w:hAnsi="Times New Roman" w:cs="Times New Roman"/>
        </w:rPr>
        <w:t>.)</w:t>
      </w:r>
    </w:p>
    <w:p w14:paraId="1069174A" w14:textId="724C4D84" w:rsidR="008B2B56" w:rsidRPr="00955A17" w:rsidRDefault="008B2B56" w:rsidP="00143925">
      <w:pPr>
        <w:spacing w:line="276" w:lineRule="auto"/>
        <w:jc w:val="both"/>
        <w:rPr>
          <w:rFonts w:ascii="Times New Roman" w:hAnsi="Times New Roman" w:cs="Times New Roman"/>
        </w:rPr>
      </w:pPr>
      <w:r w:rsidRPr="00955A17">
        <w:rPr>
          <w:rFonts w:ascii="Times New Roman" w:hAnsi="Times New Roman" w:cs="Times New Roman"/>
        </w:rPr>
        <w:t>Note: If the following guidelines are not followed and/or GPA falls below a 2.50 GPA for a consecutive semester, the chapter will be placed on Academic Probation.</w:t>
      </w:r>
      <w:r w:rsidR="008E520A" w:rsidRPr="00955A17">
        <w:rPr>
          <w:rFonts w:ascii="Times New Roman" w:hAnsi="Times New Roman" w:cs="Times New Roman"/>
        </w:rPr>
        <w:t xml:space="preserve"> Acceptation can be for individual chapter members who have achieved a 2.7 or higher.</w:t>
      </w:r>
    </w:p>
    <w:p w14:paraId="2AAF1B2C" w14:textId="437FFF33" w:rsidR="008B2B56" w:rsidRPr="00955A17" w:rsidRDefault="008B2B56" w:rsidP="008B2B56">
      <w:pPr>
        <w:spacing w:line="240" w:lineRule="auto"/>
        <w:rPr>
          <w:rFonts w:ascii="Times New Roman" w:hAnsi="Times New Roman" w:cs="Times New Roman"/>
          <w:b/>
        </w:rPr>
      </w:pPr>
      <w:r w:rsidRPr="00955A17">
        <w:rPr>
          <w:rFonts w:ascii="Times New Roman" w:hAnsi="Times New Roman" w:cs="Times New Roman"/>
          <w:b/>
        </w:rPr>
        <w:lastRenderedPageBreak/>
        <w:t>Section 3</w:t>
      </w:r>
      <w:r w:rsidR="00B0799B" w:rsidRPr="00955A17">
        <w:rPr>
          <w:rFonts w:ascii="Times New Roman" w:hAnsi="Times New Roman" w:cs="Times New Roman"/>
          <w:b/>
        </w:rPr>
        <w:t>c</w:t>
      </w:r>
      <w:r w:rsidRPr="00955A17">
        <w:rPr>
          <w:rFonts w:ascii="Times New Roman" w:hAnsi="Times New Roman" w:cs="Times New Roman"/>
          <w:b/>
        </w:rPr>
        <w:t>: Academic Probation</w:t>
      </w:r>
    </w:p>
    <w:p w14:paraId="1AB21DAF" w14:textId="77777777" w:rsidR="008B2B56" w:rsidRPr="00955A17" w:rsidRDefault="008B2B56" w:rsidP="00143925">
      <w:pPr>
        <w:spacing w:line="276" w:lineRule="auto"/>
        <w:jc w:val="both"/>
        <w:rPr>
          <w:rFonts w:ascii="Times New Roman" w:hAnsi="Times New Roman" w:cs="Times New Roman"/>
        </w:rPr>
      </w:pPr>
      <w:r w:rsidRPr="00955A17">
        <w:rPr>
          <w:rFonts w:ascii="Times New Roman" w:hAnsi="Times New Roman" w:cs="Times New Roman"/>
        </w:rPr>
        <w:t>When a member organization falls below a 2.50 GPA for a second consecutive semester the following shall be revoked:</w:t>
      </w:r>
    </w:p>
    <w:p w14:paraId="3E298CFA" w14:textId="77777777" w:rsidR="008B2B56" w:rsidRPr="00955A17" w:rsidRDefault="008B2B56" w:rsidP="00B0327F">
      <w:pPr>
        <w:pStyle w:val="ListParagraph"/>
        <w:numPr>
          <w:ilvl w:val="0"/>
          <w:numId w:val="4"/>
        </w:numPr>
        <w:spacing w:line="276" w:lineRule="auto"/>
        <w:jc w:val="both"/>
        <w:rPr>
          <w:rFonts w:ascii="Times New Roman" w:hAnsi="Times New Roman" w:cs="Times New Roman"/>
        </w:rPr>
      </w:pPr>
      <w:r w:rsidRPr="00955A17">
        <w:rPr>
          <w:rFonts w:ascii="Times New Roman" w:hAnsi="Times New Roman" w:cs="Times New Roman"/>
        </w:rPr>
        <w:t>Voting privileges in NPHC meetings.</w:t>
      </w:r>
    </w:p>
    <w:p w14:paraId="5B123AD2" w14:textId="77777777" w:rsidR="008B2B56" w:rsidRPr="00955A17" w:rsidRDefault="008B2B56" w:rsidP="00B0327F">
      <w:pPr>
        <w:pStyle w:val="ListParagraph"/>
        <w:numPr>
          <w:ilvl w:val="0"/>
          <w:numId w:val="4"/>
        </w:numPr>
        <w:spacing w:line="276" w:lineRule="auto"/>
        <w:jc w:val="both"/>
        <w:rPr>
          <w:rFonts w:ascii="Times New Roman" w:hAnsi="Times New Roman" w:cs="Times New Roman"/>
        </w:rPr>
      </w:pPr>
      <w:r w:rsidRPr="00955A17">
        <w:rPr>
          <w:rFonts w:ascii="Times New Roman" w:hAnsi="Times New Roman" w:cs="Times New Roman"/>
        </w:rPr>
        <w:t>The right to initiate, co-sponsor, conduct, or participate in any activity’s functions, or programs on or off Eastern Illinois University campus, even if said activities were already on the Council Calendar or not.</w:t>
      </w:r>
    </w:p>
    <w:p w14:paraId="72E56E67" w14:textId="77777777" w:rsidR="00564F79" w:rsidRPr="00955A17" w:rsidRDefault="008B2B56" w:rsidP="00B0799B">
      <w:pPr>
        <w:pStyle w:val="ListParagraph"/>
        <w:numPr>
          <w:ilvl w:val="0"/>
          <w:numId w:val="4"/>
        </w:numPr>
        <w:spacing w:line="276" w:lineRule="auto"/>
        <w:jc w:val="both"/>
        <w:rPr>
          <w:rFonts w:ascii="Times New Roman" w:hAnsi="Times New Roman" w:cs="Times New Roman"/>
        </w:rPr>
      </w:pPr>
      <w:r w:rsidRPr="00955A17">
        <w:rPr>
          <w:rFonts w:ascii="Times New Roman" w:hAnsi="Times New Roman" w:cs="Times New Roman"/>
        </w:rPr>
        <w:t>The right to actively participate in Council meetings.</w:t>
      </w:r>
    </w:p>
    <w:p w14:paraId="4BC7B9A0" w14:textId="77777777" w:rsidR="00564F79" w:rsidRPr="00955A17" w:rsidRDefault="00564F79" w:rsidP="00564F79">
      <w:pPr>
        <w:spacing w:after="0" w:line="276" w:lineRule="auto"/>
        <w:jc w:val="both"/>
        <w:rPr>
          <w:rFonts w:ascii="Times New Roman" w:hAnsi="Times New Roman" w:cs="Times New Roman"/>
        </w:rPr>
      </w:pPr>
    </w:p>
    <w:p w14:paraId="7B0E5938" w14:textId="77777777" w:rsidR="00BF3C17" w:rsidRPr="00955A17" w:rsidRDefault="00BF3C17" w:rsidP="007F2147">
      <w:pPr>
        <w:jc w:val="center"/>
        <w:rPr>
          <w:rFonts w:ascii="Times New Roman" w:hAnsi="Times New Roman" w:cs="Times New Roman"/>
          <w:b/>
        </w:rPr>
      </w:pPr>
      <w:r w:rsidRPr="00955A17">
        <w:rPr>
          <w:rFonts w:ascii="Times New Roman" w:hAnsi="Times New Roman" w:cs="Times New Roman"/>
          <w:b/>
        </w:rPr>
        <w:t>ARTICLE 4:</w:t>
      </w:r>
      <w:r w:rsidR="007F2147" w:rsidRPr="00955A17">
        <w:rPr>
          <w:rFonts w:ascii="Times New Roman" w:hAnsi="Times New Roman" w:cs="Times New Roman"/>
          <w:b/>
        </w:rPr>
        <w:t xml:space="preserve"> STRUCTURE</w:t>
      </w:r>
      <w:r w:rsidR="00922F65" w:rsidRPr="00955A17">
        <w:rPr>
          <w:rFonts w:ascii="Times New Roman" w:hAnsi="Times New Roman" w:cs="Times New Roman"/>
          <w:b/>
        </w:rPr>
        <w:t xml:space="preserve"> </w:t>
      </w:r>
    </w:p>
    <w:p w14:paraId="7081C468" w14:textId="77777777" w:rsidR="007F2147" w:rsidRPr="00955A17" w:rsidRDefault="007F2147" w:rsidP="007F2147">
      <w:pPr>
        <w:jc w:val="both"/>
        <w:rPr>
          <w:rFonts w:ascii="Times New Roman" w:hAnsi="Times New Roman" w:cs="Times New Roman"/>
          <w:b/>
        </w:rPr>
      </w:pPr>
      <w:r w:rsidRPr="00955A17">
        <w:rPr>
          <w:rFonts w:ascii="Times New Roman" w:hAnsi="Times New Roman" w:cs="Times New Roman"/>
          <w:b/>
        </w:rPr>
        <w:t xml:space="preserve">Section 1: The </w:t>
      </w:r>
      <w:r w:rsidR="00B148BB" w:rsidRPr="00955A17">
        <w:rPr>
          <w:rFonts w:ascii="Times New Roman" w:hAnsi="Times New Roman" w:cs="Times New Roman"/>
          <w:b/>
        </w:rPr>
        <w:t>Body</w:t>
      </w:r>
      <w:r w:rsidRPr="00955A17">
        <w:rPr>
          <w:rFonts w:ascii="Times New Roman" w:hAnsi="Times New Roman" w:cs="Times New Roman"/>
          <w:b/>
        </w:rPr>
        <w:t xml:space="preserve"> (representative, voting members)</w:t>
      </w:r>
    </w:p>
    <w:p w14:paraId="3D58CEC8" w14:textId="77777777" w:rsidR="007F2147" w:rsidRPr="00955A17" w:rsidRDefault="007F2147" w:rsidP="00B0327F">
      <w:pPr>
        <w:pStyle w:val="ListParagraph"/>
        <w:numPr>
          <w:ilvl w:val="0"/>
          <w:numId w:val="5"/>
        </w:numPr>
        <w:spacing w:after="0" w:line="276" w:lineRule="auto"/>
        <w:jc w:val="both"/>
        <w:rPr>
          <w:rFonts w:ascii="Times New Roman" w:hAnsi="Times New Roman" w:cs="Times New Roman"/>
        </w:rPr>
      </w:pPr>
      <w:r w:rsidRPr="00955A17">
        <w:rPr>
          <w:rFonts w:ascii="Times New Roman" w:hAnsi="Times New Roman" w:cs="Times New Roman"/>
        </w:rPr>
        <w:t>T</w:t>
      </w:r>
      <w:r w:rsidR="00B148BB" w:rsidRPr="00955A17">
        <w:rPr>
          <w:rFonts w:ascii="Times New Roman" w:hAnsi="Times New Roman" w:cs="Times New Roman"/>
        </w:rPr>
        <w:t>he Body</w:t>
      </w:r>
      <w:r w:rsidRPr="00955A17">
        <w:rPr>
          <w:rFonts w:ascii="Times New Roman" w:hAnsi="Times New Roman" w:cs="Times New Roman"/>
        </w:rPr>
        <w:t xml:space="preserve"> will consist of one active member from each good standing organization within NPHC.</w:t>
      </w:r>
    </w:p>
    <w:p w14:paraId="13019205" w14:textId="0C781F1C" w:rsidR="00B148BB" w:rsidRPr="00955A17" w:rsidRDefault="00B148BB" w:rsidP="00B0327F">
      <w:pPr>
        <w:pStyle w:val="ListParagraph"/>
        <w:numPr>
          <w:ilvl w:val="0"/>
          <w:numId w:val="5"/>
        </w:numPr>
        <w:spacing w:line="276" w:lineRule="auto"/>
        <w:rPr>
          <w:rFonts w:ascii="Times New Roman" w:hAnsi="Times New Roman" w:cs="Times New Roman"/>
        </w:rPr>
      </w:pPr>
      <w:r w:rsidRPr="00955A17">
        <w:rPr>
          <w:rFonts w:ascii="Times New Roman" w:hAnsi="Times New Roman" w:cs="Times New Roman"/>
        </w:rPr>
        <w:t xml:space="preserve">General Body meetings will be </w:t>
      </w:r>
      <w:r w:rsidR="00CB11C4" w:rsidRPr="00955A17">
        <w:rPr>
          <w:rFonts w:ascii="Times New Roman" w:hAnsi="Times New Roman" w:cs="Times New Roman"/>
        </w:rPr>
        <w:t>held weekly</w:t>
      </w:r>
      <w:r w:rsidRPr="00955A17">
        <w:rPr>
          <w:rFonts w:ascii="Times New Roman" w:hAnsi="Times New Roman" w:cs="Times New Roman"/>
        </w:rPr>
        <w:t xml:space="preserve"> or as needed. </w:t>
      </w:r>
    </w:p>
    <w:p w14:paraId="3E4B889B" w14:textId="46398B02" w:rsidR="007F2147" w:rsidRPr="00955A17" w:rsidRDefault="007F2147" w:rsidP="00B0327F">
      <w:pPr>
        <w:pStyle w:val="ListParagraph"/>
        <w:numPr>
          <w:ilvl w:val="0"/>
          <w:numId w:val="5"/>
        </w:numPr>
        <w:spacing w:after="0" w:line="276" w:lineRule="auto"/>
        <w:jc w:val="both"/>
        <w:rPr>
          <w:rFonts w:ascii="Times New Roman" w:hAnsi="Times New Roman" w:cs="Times New Roman"/>
        </w:rPr>
      </w:pPr>
      <w:r w:rsidRPr="00955A17">
        <w:rPr>
          <w:rFonts w:ascii="Times New Roman" w:hAnsi="Times New Roman" w:cs="Times New Roman"/>
        </w:rPr>
        <w:t>T</w:t>
      </w:r>
      <w:r w:rsidR="00B148BB" w:rsidRPr="00955A17">
        <w:rPr>
          <w:rFonts w:ascii="Times New Roman" w:hAnsi="Times New Roman" w:cs="Times New Roman"/>
        </w:rPr>
        <w:t xml:space="preserve">he Body </w:t>
      </w:r>
      <w:r w:rsidRPr="00955A17">
        <w:rPr>
          <w:rFonts w:ascii="Times New Roman" w:hAnsi="Times New Roman" w:cs="Times New Roman"/>
        </w:rPr>
        <w:t>has voting powers on all matter</w:t>
      </w:r>
      <w:r w:rsidR="00CB11C4" w:rsidRPr="00955A17">
        <w:rPr>
          <w:rFonts w:ascii="Times New Roman" w:hAnsi="Times New Roman" w:cs="Times New Roman"/>
        </w:rPr>
        <w:t>s. (One vote per active chapter)</w:t>
      </w:r>
    </w:p>
    <w:p w14:paraId="72C48463" w14:textId="77777777" w:rsidR="007F2147" w:rsidRPr="00955A17" w:rsidRDefault="007F2147" w:rsidP="00B0327F">
      <w:pPr>
        <w:pStyle w:val="ListParagraph"/>
        <w:numPr>
          <w:ilvl w:val="0"/>
          <w:numId w:val="5"/>
        </w:numPr>
        <w:spacing w:after="0" w:line="276" w:lineRule="auto"/>
        <w:jc w:val="both"/>
        <w:rPr>
          <w:rFonts w:ascii="Times New Roman" w:hAnsi="Times New Roman" w:cs="Times New Roman"/>
        </w:rPr>
      </w:pPr>
      <w:r w:rsidRPr="00955A17">
        <w:rPr>
          <w:rFonts w:ascii="Times New Roman" w:hAnsi="Times New Roman" w:cs="Times New Roman"/>
        </w:rPr>
        <w:t>When an unresolved situation arises, or when T</w:t>
      </w:r>
      <w:r w:rsidR="00143925" w:rsidRPr="00955A17">
        <w:rPr>
          <w:rFonts w:ascii="Times New Roman" w:hAnsi="Times New Roman" w:cs="Times New Roman"/>
        </w:rPr>
        <w:t>he Body</w:t>
      </w:r>
      <w:r w:rsidRPr="00955A17">
        <w:rPr>
          <w:rFonts w:ascii="Times New Roman" w:hAnsi="Times New Roman" w:cs="Times New Roman"/>
        </w:rPr>
        <w:t xml:space="preserve"> deems it necessary, the executive board will be empowered to make the final decision with notification to the general body.</w:t>
      </w:r>
    </w:p>
    <w:p w14:paraId="7817C13F" w14:textId="77777777" w:rsidR="007F2147" w:rsidRPr="00955A17" w:rsidRDefault="007F2147" w:rsidP="00B0327F">
      <w:pPr>
        <w:pStyle w:val="ListParagraph"/>
        <w:numPr>
          <w:ilvl w:val="0"/>
          <w:numId w:val="5"/>
        </w:numPr>
        <w:spacing w:after="0" w:line="276" w:lineRule="auto"/>
        <w:jc w:val="both"/>
        <w:rPr>
          <w:rFonts w:ascii="Times New Roman" w:hAnsi="Times New Roman" w:cs="Times New Roman"/>
        </w:rPr>
      </w:pPr>
      <w:r w:rsidRPr="00955A17">
        <w:rPr>
          <w:rFonts w:ascii="Times New Roman" w:hAnsi="Times New Roman" w:cs="Times New Roman"/>
        </w:rPr>
        <w:t>T</w:t>
      </w:r>
      <w:r w:rsidR="00B148BB" w:rsidRPr="00955A17">
        <w:rPr>
          <w:rFonts w:ascii="Times New Roman" w:hAnsi="Times New Roman" w:cs="Times New Roman"/>
        </w:rPr>
        <w:t>he</w:t>
      </w:r>
      <w:r w:rsidRPr="00955A17">
        <w:rPr>
          <w:rFonts w:ascii="Times New Roman" w:hAnsi="Times New Roman" w:cs="Times New Roman"/>
        </w:rPr>
        <w:t xml:space="preserve"> B</w:t>
      </w:r>
      <w:r w:rsidR="00B148BB" w:rsidRPr="00955A17">
        <w:rPr>
          <w:rFonts w:ascii="Times New Roman" w:hAnsi="Times New Roman" w:cs="Times New Roman"/>
        </w:rPr>
        <w:t>ody</w:t>
      </w:r>
      <w:r w:rsidRPr="00955A17">
        <w:rPr>
          <w:rFonts w:ascii="Times New Roman" w:hAnsi="Times New Roman" w:cs="Times New Roman"/>
        </w:rPr>
        <w:t xml:space="preserve"> may also choose to recommend any business-related dispute to the Executive Board and/or an agreed impartial source to decide on the matter. (The impartial source will consist of all NPHC advisors, currently overseeing council chapters seated on the EIU campus).</w:t>
      </w:r>
    </w:p>
    <w:p w14:paraId="425D94AF" w14:textId="77777777" w:rsidR="007F2147" w:rsidRPr="00955A17" w:rsidRDefault="007F2147" w:rsidP="00B0327F">
      <w:pPr>
        <w:pStyle w:val="ListParagraph"/>
        <w:numPr>
          <w:ilvl w:val="0"/>
          <w:numId w:val="5"/>
        </w:numPr>
        <w:spacing w:after="0" w:line="276" w:lineRule="auto"/>
        <w:jc w:val="both"/>
        <w:rPr>
          <w:rFonts w:ascii="Times New Roman" w:hAnsi="Times New Roman" w:cs="Times New Roman"/>
        </w:rPr>
      </w:pPr>
      <w:r w:rsidRPr="00955A17">
        <w:rPr>
          <w:rFonts w:ascii="Times New Roman" w:hAnsi="Times New Roman" w:cs="Times New Roman"/>
        </w:rPr>
        <w:t>T</w:t>
      </w:r>
      <w:r w:rsidR="00B148BB" w:rsidRPr="00955A17">
        <w:rPr>
          <w:rFonts w:ascii="Times New Roman" w:hAnsi="Times New Roman" w:cs="Times New Roman"/>
        </w:rPr>
        <w:t>he Body</w:t>
      </w:r>
      <w:r w:rsidRPr="00955A17">
        <w:rPr>
          <w:rFonts w:ascii="Times New Roman" w:hAnsi="Times New Roman" w:cs="Times New Roman"/>
        </w:rPr>
        <w:t xml:space="preserve"> has the power to elect officers.</w:t>
      </w:r>
    </w:p>
    <w:p w14:paraId="1B1DCEB9" w14:textId="77777777" w:rsidR="00804270" w:rsidRPr="00955A17" w:rsidRDefault="00804270" w:rsidP="007F2147">
      <w:pPr>
        <w:spacing w:after="0"/>
        <w:jc w:val="both"/>
        <w:rPr>
          <w:rFonts w:ascii="Times New Roman" w:hAnsi="Times New Roman" w:cs="Times New Roman"/>
          <w:b/>
        </w:rPr>
      </w:pPr>
    </w:p>
    <w:p w14:paraId="61905E2E" w14:textId="77777777" w:rsidR="007F2147" w:rsidRPr="00955A17" w:rsidRDefault="007F2147" w:rsidP="007F2147">
      <w:pPr>
        <w:spacing w:after="0"/>
        <w:jc w:val="both"/>
        <w:rPr>
          <w:rFonts w:ascii="Times New Roman" w:hAnsi="Times New Roman" w:cs="Times New Roman"/>
          <w:b/>
        </w:rPr>
      </w:pPr>
      <w:r w:rsidRPr="00955A17">
        <w:rPr>
          <w:rFonts w:ascii="Times New Roman" w:hAnsi="Times New Roman" w:cs="Times New Roman"/>
          <w:b/>
        </w:rPr>
        <w:t>Section 2: Executive Board</w:t>
      </w:r>
    </w:p>
    <w:p w14:paraId="7A79F5C8" w14:textId="77777777" w:rsidR="00B148BB" w:rsidRPr="00955A17" w:rsidRDefault="00B148BB" w:rsidP="007F2147">
      <w:pPr>
        <w:spacing w:after="0"/>
        <w:jc w:val="both"/>
        <w:rPr>
          <w:rFonts w:ascii="Times New Roman" w:hAnsi="Times New Roman" w:cs="Times New Roman"/>
          <w:b/>
        </w:rPr>
      </w:pPr>
    </w:p>
    <w:p w14:paraId="33D6E927" w14:textId="77777777" w:rsidR="00B148BB" w:rsidRPr="00955A17" w:rsidRDefault="00B148BB" w:rsidP="00B0327F">
      <w:pPr>
        <w:pStyle w:val="ListParagraph"/>
        <w:numPr>
          <w:ilvl w:val="0"/>
          <w:numId w:val="6"/>
        </w:numPr>
        <w:spacing w:after="0" w:line="276" w:lineRule="auto"/>
        <w:jc w:val="both"/>
        <w:rPr>
          <w:rFonts w:ascii="Times New Roman" w:hAnsi="Times New Roman" w:cs="Times New Roman"/>
        </w:rPr>
      </w:pPr>
      <w:r w:rsidRPr="00955A17">
        <w:rPr>
          <w:rFonts w:ascii="Times New Roman" w:hAnsi="Times New Roman" w:cs="Times New Roman"/>
        </w:rPr>
        <w:t>The Council President will serve as the chair of the Executive Board.</w:t>
      </w:r>
    </w:p>
    <w:p w14:paraId="56BB3B6F" w14:textId="77777777" w:rsidR="00B148BB" w:rsidRPr="00955A17" w:rsidRDefault="00B148BB" w:rsidP="00B0327F">
      <w:pPr>
        <w:pStyle w:val="ListParagraph"/>
        <w:numPr>
          <w:ilvl w:val="0"/>
          <w:numId w:val="6"/>
        </w:numPr>
        <w:spacing w:line="276" w:lineRule="auto"/>
        <w:rPr>
          <w:rFonts w:ascii="Times New Roman" w:hAnsi="Times New Roman" w:cs="Times New Roman"/>
        </w:rPr>
      </w:pPr>
      <w:r w:rsidRPr="00955A17">
        <w:rPr>
          <w:rFonts w:ascii="Times New Roman" w:hAnsi="Times New Roman" w:cs="Times New Roman"/>
        </w:rPr>
        <w:t xml:space="preserve">The Executive Board consists of the following: President, 1st Vice President, 2nd Vice President, Treasurer, Secretary, Parliamentarian, and Public Relations. </w:t>
      </w:r>
    </w:p>
    <w:p w14:paraId="67E3E8FD" w14:textId="1478C3A3" w:rsidR="00B148BB" w:rsidRPr="00955A17" w:rsidRDefault="00B148BB" w:rsidP="00B0327F">
      <w:pPr>
        <w:pStyle w:val="ListParagraph"/>
        <w:numPr>
          <w:ilvl w:val="0"/>
          <w:numId w:val="6"/>
        </w:numPr>
        <w:spacing w:after="0" w:line="276" w:lineRule="auto"/>
        <w:jc w:val="both"/>
        <w:rPr>
          <w:rFonts w:ascii="Times New Roman" w:hAnsi="Times New Roman" w:cs="Times New Roman"/>
        </w:rPr>
      </w:pPr>
      <w:r w:rsidRPr="00955A17">
        <w:rPr>
          <w:rFonts w:ascii="Times New Roman" w:hAnsi="Times New Roman" w:cs="Times New Roman"/>
        </w:rPr>
        <w:t xml:space="preserve">The Executive Board will meet </w:t>
      </w:r>
      <w:r w:rsidR="00CB11C4" w:rsidRPr="00955A17">
        <w:rPr>
          <w:rFonts w:ascii="Times New Roman" w:hAnsi="Times New Roman" w:cs="Times New Roman"/>
        </w:rPr>
        <w:t>weekly</w:t>
      </w:r>
      <w:r w:rsidRPr="00955A17">
        <w:rPr>
          <w:rFonts w:ascii="Times New Roman" w:hAnsi="Times New Roman" w:cs="Times New Roman"/>
        </w:rPr>
        <w:t xml:space="preserve"> or as needed, to discuss, evaluate, and review activities involving member organizations, meeting agendas, etc.</w:t>
      </w:r>
    </w:p>
    <w:p w14:paraId="2D6E1FAE" w14:textId="77777777" w:rsidR="007F2147" w:rsidRPr="00955A17" w:rsidRDefault="007F2147" w:rsidP="00B0327F">
      <w:pPr>
        <w:pStyle w:val="ListParagraph"/>
        <w:numPr>
          <w:ilvl w:val="0"/>
          <w:numId w:val="6"/>
        </w:numPr>
        <w:spacing w:after="0" w:line="276" w:lineRule="auto"/>
        <w:jc w:val="both"/>
        <w:rPr>
          <w:rFonts w:ascii="Times New Roman" w:hAnsi="Times New Roman" w:cs="Times New Roman"/>
        </w:rPr>
      </w:pPr>
      <w:r w:rsidRPr="00955A17">
        <w:rPr>
          <w:rFonts w:ascii="Times New Roman" w:hAnsi="Times New Roman" w:cs="Times New Roman"/>
        </w:rPr>
        <w:t xml:space="preserve">The </w:t>
      </w:r>
      <w:r w:rsidR="00B148BB" w:rsidRPr="00955A17">
        <w:rPr>
          <w:rFonts w:ascii="Times New Roman" w:hAnsi="Times New Roman" w:cs="Times New Roman"/>
        </w:rPr>
        <w:t>Executive Board</w:t>
      </w:r>
      <w:r w:rsidRPr="00955A17">
        <w:rPr>
          <w:rFonts w:ascii="Times New Roman" w:hAnsi="Times New Roman" w:cs="Times New Roman"/>
        </w:rPr>
        <w:t xml:space="preserve"> shall have the power of the Body in emergencies that necessitate action between meetings. A report of actions taken must be presented at the next regular meeting.</w:t>
      </w:r>
    </w:p>
    <w:p w14:paraId="74C23405" w14:textId="77777777" w:rsidR="007F2147" w:rsidRPr="00955A17" w:rsidRDefault="007F2147" w:rsidP="00B0327F">
      <w:pPr>
        <w:pStyle w:val="ListParagraph"/>
        <w:numPr>
          <w:ilvl w:val="0"/>
          <w:numId w:val="6"/>
        </w:numPr>
        <w:spacing w:after="0" w:line="276" w:lineRule="auto"/>
        <w:jc w:val="both"/>
        <w:rPr>
          <w:rFonts w:ascii="Times New Roman" w:hAnsi="Times New Roman" w:cs="Times New Roman"/>
        </w:rPr>
      </w:pPr>
      <w:r w:rsidRPr="00955A17">
        <w:rPr>
          <w:rFonts w:ascii="Times New Roman" w:hAnsi="Times New Roman" w:cs="Times New Roman"/>
        </w:rPr>
        <w:t>When empowered by the B</w:t>
      </w:r>
      <w:r w:rsidR="00B148BB" w:rsidRPr="00955A17">
        <w:rPr>
          <w:rFonts w:ascii="Times New Roman" w:hAnsi="Times New Roman" w:cs="Times New Roman"/>
        </w:rPr>
        <w:t>ody</w:t>
      </w:r>
      <w:r w:rsidRPr="00955A17">
        <w:rPr>
          <w:rFonts w:ascii="Times New Roman" w:hAnsi="Times New Roman" w:cs="Times New Roman"/>
        </w:rPr>
        <w:t xml:space="preserve">, the </w:t>
      </w:r>
      <w:r w:rsidR="00B148BB" w:rsidRPr="00955A17">
        <w:rPr>
          <w:rFonts w:ascii="Times New Roman" w:hAnsi="Times New Roman" w:cs="Times New Roman"/>
        </w:rPr>
        <w:t>Executive Board</w:t>
      </w:r>
      <w:r w:rsidRPr="00955A17">
        <w:rPr>
          <w:rFonts w:ascii="Times New Roman" w:hAnsi="Times New Roman" w:cs="Times New Roman"/>
        </w:rPr>
        <w:t xml:space="preserve"> may resolve internal matters.</w:t>
      </w:r>
    </w:p>
    <w:p w14:paraId="59528D8A" w14:textId="77777777" w:rsidR="007F2147" w:rsidRPr="00955A17" w:rsidRDefault="007F2147" w:rsidP="00B0327F">
      <w:pPr>
        <w:pStyle w:val="ListParagraph"/>
        <w:numPr>
          <w:ilvl w:val="0"/>
          <w:numId w:val="6"/>
        </w:numPr>
        <w:spacing w:after="0" w:line="276" w:lineRule="auto"/>
        <w:jc w:val="both"/>
        <w:rPr>
          <w:rFonts w:ascii="Times New Roman" w:hAnsi="Times New Roman" w:cs="Times New Roman"/>
        </w:rPr>
      </w:pPr>
      <w:r w:rsidRPr="00955A17">
        <w:rPr>
          <w:rFonts w:ascii="Times New Roman" w:hAnsi="Times New Roman" w:cs="Times New Roman"/>
        </w:rPr>
        <w:t>T</w:t>
      </w:r>
      <w:r w:rsidR="00B148BB" w:rsidRPr="00955A17">
        <w:rPr>
          <w:rFonts w:ascii="Times New Roman" w:hAnsi="Times New Roman" w:cs="Times New Roman"/>
        </w:rPr>
        <w:t>he</w:t>
      </w:r>
      <w:r w:rsidRPr="00955A17">
        <w:rPr>
          <w:rFonts w:ascii="Times New Roman" w:hAnsi="Times New Roman" w:cs="Times New Roman"/>
        </w:rPr>
        <w:t xml:space="preserve"> NPHC</w:t>
      </w:r>
      <w:r w:rsidR="00B148BB" w:rsidRPr="00955A17">
        <w:rPr>
          <w:rFonts w:ascii="Times New Roman" w:hAnsi="Times New Roman" w:cs="Times New Roman"/>
        </w:rPr>
        <w:t xml:space="preserve"> Advisor</w:t>
      </w:r>
      <w:r w:rsidRPr="00955A17">
        <w:rPr>
          <w:rFonts w:ascii="Times New Roman" w:hAnsi="Times New Roman" w:cs="Times New Roman"/>
        </w:rPr>
        <w:t xml:space="preserve"> along with the NPHC chapter advisors will handle all appeals to recommendations made by the </w:t>
      </w:r>
      <w:r w:rsidR="00B148BB" w:rsidRPr="00955A17">
        <w:rPr>
          <w:rFonts w:ascii="Times New Roman" w:hAnsi="Times New Roman" w:cs="Times New Roman"/>
        </w:rPr>
        <w:t>Executive Board</w:t>
      </w:r>
      <w:r w:rsidRPr="00955A17">
        <w:rPr>
          <w:rFonts w:ascii="Times New Roman" w:hAnsi="Times New Roman" w:cs="Times New Roman"/>
        </w:rPr>
        <w:t xml:space="preserve"> (NPHC Chapter Advisors will be made aware of all appeal decisions within 24 hours)</w:t>
      </w:r>
    </w:p>
    <w:p w14:paraId="4F0CCC5C" w14:textId="075D1046" w:rsidR="007F2147" w:rsidRPr="00955A17" w:rsidRDefault="007F2147" w:rsidP="00B0327F">
      <w:pPr>
        <w:pStyle w:val="ListParagraph"/>
        <w:numPr>
          <w:ilvl w:val="0"/>
          <w:numId w:val="6"/>
        </w:numPr>
        <w:spacing w:after="0" w:line="276" w:lineRule="auto"/>
        <w:jc w:val="both"/>
        <w:rPr>
          <w:rFonts w:ascii="Times New Roman" w:hAnsi="Times New Roman" w:cs="Times New Roman"/>
        </w:rPr>
      </w:pPr>
      <w:r w:rsidRPr="00955A17">
        <w:rPr>
          <w:rFonts w:ascii="Times New Roman" w:hAnsi="Times New Roman" w:cs="Times New Roman"/>
        </w:rPr>
        <w:t xml:space="preserve">Each board member will hold his/her positions for </w:t>
      </w:r>
      <w:proofErr w:type="gramStart"/>
      <w:r w:rsidR="00CB11C4" w:rsidRPr="00955A17">
        <w:rPr>
          <w:rFonts w:ascii="Times New Roman" w:hAnsi="Times New Roman" w:cs="Times New Roman"/>
        </w:rPr>
        <w:t xml:space="preserve">one </w:t>
      </w:r>
      <w:r w:rsidRPr="00955A17">
        <w:rPr>
          <w:rFonts w:ascii="Times New Roman" w:hAnsi="Times New Roman" w:cs="Times New Roman"/>
        </w:rPr>
        <w:t>year</w:t>
      </w:r>
      <w:proofErr w:type="gramEnd"/>
      <w:r w:rsidRPr="00955A17">
        <w:rPr>
          <w:rFonts w:ascii="Times New Roman" w:hAnsi="Times New Roman" w:cs="Times New Roman"/>
        </w:rPr>
        <w:t xml:space="preserve"> term.</w:t>
      </w:r>
    </w:p>
    <w:p w14:paraId="3908CE79" w14:textId="77777777" w:rsidR="007F2147" w:rsidRPr="00955A17" w:rsidRDefault="007F2147" w:rsidP="00B0327F">
      <w:pPr>
        <w:pStyle w:val="ListParagraph"/>
        <w:numPr>
          <w:ilvl w:val="0"/>
          <w:numId w:val="6"/>
        </w:numPr>
        <w:spacing w:after="0" w:line="276" w:lineRule="auto"/>
        <w:jc w:val="both"/>
        <w:rPr>
          <w:rFonts w:ascii="Times New Roman" w:hAnsi="Times New Roman" w:cs="Times New Roman"/>
        </w:rPr>
      </w:pPr>
      <w:r w:rsidRPr="00955A17">
        <w:rPr>
          <w:rFonts w:ascii="Times New Roman" w:hAnsi="Times New Roman" w:cs="Times New Roman"/>
        </w:rPr>
        <w:t xml:space="preserve">The NPHC </w:t>
      </w:r>
      <w:r w:rsidR="00B148BB" w:rsidRPr="00955A17">
        <w:rPr>
          <w:rFonts w:ascii="Times New Roman" w:hAnsi="Times New Roman" w:cs="Times New Roman"/>
        </w:rPr>
        <w:t>Advisor</w:t>
      </w:r>
      <w:r w:rsidRPr="00955A17">
        <w:rPr>
          <w:rFonts w:ascii="Times New Roman" w:hAnsi="Times New Roman" w:cs="Times New Roman"/>
        </w:rPr>
        <w:t xml:space="preserve"> must attend all </w:t>
      </w:r>
      <w:r w:rsidR="00B148BB" w:rsidRPr="00955A17">
        <w:rPr>
          <w:rFonts w:ascii="Times New Roman" w:hAnsi="Times New Roman" w:cs="Times New Roman"/>
        </w:rPr>
        <w:t>Executive Board</w:t>
      </w:r>
      <w:r w:rsidRPr="00955A17">
        <w:rPr>
          <w:rFonts w:ascii="Times New Roman" w:hAnsi="Times New Roman" w:cs="Times New Roman"/>
        </w:rPr>
        <w:t xml:space="preserve"> meetings.</w:t>
      </w:r>
    </w:p>
    <w:p w14:paraId="06BA274A" w14:textId="77777777" w:rsidR="00B148BB" w:rsidRPr="00955A17" w:rsidRDefault="00B148BB" w:rsidP="000A18E0">
      <w:pPr>
        <w:spacing w:after="0" w:line="240" w:lineRule="auto"/>
        <w:jc w:val="both"/>
        <w:rPr>
          <w:rFonts w:ascii="Times New Roman" w:hAnsi="Times New Roman" w:cs="Times New Roman"/>
        </w:rPr>
      </w:pPr>
    </w:p>
    <w:p w14:paraId="2E81E912" w14:textId="77777777" w:rsidR="000A18E0" w:rsidRPr="00955A17" w:rsidRDefault="000A18E0" w:rsidP="000A18E0">
      <w:pPr>
        <w:spacing w:after="0" w:line="240" w:lineRule="auto"/>
        <w:jc w:val="both"/>
        <w:rPr>
          <w:rFonts w:ascii="Times New Roman" w:hAnsi="Times New Roman" w:cs="Times New Roman"/>
          <w:b/>
        </w:rPr>
      </w:pPr>
      <w:r w:rsidRPr="00955A17">
        <w:rPr>
          <w:rFonts w:ascii="Times New Roman" w:hAnsi="Times New Roman" w:cs="Times New Roman"/>
          <w:b/>
        </w:rPr>
        <w:t>Section 3: NPHC Advisor</w:t>
      </w:r>
    </w:p>
    <w:p w14:paraId="48D7314E" w14:textId="77777777" w:rsidR="000A18E0" w:rsidRPr="00955A17" w:rsidRDefault="000A18E0" w:rsidP="000A18E0">
      <w:pPr>
        <w:spacing w:after="0" w:line="240" w:lineRule="auto"/>
        <w:jc w:val="both"/>
        <w:rPr>
          <w:rFonts w:ascii="Times New Roman" w:hAnsi="Times New Roman" w:cs="Times New Roman"/>
        </w:rPr>
      </w:pPr>
    </w:p>
    <w:p w14:paraId="028B480B" w14:textId="77777777" w:rsidR="000A18E0" w:rsidRPr="00955A17" w:rsidRDefault="000A18E0" w:rsidP="00B0327F">
      <w:pPr>
        <w:pStyle w:val="ListParagraph"/>
        <w:numPr>
          <w:ilvl w:val="0"/>
          <w:numId w:val="7"/>
        </w:numPr>
        <w:spacing w:after="0" w:line="276" w:lineRule="auto"/>
        <w:jc w:val="both"/>
        <w:rPr>
          <w:rFonts w:ascii="Times New Roman" w:hAnsi="Times New Roman" w:cs="Times New Roman"/>
        </w:rPr>
      </w:pPr>
      <w:r w:rsidRPr="00955A17">
        <w:rPr>
          <w:rFonts w:ascii="Times New Roman" w:hAnsi="Times New Roman" w:cs="Times New Roman"/>
        </w:rPr>
        <w:t xml:space="preserve">The Program Specialist of the Student Life Office and/or designated graduate assistant, shall serve as the NPHC Advisor. In the absence of the Program Specialist of the Student Life Office, the Director of the Student Life Office will become the Advisor. </w:t>
      </w:r>
    </w:p>
    <w:p w14:paraId="34578525" w14:textId="77777777" w:rsidR="000A18E0" w:rsidRPr="00955A17" w:rsidRDefault="000A18E0" w:rsidP="000A18E0">
      <w:pPr>
        <w:spacing w:after="0" w:line="240" w:lineRule="auto"/>
        <w:jc w:val="both"/>
        <w:rPr>
          <w:rFonts w:ascii="Times New Roman" w:hAnsi="Times New Roman" w:cs="Times New Roman"/>
        </w:rPr>
      </w:pPr>
    </w:p>
    <w:p w14:paraId="6302034B" w14:textId="41E873E2" w:rsidR="00B54612" w:rsidRPr="00955A17" w:rsidRDefault="000A18E0" w:rsidP="000A18E0">
      <w:pPr>
        <w:spacing w:after="0" w:line="240" w:lineRule="auto"/>
        <w:jc w:val="both"/>
        <w:rPr>
          <w:rFonts w:ascii="Times New Roman" w:hAnsi="Times New Roman" w:cs="Times New Roman"/>
          <w:b/>
        </w:rPr>
      </w:pPr>
      <w:r w:rsidRPr="00955A17">
        <w:rPr>
          <w:rFonts w:ascii="Times New Roman" w:hAnsi="Times New Roman" w:cs="Times New Roman"/>
          <w:b/>
        </w:rPr>
        <w:t>Section 4</w:t>
      </w:r>
      <w:r w:rsidR="00B0799B" w:rsidRPr="00955A17">
        <w:rPr>
          <w:rFonts w:ascii="Times New Roman" w:hAnsi="Times New Roman" w:cs="Times New Roman"/>
          <w:b/>
        </w:rPr>
        <w:t>a</w:t>
      </w:r>
      <w:r w:rsidR="00B54612" w:rsidRPr="00955A17">
        <w:rPr>
          <w:rFonts w:ascii="Times New Roman" w:hAnsi="Times New Roman" w:cs="Times New Roman"/>
          <w:b/>
        </w:rPr>
        <w:t>: Standing Committees</w:t>
      </w:r>
    </w:p>
    <w:p w14:paraId="0DB27235" w14:textId="77777777" w:rsidR="00564F79" w:rsidRPr="00955A17" w:rsidRDefault="00564F79" w:rsidP="000A18E0">
      <w:pPr>
        <w:spacing w:after="0" w:line="240" w:lineRule="auto"/>
        <w:jc w:val="both"/>
        <w:rPr>
          <w:rFonts w:ascii="Times New Roman" w:hAnsi="Times New Roman" w:cs="Times New Roman"/>
          <w:b/>
        </w:rPr>
      </w:pPr>
    </w:p>
    <w:p w14:paraId="35882FEF" w14:textId="184610A5" w:rsidR="00564F79" w:rsidRPr="00955A17" w:rsidRDefault="00564F79" w:rsidP="000A18E0">
      <w:pPr>
        <w:spacing w:after="0" w:line="240" w:lineRule="auto"/>
        <w:jc w:val="both"/>
        <w:rPr>
          <w:rFonts w:ascii="Times New Roman" w:hAnsi="Times New Roman" w:cs="Times New Roman"/>
        </w:rPr>
      </w:pPr>
      <w:r w:rsidRPr="00955A17">
        <w:rPr>
          <w:rFonts w:ascii="Times New Roman" w:hAnsi="Times New Roman" w:cs="Times New Roman"/>
        </w:rPr>
        <w:t>Standing committees shall be formed for the following NPHC related</w:t>
      </w:r>
      <w:r w:rsidR="00481896" w:rsidRPr="00955A17">
        <w:rPr>
          <w:rFonts w:ascii="Times New Roman" w:hAnsi="Times New Roman" w:cs="Times New Roman"/>
        </w:rPr>
        <w:t xml:space="preserve"> business</w:t>
      </w:r>
      <w:r w:rsidRPr="00955A17">
        <w:rPr>
          <w:rFonts w:ascii="Times New Roman" w:hAnsi="Times New Roman" w:cs="Times New Roman"/>
        </w:rPr>
        <w:t>: Event Planning, Public Relations, Council Enhancement and Community Service</w:t>
      </w:r>
      <w:r w:rsidR="00481896" w:rsidRPr="00955A17">
        <w:rPr>
          <w:rFonts w:ascii="Times New Roman" w:hAnsi="Times New Roman" w:cs="Times New Roman"/>
        </w:rPr>
        <w:t>.</w:t>
      </w:r>
    </w:p>
    <w:p w14:paraId="7F27CF94" w14:textId="77777777" w:rsidR="00B54612" w:rsidRPr="00955A17" w:rsidRDefault="00B54612" w:rsidP="000A18E0">
      <w:pPr>
        <w:spacing w:after="0" w:line="240" w:lineRule="auto"/>
        <w:jc w:val="both"/>
        <w:rPr>
          <w:rFonts w:ascii="Times New Roman" w:hAnsi="Times New Roman" w:cs="Times New Roman"/>
          <w:b/>
        </w:rPr>
      </w:pPr>
    </w:p>
    <w:p w14:paraId="1C9BAA4C" w14:textId="36866F33" w:rsidR="000A18E0" w:rsidRPr="00955A17" w:rsidRDefault="00B54612" w:rsidP="000A18E0">
      <w:pPr>
        <w:spacing w:after="0" w:line="240" w:lineRule="auto"/>
        <w:jc w:val="both"/>
        <w:rPr>
          <w:rFonts w:ascii="Times New Roman" w:hAnsi="Times New Roman" w:cs="Times New Roman"/>
          <w:b/>
        </w:rPr>
      </w:pPr>
      <w:r w:rsidRPr="00955A17">
        <w:rPr>
          <w:rFonts w:ascii="Times New Roman" w:hAnsi="Times New Roman" w:cs="Times New Roman"/>
          <w:b/>
        </w:rPr>
        <w:t>Section 4</w:t>
      </w:r>
      <w:r w:rsidR="00B0799B" w:rsidRPr="00955A17">
        <w:rPr>
          <w:rFonts w:ascii="Times New Roman" w:hAnsi="Times New Roman" w:cs="Times New Roman"/>
          <w:b/>
        </w:rPr>
        <w:t>b</w:t>
      </w:r>
      <w:r w:rsidR="000A18E0" w:rsidRPr="00955A17">
        <w:rPr>
          <w:rFonts w:ascii="Times New Roman" w:hAnsi="Times New Roman" w:cs="Times New Roman"/>
          <w:b/>
        </w:rPr>
        <w:t>: Special Committees</w:t>
      </w:r>
    </w:p>
    <w:p w14:paraId="1AE0E587" w14:textId="77777777" w:rsidR="000A18E0" w:rsidRPr="00955A17" w:rsidRDefault="000A18E0" w:rsidP="000A18E0">
      <w:pPr>
        <w:spacing w:after="0" w:line="240" w:lineRule="auto"/>
        <w:jc w:val="both"/>
        <w:rPr>
          <w:rFonts w:ascii="Times New Roman" w:hAnsi="Times New Roman" w:cs="Times New Roman"/>
          <w:b/>
        </w:rPr>
      </w:pPr>
    </w:p>
    <w:p w14:paraId="40D21D32" w14:textId="11523C82" w:rsidR="000A18E0" w:rsidRPr="00955A17" w:rsidRDefault="000A18E0" w:rsidP="00564F79">
      <w:pPr>
        <w:spacing w:after="0" w:line="276" w:lineRule="auto"/>
        <w:jc w:val="both"/>
        <w:rPr>
          <w:rFonts w:ascii="Times New Roman" w:hAnsi="Times New Roman" w:cs="Times New Roman"/>
        </w:rPr>
      </w:pPr>
      <w:r w:rsidRPr="00955A17">
        <w:rPr>
          <w:rFonts w:ascii="Times New Roman" w:hAnsi="Times New Roman" w:cs="Times New Roman"/>
        </w:rPr>
        <w:t>Annual special committees shall be formed for the following NPHC events:</w:t>
      </w:r>
      <w:r w:rsidR="00CB11C4" w:rsidRPr="00955A17">
        <w:rPr>
          <w:rFonts w:ascii="Times New Roman" w:hAnsi="Times New Roman" w:cs="Times New Roman"/>
        </w:rPr>
        <w:t xml:space="preserve"> </w:t>
      </w:r>
      <w:r w:rsidRPr="00955A17">
        <w:rPr>
          <w:rFonts w:ascii="Times New Roman" w:hAnsi="Times New Roman" w:cs="Times New Roman"/>
        </w:rPr>
        <w:t xml:space="preserve">Homecoming, African American Heritage Month, Greek Week </w:t>
      </w:r>
      <w:r w:rsidR="00CB11C4" w:rsidRPr="00955A17">
        <w:rPr>
          <w:rFonts w:ascii="Times New Roman" w:hAnsi="Times New Roman" w:cs="Times New Roman"/>
        </w:rPr>
        <w:t xml:space="preserve">and </w:t>
      </w:r>
      <w:r w:rsidRPr="00955A17">
        <w:rPr>
          <w:rFonts w:ascii="Times New Roman" w:hAnsi="Times New Roman" w:cs="Times New Roman"/>
        </w:rPr>
        <w:t>Awards</w:t>
      </w:r>
      <w:r w:rsidR="00CB11C4" w:rsidRPr="00955A17">
        <w:rPr>
          <w:rFonts w:ascii="Times New Roman" w:hAnsi="Times New Roman" w:cs="Times New Roman"/>
        </w:rPr>
        <w:t xml:space="preserve"> and BSR Step Show (Bi-annually)</w:t>
      </w:r>
      <w:r w:rsidRPr="00955A17">
        <w:rPr>
          <w:rFonts w:ascii="Times New Roman" w:hAnsi="Times New Roman" w:cs="Times New Roman"/>
        </w:rPr>
        <w:t>.</w:t>
      </w:r>
    </w:p>
    <w:p w14:paraId="57B6E6FF" w14:textId="77777777" w:rsidR="000A18E0" w:rsidRPr="00955A17" w:rsidRDefault="000A18E0" w:rsidP="000A18E0">
      <w:pPr>
        <w:spacing w:after="0" w:line="240" w:lineRule="auto"/>
        <w:jc w:val="both"/>
        <w:rPr>
          <w:rFonts w:ascii="Times New Roman" w:hAnsi="Times New Roman" w:cs="Times New Roman"/>
        </w:rPr>
      </w:pPr>
    </w:p>
    <w:p w14:paraId="1EC8AAB1" w14:textId="77777777" w:rsidR="000A18E0" w:rsidRPr="00955A17" w:rsidRDefault="000A18E0" w:rsidP="000A18E0">
      <w:pPr>
        <w:spacing w:after="0" w:line="240" w:lineRule="auto"/>
        <w:jc w:val="both"/>
        <w:rPr>
          <w:rFonts w:ascii="Times New Roman" w:hAnsi="Times New Roman" w:cs="Times New Roman"/>
          <w:b/>
        </w:rPr>
      </w:pPr>
      <w:r w:rsidRPr="00955A17">
        <w:rPr>
          <w:rFonts w:ascii="Times New Roman" w:hAnsi="Times New Roman" w:cs="Times New Roman"/>
          <w:b/>
        </w:rPr>
        <w:t>Section 5: The University</w:t>
      </w:r>
    </w:p>
    <w:p w14:paraId="13490AEA" w14:textId="77777777" w:rsidR="000A18E0" w:rsidRPr="00955A17" w:rsidRDefault="000A18E0" w:rsidP="000A18E0">
      <w:pPr>
        <w:spacing w:after="0" w:line="240" w:lineRule="auto"/>
        <w:jc w:val="both"/>
        <w:rPr>
          <w:rFonts w:ascii="Times New Roman" w:hAnsi="Times New Roman" w:cs="Times New Roman"/>
          <w:b/>
        </w:rPr>
      </w:pPr>
    </w:p>
    <w:p w14:paraId="743478D7" w14:textId="77777777" w:rsidR="000A18E0" w:rsidRPr="00955A17" w:rsidRDefault="000A18E0" w:rsidP="00CF1F31">
      <w:pPr>
        <w:spacing w:after="0" w:line="276" w:lineRule="auto"/>
        <w:jc w:val="both"/>
        <w:rPr>
          <w:rFonts w:ascii="Times New Roman" w:hAnsi="Times New Roman" w:cs="Times New Roman"/>
        </w:rPr>
      </w:pPr>
      <w:r w:rsidRPr="00955A17">
        <w:rPr>
          <w:rFonts w:ascii="Times New Roman" w:hAnsi="Times New Roman" w:cs="Times New Roman"/>
        </w:rPr>
        <w:t>A. The National Pan-Hellenic Council is under the jurisdiction of the University and must adhere to all university rules and regulations thereof.</w:t>
      </w:r>
    </w:p>
    <w:p w14:paraId="1C0CB509" w14:textId="77777777" w:rsidR="000A18E0" w:rsidRPr="00955A17" w:rsidRDefault="000A18E0" w:rsidP="00CF1F31">
      <w:pPr>
        <w:spacing w:after="0" w:line="276" w:lineRule="auto"/>
        <w:jc w:val="both"/>
        <w:rPr>
          <w:rFonts w:ascii="Times New Roman" w:hAnsi="Times New Roman" w:cs="Times New Roman"/>
        </w:rPr>
      </w:pPr>
      <w:r w:rsidRPr="00955A17">
        <w:rPr>
          <w:rFonts w:ascii="Times New Roman" w:hAnsi="Times New Roman" w:cs="Times New Roman"/>
        </w:rPr>
        <w:t>B. The University has power over all Greeks in association with the National Fraternal Offices of each respective member organization.</w:t>
      </w:r>
    </w:p>
    <w:p w14:paraId="2E89E786" w14:textId="77777777" w:rsidR="000A18E0" w:rsidRPr="00955A17" w:rsidRDefault="000A18E0" w:rsidP="000A18E0">
      <w:pPr>
        <w:spacing w:after="0" w:line="240" w:lineRule="auto"/>
        <w:jc w:val="both"/>
        <w:rPr>
          <w:rFonts w:ascii="Times New Roman" w:hAnsi="Times New Roman" w:cs="Times New Roman"/>
        </w:rPr>
      </w:pPr>
    </w:p>
    <w:p w14:paraId="7B83BD91" w14:textId="77777777" w:rsidR="000A18E0" w:rsidRPr="00955A17" w:rsidRDefault="000A18E0" w:rsidP="000A18E0">
      <w:pPr>
        <w:spacing w:after="0" w:line="240" w:lineRule="auto"/>
        <w:jc w:val="both"/>
        <w:rPr>
          <w:rFonts w:ascii="Times New Roman" w:hAnsi="Times New Roman" w:cs="Times New Roman"/>
          <w:b/>
        </w:rPr>
      </w:pPr>
      <w:r w:rsidRPr="00955A17">
        <w:rPr>
          <w:rFonts w:ascii="Times New Roman" w:hAnsi="Times New Roman" w:cs="Times New Roman"/>
          <w:b/>
        </w:rPr>
        <w:t>Section 6: Liaisons</w:t>
      </w:r>
    </w:p>
    <w:p w14:paraId="080C653B" w14:textId="77777777" w:rsidR="009D42D4" w:rsidRPr="00955A17" w:rsidRDefault="009D42D4" w:rsidP="000A18E0">
      <w:pPr>
        <w:spacing w:after="0" w:line="240" w:lineRule="auto"/>
        <w:jc w:val="both"/>
        <w:rPr>
          <w:rFonts w:ascii="Times New Roman" w:hAnsi="Times New Roman" w:cs="Times New Roman"/>
        </w:rPr>
      </w:pPr>
    </w:p>
    <w:p w14:paraId="5E943E28" w14:textId="77777777" w:rsidR="000A18E0" w:rsidRPr="00955A17" w:rsidRDefault="000A18E0" w:rsidP="00CF1F31">
      <w:pPr>
        <w:spacing w:after="0" w:line="276" w:lineRule="auto"/>
        <w:jc w:val="both"/>
        <w:rPr>
          <w:rFonts w:ascii="Times New Roman" w:hAnsi="Times New Roman" w:cs="Times New Roman"/>
        </w:rPr>
      </w:pPr>
      <w:r w:rsidRPr="00955A17">
        <w:rPr>
          <w:rFonts w:ascii="Times New Roman" w:hAnsi="Times New Roman" w:cs="Times New Roman"/>
        </w:rPr>
        <w:t>NPHC Liaisons are responsible for establishing positive campus relations, representation and communication among other recognized student organizations campus wide.</w:t>
      </w:r>
    </w:p>
    <w:p w14:paraId="7821676F" w14:textId="77777777" w:rsidR="000A18E0" w:rsidRPr="00955A17" w:rsidRDefault="000A18E0" w:rsidP="009D42D4">
      <w:pPr>
        <w:spacing w:after="0" w:line="240" w:lineRule="auto"/>
        <w:jc w:val="both"/>
        <w:rPr>
          <w:rFonts w:ascii="Times New Roman" w:hAnsi="Times New Roman" w:cs="Times New Roman"/>
          <w:b/>
        </w:rPr>
      </w:pPr>
    </w:p>
    <w:p w14:paraId="348A0489" w14:textId="77777777" w:rsidR="000A18E0" w:rsidRPr="00955A17" w:rsidRDefault="000A18E0" w:rsidP="00481896">
      <w:pPr>
        <w:pStyle w:val="ListParagraph"/>
        <w:numPr>
          <w:ilvl w:val="0"/>
          <w:numId w:val="8"/>
        </w:numPr>
        <w:spacing w:after="0" w:line="276" w:lineRule="auto"/>
        <w:jc w:val="both"/>
        <w:rPr>
          <w:rFonts w:ascii="Times New Roman" w:hAnsi="Times New Roman" w:cs="Times New Roman"/>
        </w:rPr>
      </w:pPr>
      <w:r w:rsidRPr="00955A17">
        <w:rPr>
          <w:rFonts w:ascii="Times New Roman" w:hAnsi="Times New Roman" w:cs="Times New Roman"/>
        </w:rPr>
        <w:t>NPHC Liaisons shall consist of chapter representatives appointed by NPHC to serve as liaisons to University Board, Black Student Union, IFC, PHC, LASO, Student Government, African American Heritage Month, Black Student Reunion, NAACP, DAC, STRONG, ASA, Homecoming, and Greek Week. Priority to fill BSU, IFC/PHC, NAACP, Strong H.E./S.</w:t>
      </w:r>
      <w:proofErr w:type="gramStart"/>
      <w:r w:rsidR="00A52B9D" w:rsidRPr="00955A17">
        <w:rPr>
          <w:rFonts w:ascii="Times New Roman" w:hAnsi="Times New Roman" w:cs="Times New Roman"/>
        </w:rPr>
        <w:t>H.E</w:t>
      </w:r>
      <w:proofErr w:type="gramEnd"/>
      <w:r w:rsidRPr="00955A17">
        <w:rPr>
          <w:rFonts w:ascii="Times New Roman" w:hAnsi="Times New Roman" w:cs="Times New Roman"/>
        </w:rPr>
        <w:t>, ASA</w:t>
      </w:r>
    </w:p>
    <w:p w14:paraId="2DDCD54F" w14:textId="4B2344C7" w:rsidR="000A18E0" w:rsidRPr="00955A17" w:rsidRDefault="000A18E0" w:rsidP="00481896">
      <w:pPr>
        <w:pStyle w:val="ListParagraph"/>
        <w:numPr>
          <w:ilvl w:val="0"/>
          <w:numId w:val="8"/>
        </w:numPr>
        <w:spacing w:after="0" w:line="276" w:lineRule="auto"/>
        <w:jc w:val="both"/>
        <w:rPr>
          <w:rFonts w:ascii="Times New Roman" w:hAnsi="Times New Roman" w:cs="Times New Roman"/>
        </w:rPr>
      </w:pPr>
      <w:r w:rsidRPr="00955A17">
        <w:rPr>
          <w:rFonts w:ascii="Times New Roman" w:hAnsi="Times New Roman" w:cs="Times New Roman"/>
        </w:rPr>
        <w:t xml:space="preserve">Liaisons shall be responsible for attending or receiving minutes </w:t>
      </w:r>
      <w:r w:rsidR="00B54612" w:rsidRPr="00955A17">
        <w:rPr>
          <w:rFonts w:ascii="Times New Roman" w:hAnsi="Times New Roman" w:cs="Times New Roman"/>
        </w:rPr>
        <w:t>from</w:t>
      </w:r>
      <w:r w:rsidRPr="00955A17">
        <w:rPr>
          <w:rFonts w:ascii="Times New Roman" w:hAnsi="Times New Roman" w:cs="Times New Roman"/>
        </w:rPr>
        <w:t xml:space="preserve"> meetings of each organization he/she is appointed liaison to.</w:t>
      </w:r>
    </w:p>
    <w:p w14:paraId="0BF013DD" w14:textId="77777777" w:rsidR="000A18E0" w:rsidRPr="00955A17" w:rsidRDefault="000A18E0" w:rsidP="00481896">
      <w:pPr>
        <w:pStyle w:val="ListParagraph"/>
        <w:numPr>
          <w:ilvl w:val="0"/>
          <w:numId w:val="8"/>
        </w:numPr>
        <w:spacing w:after="0" w:line="276" w:lineRule="auto"/>
        <w:jc w:val="both"/>
        <w:rPr>
          <w:rFonts w:ascii="Times New Roman" w:hAnsi="Times New Roman" w:cs="Times New Roman"/>
        </w:rPr>
      </w:pPr>
      <w:r w:rsidRPr="00955A17">
        <w:rPr>
          <w:rFonts w:ascii="Times New Roman" w:hAnsi="Times New Roman" w:cs="Times New Roman"/>
        </w:rPr>
        <w:t>Liaisons are responsible for giving weekly NPHC reports at each liaison meeting he/she attends.</w:t>
      </w:r>
    </w:p>
    <w:p w14:paraId="1436C8CC" w14:textId="77777777" w:rsidR="000A18E0" w:rsidRPr="00955A17" w:rsidRDefault="000A18E0" w:rsidP="00481896">
      <w:pPr>
        <w:pStyle w:val="ListParagraph"/>
        <w:numPr>
          <w:ilvl w:val="0"/>
          <w:numId w:val="8"/>
        </w:numPr>
        <w:spacing w:after="0" w:line="276" w:lineRule="auto"/>
        <w:jc w:val="both"/>
        <w:rPr>
          <w:rFonts w:ascii="Times New Roman" w:hAnsi="Times New Roman" w:cs="Times New Roman"/>
        </w:rPr>
      </w:pPr>
      <w:r w:rsidRPr="00955A17">
        <w:rPr>
          <w:rFonts w:ascii="Times New Roman" w:hAnsi="Times New Roman" w:cs="Times New Roman"/>
        </w:rPr>
        <w:t>Liaisons are responsible for submitting weekly oral reports to the NPHC. If duties are not fulfilled this may result in removal from position.</w:t>
      </w:r>
    </w:p>
    <w:p w14:paraId="14C206D7" w14:textId="77777777" w:rsidR="000A18E0" w:rsidRPr="00955A17" w:rsidRDefault="000A18E0" w:rsidP="00481896">
      <w:pPr>
        <w:pStyle w:val="ListParagraph"/>
        <w:numPr>
          <w:ilvl w:val="0"/>
          <w:numId w:val="8"/>
        </w:numPr>
        <w:spacing w:after="0" w:line="276" w:lineRule="auto"/>
        <w:jc w:val="both"/>
        <w:rPr>
          <w:rFonts w:ascii="Times New Roman" w:hAnsi="Times New Roman" w:cs="Times New Roman"/>
        </w:rPr>
      </w:pPr>
      <w:r w:rsidRPr="00955A17">
        <w:rPr>
          <w:rFonts w:ascii="Times New Roman" w:hAnsi="Times New Roman" w:cs="Times New Roman"/>
        </w:rPr>
        <w:t>Registered Student Organization liaisons will be selected based on entire council member rotation, unless otherwise noted.</w:t>
      </w:r>
    </w:p>
    <w:p w14:paraId="728D1994" w14:textId="77777777" w:rsidR="009D42D4" w:rsidRPr="00955A17" w:rsidRDefault="009D42D4" w:rsidP="009D42D4">
      <w:pPr>
        <w:spacing w:after="0" w:line="240" w:lineRule="auto"/>
        <w:jc w:val="both"/>
        <w:rPr>
          <w:rFonts w:ascii="Times New Roman" w:hAnsi="Times New Roman" w:cs="Times New Roman"/>
          <w:b/>
        </w:rPr>
      </w:pPr>
    </w:p>
    <w:p w14:paraId="2A1B3ACD" w14:textId="77777777" w:rsidR="009D42D4" w:rsidRPr="00955A17" w:rsidRDefault="009D42D4" w:rsidP="009D42D4">
      <w:pPr>
        <w:spacing w:after="0" w:line="240" w:lineRule="auto"/>
        <w:jc w:val="both"/>
        <w:rPr>
          <w:rFonts w:ascii="Times New Roman" w:hAnsi="Times New Roman" w:cs="Times New Roman"/>
          <w:b/>
        </w:rPr>
      </w:pPr>
      <w:r w:rsidRPr="00955A17">
        <w:rPr>
          <w:rFonts w:ascii="Times New Roman" w:hAnsi="Times New Roman" w:cs="Times New Roman"/>
          <w:b/>
        </w:rPr>
        <w:t>Section 7: Appointed Chairs</w:t>
      </w:r>
    </w:p>
    <w:p w14:paraId="71ABA402" w14:textId="77777777" w:rsidR="009D42D4" w:rsidRPr="00955A17" w:rsidRDefault="009D42D4" w:rsidP="009D42D4">
      <w:pPr>
        <w:spacing w:after="0" w:line="240" w:lineRule="auto"/>
        <w:jc w:val="both"/>
        <w:rPr>
          <w:rFonts w:ascii="Times New Roman" w:hAnsi="Times New Roman" w:cs="Times New Roman"/>
          <w:b/>
        </w:rPr>
      </w:pPr>
    </w:p>
    <w:p w14:paraId="60BFE340" w14:textId="77777777" w:rsidR="009D42D4" w:rsidRPr="00955A17" w:rsidRDefault="009D42D4" w:rsidP="009D42D4">
      <w:pPr>
        <w:spacing w:after="0" w:line="240" w:lineRule="auto"/>
        <w:jc w:val="both"/>
        <w:rPr>
          <w:rFonts w:ascii="Times New Roman" w:hAnsi="Times New Roman" w:cs="Times New Roman"/>
        </w:rPr>
      </w:pPr>
      <w:r w:rsidRPr="00955A17">
        <w:rPr>
          <w:rFonts w:ascii="Times New Roman" w:hAnsi="Times New Roman" w:cs="Times New Roman"/>
        </w:rPr>
        <w:t>Appointed Chairs will abide by executive board guidelines</w:t>
      </w:r>
    </w:p>
    <w:p w14:paraId="3C7DF846" w14:textId="77777777" w:rsidR="009D42D4" w:rsidRPr="00955A17" w:rsidRDefault="009D42D4" w:rsidP="00481896">
      <w:pPr>
        <w:pStyle w:val="ListParagraph"/>
        <w:numPr>
          <w:ilvl w:val="0"/>
          <w:numId w:val="9"/>
        </w:numPr>
        <w:spacing w:after="0" w:line="240" w:lineRule="auto"/>
        <w:jc w:val="both"/>
        <w:rPr>
          <w:rFonts w:ascii="Times New Roman" w:hAnsi="Times New Roman" w:cs="Times New Roman"/>
        </w:rPr>
      </w:pPr>
      <w:r w:rsidRPr="00955A17">
        <w:rPr>
          <w:rFonts w:ascii="Times New Roman" w:hAnsi="Times New Roman" w:cs="Times New Roman"/>
        </w:rPr>
        <w:t>Risk Management Chair</w:t>
      </w:r>
    </w:p>
    <w:p w14:paraId="47AA7018" w14:textId="77777777" w:rsidR="009D42D4" w:rsidRPr="00955A17" w:rsidRDefault="009D42D4" w:rsidP="009D42D4">
      <w:pPr>
        <w:spacing w:after="0" w:line="240" w:lineRule="auto"/>
        <w:jc w:val="both"/>
        <w:rPr>
          <w:rFonts w:ascii="Times New Roman" w:hAnsi="Times New Roman" w:cs="Times New Roman"/>
        </w:rPr>
      </w:pPr>
    </w:p>
    <w:p w14:paraId="709B1A50" w14:textId="77777777" w:rsidR="009D42D4" w:rsidRPr="00955A17" w:rsidRDefault="009D42D4" w:rsidP="009D42D4">
      <w:pPr>
        <w:spacing w:after="0" w:line="240" w:lineRule="auto"/>
        <w:jc w:val="center"/>
        <w:rPr>
          <w:rFonts w:ascii="Times New Roman" w:hAnsi="Times New Roman" w:cs="Times New Roman"/>
          <w:b/>
        </w:rPr>
      </w:pPr>
      <w:r w:rsidRPr="00955A17">
        <w:rPr>
          <w:rFonts w:ascii="Times New Roman" w:hAnsi="Times New Roman" w:cs="Times New Roman"/>
          <w:b/>
        </w:rPr>
        <w:t>ARTICLE 5 – EXECUTIVE BOARD</w:t>
      </w:r>
    </w:p>
    <w:p w14:paraId="094D67DA" w14:textId="77777777" w:rsidR="009D42D4" w:rsidRPr="00955A17" w:rsidRDefault="009D42D4" w:rsidP="009D42D4">
      <w:pPr>
        <w:spacing w:after="0" w:line="240" w:lineRule="auto"/>
        <w:jc w:val="center"/>
        <w:rPr>
          <w:rFonts w:ascii="Times New Roman" w:hAnsi="Times New Roman" w:cs="Times New Roman"/>
          <w:b/>
        </w:rPr>
      </w:pPr>
    </w:p>
    <w:p w14:paraId="7995C22D" w14:textId="77777777" w:rsidR="009D42D4" w:rsidRPr="00955A17" w:rsidRDefault="009D42D4" w:rsidP="009D42D4">
      <w:pPr>
        <w:jc w:val="both"/>
        <w:rPr>
          <w:rFonts w:ascii="Times New Roman" w:hAnsi="Times New Roman" w:cs="Times New Roman"/>
        </w:rPr>
      </w:pPr>
      <w:r w:rsidRPr="00955A17">
        <w:rPr>
          <w:rFonts w:ascii="Times New Roman" w:hAnsi="Times New Roman" w:cs="Times New Roman"/>
        </w:rPr>
        <w:t xml:space="preserve">The Executive Board consists of the following: President, 1st Vice President, 2nd Vice President, Treasurer, Secretary, Parliamentarian, and Public Relations. </w:t>
      </w:r>
    </w:p>
    <w:p w14:paraId="01472A18" w14:textId="7079E2CC" w:rsidR="009D42D4" w:rsidRDefault="009D42D4" w:rsidP="002621DA">
      <w:pPr>
        <w:spacing w:after="0"/>
        <w:jc w:val="both"/>
        <w:rPr>
          <w:rFonts w:ascii="Times New Roman" w:hAnsi="Times New Roman" w:cs="Times New Roman"/>
          <w:b/>
        </w:rPr>
      </w:pPr>
      <w:r w:rsidRPr="00955A17">
        <w:rPr>
          <w:rFonts w:ascii="Times New Roman" w:hAnsi="Times New Roman" w:cs="Times New Roman"/>
          <w:b/>
        </w:rPr>
        <w:t xml:space="preserve">Section 1: President </w:t>
      </w:r>
    </w:p>
    <w:p w14:paraId="4C536224" w14:textId="77777777" w:rsidR="002621DA" w:rsidRPr="002621DA" w:rsidRDefault="002621DA" w:rsidP="002621DA">
      <w:pPr>
        <w:pStyle w:val="paragraph"/>
        <w:spacing w:before="0" w:beforeAutospacing="0" w:after="0" w:afterAutospacing="0"/>
        <w:textAlignment w:val="baseline"/>
        <w:rPr>
          <w:sz w:val="18"/>
          <w:szCs w:val="18"/>
        </w:rPr>
      </w:pPr>
      <w:r w:rsidRPr="002621DA">
        <w:rPr>
          <w:rStyle w:val="normaltextrun"/>
          <w:sz w:val="22"/>
          <w:szCs w:val="22"/>
        </w:rPr>
        <w:t xml:space="preserve">It shall be the duty of the </w:t>
      </w:r>
      <w:r w:rsidRPr="002621DA">
        <w:rPr>
          <w:rStyle w:val="normaltextrun"/>
          <w:b/>
          <w:bCs/>
          <w:color w:val="000000" w:themeColor="text1"/>
          <w:sz w:val="22"/>
          <w:szCs w:val="22"/>
        </w:rPr>
        <w:t>PRESIDENT</w:t>
      </w:r>
      <w:r w:rsidRPr="002621DA">
        <w:rPr>
          <w:rStyle w:val="normaltextrun"/>
          <w:b/>
          <w:bCs/>
          <w:color w:val="0000FF"/>
          <w:sz w:val="22"/>
          <w:szCs w:val="22"/>
        </w:rPr>
        <w:t xml:space="preserve"> </w:t>
      </w:r>
      <w:r w:rsidRPr="002621DA">
        <w:rPr>
          <w:rStyle w:val="normaltextrun"/>
          <w:sz w:val="22"/>
          <w:szCs w:val="22"/>
        </w:rPr>
        <w:t>to:</w:t>
      </w:r>
      <w:r w:rsidRPr="002621DA">
        <w:rPr>
          <w:rStyle w:val="eop"/>
          <w:sz w:val="22"/>
          <w:szCs w:val="22"/>
        </w:rPr>
        <w:t> </w:t>
      </w:r>
    </w:p>
    <w:p w14:paraId="35E8D7CB" w14:textId="77777777" w:rsidR="002621DA" w:rsidRPr="002621DA" w:rsidRDefault="002621DA" w:rsidP="00712F74">
      <w:pPr>
        <w:pStyle w:val="paragraph"/>
        <w:numPr>
          <w:ilvl w:val="0"/>
          <w:numId w:val="37"/>
        </w:numPr>
        <w:tabs>
          <w:tab w:val="clear" w:pos="720"/>
          <w:tab w:val="num" w:pos="0"/>
        </w:tabs>
        <w:spacing w:before="0" w:beforeAutospacing="0" w:after="0" w:afterAutospacing="0"/>
        <w:ind w:left="0" w:firstLine="0"/>
        <w:textAlignment w:val="baseline"/>
        <w:rPr>
          <w:sz w:val="22"/>
          <w:szCs w:val="22"/>
        </w:rPr>
      </w:pPr>
      <w:r w:rsidRPr="002621DA">
        <w:rPr>
          <w:rStyle w:val="normaltextrun"/>
          <w:sz w:val="22"/>
          <w:szCs w:val="22"/>
        </w:rPr>
        <w:t>Preside over all meetings and to enforce the constitution of the Council.</w:t>
      </w:r>
      <w:r w:rsidRPr="002621DA">
        <w:rPr>
          <w:rStyle w:val="eop"/>
          <w:sz w:val="22"/>
          <w:szCs w:val="22"/>
        </w:rPr>
        <w:t> </w:t>
      </w:r>
    </w:p>
    <w:p w14:paraId="40AB62FC" w14:textId="77777777" w:rsidR="002621DA" w:rsidRPr="002621DA" w:rsidRDefault="002621DA" w:rsidP="00712F74">
      <w:pPr>
        <w:pStyle w:val="paragraph"/>
        <w:numPr>
          <w:ilvl w:val="0"/>
          <w:numId w:val="38"/>
        </w:numPr>
        <w:tabs>
          <w:tab w:val="clear" w:pos="720"/>
          <w:tab w:val="num" w:pos="0"/>
        </w:tabs>
        <w:spacing w:before="0" w:beforeAutospacing="0" w:after="0" w:afterAutospacing="0"/>
        <w:ind w:left="0" w:firstLine="0"/>
        <w:textAlignment w:val="baseline"/>
        <w:rPr>
          <w:sz w:val="22"/>
          <w:szCs w:val="22"/>
        </w:rPr>
      </w:pPr>
      <w:r w:rsidRPr="002621DA">
        <w:rPr>
          <w:rStyle w:val="normaltextrun"/>
          <w:sz w:val="22"/>
          <w:szCs w:val="22"/>
        </w:rPr>
        <w:lastRenderedPageBreak/>
        <w:t>Declare the results of Council voting.</w:t>
      </w:r>
      <w:r w:rsidRPr="002621DA">
        <w:rPr>
          <w:rStyle w:val="eop"/>
          <w:sz w:val="22"/>
          <w:szCs w:val="22"/>
        </w:rPr>
        <w:t> </w:t>
      </w:r>
    </w:p>
    <w:p w14:paraId="0A012807" w14:textId="77777777" w:rsidR="002621DA" w:rsidRPr="002621DA" w:rsidRDefault="002621DA" w:rsidP="00712F74">
      <w:pPr>
        <w:pStyle w:val="paragraph"/>
        <w:numPr>
          <w:ilvl w:val="0"/>
          <w:numId w:val="39"/>
        </w:numPr>
        <w:tabs>
          <w:tab w:val="clear" w:pos="720"/>
          <w:tab w:val="num" w:pos="0"/>
        </w:tabs>
        <w:spacing w:before="0" w:beforeAutospacing="0" w:after="0" w:afterAutospacing="0"/>
        <w:ind w:left="0" w:firstLine="0"/>
        <w:textAlignment w:val="baseline"/>
        <w:rPr>
          <w:sz w:val="22"/>
          <w:szCs w:val="22"/>
        </w:rPr>
      </w:pPr>
      <w:r w:rsidRPr="002621DA">
        <w:rPr>
          <w:rStyle w:val="normaltextrun"/>
          <w:sz w:val="22"/>
          <w:szCs w:val="22"/>
        </w:rPr>
        <w:t>Call special or emergency meetings.</w:t>
      </w:r>
      <w:r w:rsidRPr="002621DA">
        <w:rPr>
          <w:rStyle w:val="eop"/>
          <w:sz w:val="22"/>
          <w:szCs w:val="22"/>
        </w:rPr>
        <w:t> </w:t>
      </w:r>
    </w:p>
    <w:p w14:paraId="69695D25" w14:textId="77777777" w:rsidR="002621DA" w:rsidRPr="002621DA" w:rsidRDefault="002621DA" w:rsidP="00712F74">
      <w:pPr>
        <w:pStyle w:val="paragraph"/>
        <w:numPr>
          <w:ilvl w:val="0"/>
          <w:numId w:val="40"/>
        </w:numPr>
        <w:tabs>
          <w:tab w:val="clear" w:pos="720"/>
          <w:tab w:val="num" w:pos="0"/>
        </w:tabs>
        <w:spacing w:before="0" w:beforeAutospacing="0" w:after="0" w:afterAutospacing="0"/>
        <w:ind w:left="0" w:firstLine="0"/>
        <w:textAlignment w:val="baseline"/>
        <w:rPr>
          <w:sz w:val="22"/>
          <w:szCs w:val="22"/>
        </w:rPr>
      </w:pPr>
      <w:r w:rsidRPr="002621DA">
        <w:rPr>
          <w:rStyle w:val="normaltextrun"/>
          <w:sz w:val="22"/>
          <w:szCs w:val="22"/>
        </w:rPr>
        <w:t>Represent the Council at civic and social functions, or when the Council is called upon by other organizations for representation.</w:t>
      </w:r>
      <w:r w:rsidRPr="002621DA">
        <w:rPr>
          <w:rStyle w:val="eop"/>
          <w:sz w:val="22"/>
          <w:szCs w:val="22"/>
        </w:rPr>
        <w:t> </w:t>
      </w:r>
    </w:p>
    <w:p w14:paraId="0A275506" w14:textId="77777777" w:rsidR="002621DA" w:rsidRPr="002621DA" w:rsidRDefault="002621DA" w:rsidP="00712F74">
      <w:pPr>
        <w:pStyle w:val="paragraph"/>
        <w:numPr>
          <w:ilvl w:val="0"/>
          <w:numId w:val="41"/>
        </w:numPr>
        <w:tabs>
          <w:tab w:val="clear" w:pos="720"/>
          <w:tab w:val="num" w:pos="0"/>
        </w:tabs>
        <w:spacing w:before="0" w:beforeAutospacing="0" w:after="0" w:afterAutospacing="0"/>
        <w:ind w:left="0" w:firstLine="0"/>
        <w:textAlignment w:val="baseline"/>
        <w:rPr>
          <w:sz w:val="22"/>
          <w:szCs w:val="22"/>
        </w:rPr>
      </w:pPr>
      <w:r w:rsidRPr="002621DA">
        <w:rPr>
          <w:rStyle w:val="normaltextrun"/>
          <w:sz w:val="22"/>
          <w:szCs w:val="22"/>
        </w:rPr>
        <w:t>Regularly coordinates Fall/Spring Retreats.</w:t>
      </w:r>
      <w:r w:rsidRPr="002621DA">
        <w:rPr>
          <w:rStyle w:val="eop"/>
          <w:sz w:val="22"/>
          <w:szCs w:val="22"/>
        </w:rPr>
        <w:t> </w:t>
      </w:r>
    </w:p>
    <w:p w14:paraId="21F56EF8" w14:textId="77777777" w:rsidR="002621DA" w:rsidRPr="002621DA" w:rsidRDefault="002621DA" w:rsidP="00712F74">
      <w:pPr>
        <w:pStyle w:val="paragraph"/>
        <w:numPr>
          <w:ilvl w:val="0"/>
          <w:numId w:val="42"/>
        </w:numPr>
        <w:tabs>
          <w:tab w:val="clear" w:pos="720"/>
          <w:tab w:val="num" w:pos="0"/>
        </w:tabs>
        <w:spacing w:before="0" w:beforeAutospacing="0" w:after="0" w:afterAutospacing="0"/>
        <w:ind w:left="0" w:firstLine="0"/>
        <w:textAlignment w:val="baseline"/>
        <w:rPr>
          <w:sz w:val="22"/>
          <w:szCs w:val="22"/>
        </w:rPr>
      </w:pPr>
      <w:r w:rsidRPr="002621DA">
        <w:rPr>
          <w:rStyle w:val="normaltextrun"/>
          <w:sz w:val="22"/>
          <w:szCs w:val="22"/>
        </w:rPr>
        <w:t>Chair the executive board.</w:t>
      </w:r>
      <w:r w:rsidRPr="002621DA">
        <w:rPr>
          <w:rStyle w:val="eop"/>
          <w:sz w:val="22"/>
          <w:szCs w:val="22"/>
        </w:rPr>
        <w:t> </w:t>
      </w:r>
    </w:p>
    <w:p w14:paraId="5FAEE4E0" w14:textId="77777777" w:rsidR="002621DA" w:rsidRPr="002621DA" w:rsidRDefault="002621DA" w:rsidP="00712F74">
      <w:pPr>
        <w:pStyle w:val="paragraph"/>
        <w:numPr>
          <w:ilvl w:val="0"/>
          <w:numId w:val="43"/>
        </w:numPr>
        <w:tabs>
          <w:tab w:val="clear" w:pos="720"/>
          <w:tab w:val="num" w:pos="0"/>
        </w:tabs>
        <w:spacing w:before="0" w:beforeAutospacing="0" w:after="0" w:afterAutospacing="0"/>
        <w:ind w:left="0" w:firstLine="0"/>
        <w:textAlignment w:val="baseline"/>
        <w:rPr>
          <w:sz w:val="22"/>
          <w:szCs w:val="22"/>
        </w:rPr>
      </w:pPr>
      <w:r w:rsidRPr="002621DA">
        <w:rPr>
          <w:rStyle w:val="normaltextrun"/>
          <w:sz w:val="22"/>
          <w:szCs w:val="22"/>
        </w:rPr>
        <w:t>Delegate administrative duties to executive officers and call for reports from them, as well as chairpersons, as he/she deems necessary.</w:t>
      </w:r>
      <w:r w:rsidRPr="002621DA">
        <w:rPr>
          <w:rStyle w:val="eop"/>
          <w:sz w:val="22"/>
          <w:szCs w:val="22"/>
        </w:rPr>
        <w:t> </w:t>
      </w:r>
    </w:p>
    <w:p w14:paraId="538F5BD6" w14:textId="77777777" w:rsidR="002621DA" w:rsidRPr="002621DA" w:rsidRDefault="002621DA" w:rsidP="00712F74">
      <w:pPr>
        <w:pStyle w:val="paragraph"/>
        <w:numPr>
          <w:ilvl w:val="0"/>
          <w:numId w:val="44"/>
        </w:numPr>
        <w:tabs>
          <w:tab w:val="clear" w:pos="720"/>
          <w:tab w:val="num" w:pos="0"/>
        </w:tabs>
        <w:spacing w:before="0" w:beforeAutospacing="0" w:after="0" w:afterAutospacing="0"/>
        <w:ind w:left="0" w:firstLine="0"/>
        <w:textAlignment w:val="baseline"/>
        <w:rPr>
          <w:sz w:val="22"/>
          <w:szCs w:val="22"/>
        </w:rPr>
      </w:pPr>
      <w:r w:rsidRPr="002621DA">
        <w:rPr>
          <w:rStyle w:val="normaltextrun"/>
          <w:sz w:val="22"/>
          <w:szCs w:val="22"/>
        </w:rPr>
        <w:t>Request the removal of any person from any Council meeting with due cause.</w:t>
      </w:r>
      <w:r w:rsidRPr="002621DA">
        <w:rPr>
          <w:rStyle w:val="eop"/>
          <w:sz w:val="22"/>
          <w:szCs w:val="22"/>
        </w:rPr>
        <w:t> </w:t>
      </w:r>
    </w:p>
    <w:p w14:paraId="3DC30140" w14:textId="77777777" w:rsidR="002621DA" w:rsidRPr="002621DA" w:rsidRDefault="002621DA" w:rsidP="00712F74">
      <w:pPr>
        <w:pStyle w:val="paragraph"/>
        <w:numPr>
          <w:ilvl w:val="0"/>
          <w:numId w:val="45"/>
        </w:numPr>
        <w:tabs>
          <w:tab w:val="clear" w:pos="720"/>
          <w:tab w:val="num" w:pos="0"/>
        </w:tabs>
        <w:spacing w:before="0" w:beforeAutospacing="0" w:after="0" w:afterAutospacing="0"/>
        <w:ind w:left="0" w:firstLine="0"/>
        <w:textAlignment w:val="baseline"/>
        <w:rPr>
          <w:sz w:val="22"/>
          <w:szCs w:val="22"/>
        </w:rPr>
      </w:pPr>
      <w:r w:rsidRPr="002621DA">
        <w:rPr>
          <w:rStyle w:val="normaltextrun"/>
          <w:sz w:val="22"/>
          <w:szCs w:val="22"/>
        </w:rPr>
        <w:t>Establish the agenda for each meeting consistent with Article VI, Section 2.</w:t>
      </w:r>
      <w:r w:rsidRPr="002621DA">
        <w:rPr>
          <w:rStyle w:val="eop"/>
          <w:sz w:val="22"/>
          <w:szCs w:val="22"/>
        </w:rPr>
        <w:t> </w:t>
      </w:r>
    </w:p>
    <w:p w14:paraId="7D13CC4A" w14:textId="77777777" w:rsidR="002621DA" w:rsidRPr="002621DA" w:rsidRDefault="002621DA" w:rsidP="00712F74">
      <w:pPr>
        <w:pStyle w:val="paragraph"/>
        <w:numPr>
          <w:ilvl w:val="0"/>
          <w:numId w:val="46"/>
        </w:numPr>
        <w:tabs>
          <w:tab w:val="clear" w:pos="720"/>
          <w:tab w:val="num" w:pos="0"/>
        </w:tabs>
        <w:spacing w:before="0" w:beforeAutospacing="0" w:after="0" w:afterAutospacing="0"/>
        <w:ind w:left="0" w:firstLine="0"/>
        <w:textAlignment w:val="baseline"/>
        <w:rPr>
          <w:sz w:val="22"/>
          <w:szCs w:val="22"/>
        </w:rPr>
      </w:pPr>
      <w:r w:rsidRPr="002621DA">
        <w:rPr>
          <w:rStyle w:val="normaltextrun"/>
          <w:sz w:val="22"/>
          <w:szCs w:val="22"/>
        </w:rPr>
        <w:t>Establish and maintain regular weekly/bi-weekly meetings with NPHC Advisor(s). </w:t>
      </w:r>
      <w:r w:rsidRPr="002621DA">
        <w:rPr>
          <w:rStyle w:val="eop"/>
          <w:sz w:val="22"/>
          <w:szCs w:val="22"/>
        </w:rPr>
        <w:t> </w:t>
      </w:r>
    </w:p>
    <w:p w14:paraId="7B911D21" w14:textId="77777777" w:rsidR="002621DA" w:rsidRPr="002621DA" w:rsidRDefault="002621DA" w:rsidP="00712F74">
      <w:pPr>
        <w:pStyle w:val="paragraph"/>
        <w:numPr>
          <w:ilvl w:val="0"/>
          <w:numId w:val="47"/>
        </w:numPr>
        <w:tabs>
          <w:tab w:val="clear" w:pos="720"/>
          <w:tab w:val="num" w:pos="0"/>
        </w:tabs>
        <w:spacing w:before="0" w:beforeAutospacing="0" w:after="0" w:afterAutospacing="0"/>
        <w:ind w:left="0" w:firstLine="0"/>
        <w:textAlignment w:val="baseline"/>
        <w:rPr>
          <w:sz w:val="22"/>
          <w:szCs w:val="22"/>
        </w:rPr>
      </w:pPr>
      <w:r w:rsidRPr="002621DA">
        <w:rPr>
          <w:rStyle w:val="normaltextrun"/>
          <w:sz w:val="22"/>
          <w:szCs w:val="22"/>
        </w:rPr>
        <w:t>Maintaining accurate files, records, reports in conducting NPHC business.</w:t>
      </w:r>
      <w:r w:rsidRPr="002621DA">
        <w:rPr>
          <w:rStyle w:val="eop"/>
          <w:sz w:val="22"/>
          <w:szCs w:val="22"/>
        </w:rPr>
        <w:t> </w:t>
      </w:r>
    </w:p>
    <w:p w14:paraId="09176AB6" w14:textId="77777777" w:rsidR="002621DA" w:rsidRPr="002621DA" w:rsidRDefault="002621DA" w:rsidP="00712F74">
      <w:pPr>
        <w:pStyle w:val="paragraph"/>
        <w:numPr>
          <w:ilvl w:val="0"/>
          <w:numId w:val="48"/>
        </w:numPr>
        <w:tabs>
          <w:tab w:val="clear" w:pos="720"/>
          <w:tab w:val="num" w:pos="0"/>
        </w:tabs>
        <w:spacing w:before="0" w:beforeAutospacing="0" w:after="0" w:afterAutospacing="0"/>
        <w:ind w:left="0" w:firstLine="0"/>
        <w:textAlignment w:val="baseline"/>
        <w:rPr>
          <w:sz w:val="22"/>
          <w:szCs w:val="22"/>
        </w:rPr>
      </w:pPr>
      <w:r w:rsidRPr="002621DA">
        <w:rPr>
          <w:rStyle w:val="normaltextrun"/>
          <w:sz w:val="22"/>
          <w:szCs w:val="22"/>
        </w:rPr>
        <w:t>Establish effective decision-making processes that will enable NPHC to achieve its long- and short-term goals and objectives.</w:t>
      </w:r>
      <w:r w:rsidRPr="002621DA">
        <w:rPr>
          <w:rStyle w:val="eop"/>
          <w:sz w:val="22"/>
          <w:szCs w:val="22"/>
        </w:rPr>
        <w:t> </w:t>
      </w:r>
    </w:p>
    <w:p w14:paraId="0EFEA293" w14:textId="77777777" w:rsidR="002621DA" w:rsidRPr="00955A17" w:rsidRDefault="002621DA" w:rsidP="009D42D4">
      <w:pPr>
        <w:jc w:val="both"/>
        <w:rPr>
          <w:rFonts w:ascii="Times New Roman" w:hAnsi="Times New Roman" w:cs="Times New Roman"/>
          <w:b/>
        </w:rPr>
      </w:pPr>
    </w:p>
    <w:p w14:paraId="22268402" w14:textId="6069BD5E" w:rsidR="009D42D4" w:rsidRDefault="009D42D4" w:rsidP="002621DA">
      <w:pPr>
        <w:spacing w:after="0"/>
        <w:jc w:val="both"/>
        <w:rPr>
          <w:rFonts w:ascii="Times New Roman" w:hAnsi="Times New Roman" w:cs="Times New Roman"/>
          <w:b/>
        </w:rPr>
      </w:pPr>
      <w:r w:rsidRPr="00955A17">
        <w:rPr>
          <w:rFonts w:ascii="Times New Roman" w:hAnsi="Times New Roman" w:cs="Times New Roman"/>
          <w:b/>
        </w:rPr>
        <w:t>Section 2: 1</w:t>
      </w:r>
      <w:r w:rsidRPr="00955A17">
        <w:rPr>
          <w:rFonts w:ascii="Times New Roman" w:hAnsi="Times New Roman" w:cs="Times New Roman"/>
          <w:b/>
          <w:vertAlign w:val="superscript"/>
        </w:rPr>
        <w:t>st</w:t>
      </w:r>
      <w:r w:rsidRPr="00955A17">
        <w:rPr>
          <w:rFonts w:ascii="Times New Roman" w:hAnsi="Times New Roman" w:cs="Times New Roman"/>
          <w:b/>
        </w:rPr>
        <w:t xml:space="preserve"> Vice President</w:t>
      </w:r>
    </w:p>
    <w:p w14:paraId="79334BA1" w14:textId="77777777" w:rsidR="002621DA" w:rsidRPr="002621DA" w:rsidRDefault="002621DA" w:rsidP="002621DA">
      <w:pPr>
        <w:spacing w:after="0"/>
        <w:jc w:val="both"/>
        <w:rPr>
          <w:rFonts w:ascii="Times New Roman" w:hAnsi="Times New Roman" w:cs="Times New Roman"/>
        </w:rPr>
      </w:pPr>
      <w:r w:rsidRPr="002621DA">
        <w:rPr>
          <w:rFonts w:ascii="Times New Roman" w:hAnsi="Times New Roman" w:cs="Times New Roman"/>
        </w:rPr>
        <w:t xml:space="preserve">It shall be the duty of the </w:t>
      </w:r>
      <w:r w:rsidRPr="002621DA">
        <w:rPr>
          <w:rFonts w:ascii="Times New Roman" w:hAnsi="Times New Roman" w:cs="Times New Roman"/>
          <w:b/>
          <w:bCs/>
        </w:rPr>
        <w:t>1st Vice President</w:t>
      </w:r>
      <w:r w:rsidRPr="002621DA">
        <w:rPr>
          <w:rFonts w:ascii="Times New Roman" w:hAnsi="Times New Roman" w:cs="Times New Roman"/>
        </w:rPr>
        <w:t xml:space="preserve"> to: </w:t>
      </w:r>
    </w:p>
    <w:p w14:paraId="3FE947B7" w14:textId="77777777" w:rsidR="002621DA" w:rsidRPr="002621DA" w:rsidRDefault="002621DA" w:rsidP="00712F74">
      <w:pPr>
        <w:numPr>
          <w:ilvl w:val="0"/>
          <w:numId w:val="49"/>
        </w:numPr>
        <w:spacing w:after="0"/>
        <w:jc w:val="both"/>
        <w:rPr>
          <w:rFonts w:ascii="Times New Roman" w:hAnsi="Times New Roman" w:cs="Times New Roman"/>
        </w:rPr>
      </w:pPr>
      <w:r w:rsidRPr="002621DA">
        <w:rPr>
          <w:rFonts w:ascii="Times New Roman" w:hAnsi="Times New Roman" w:cs="Times New Roman"/>
        </w:rPr>
        <w:t>Assist the President in the performance of his/her duties and to act in the place of the President when necessary. </w:t>
      </w:r>
    </w:p>
    <w:p w14:paraId="7371046E" w14:textId="77777777" w:rsidR="002621DA" w:rsidRPr="002621DA" w:rsidRDefault="002621DA" w:rsidP="00712F74">
      <w:pPr>
        <w:numPr>
          <w:ilvl w:val="0"/>
          <w:numId w:val="50"/>
        </w:numPr>
        <w:spacing w:after="0"/>
        <w:jc w:val="both"/>
        <w:rPr>
          <w:rFonts w:ascii="Times New Roman" w:hAnsi="Times New Roman" w:cs="Times New Roman"/>
        </w:rPr>
      </w:pPr>
      <w:r w:rsidRPr="002621DA">
        <w:rPr>
          <w:rFonts w:ascii="Times New Roman" w:hAnsi="Times New Roman" w:cs="Times New Roman"/>
        </w:rPr>
        <w:t>Shall coordinate academic study tables for NPHC council </w:t>
      </w:r>
    </w:p>
    <w:p w14:paraId="51C3DEB4" w14:textId="77777777" w:rsidR="002621DA" w:rsidRPr="002621DA" w:rsidRDefault="002621DA" w:rsidP="00712F74">
      <w:pPr>
        <w:numPr>
          <w:ilvl w:val="0"/>
          <w:numId w:val="51"/>
        </w:numPr>
        <w:spacing w:after="0"/>
        <w:jc w:val="both"/>
        <w:rPr>
          <w:rFonts w:ascii="Times New Roman" w:hAnsi="Times New Roman" w:cs="Times New Roman"/>
        </w:rPr>
      </w:pPr>
      <w:r w:rsidRPr="002621DA">
        <w:rPr>
          <w:rFonts w:ascii="Times New Roman" w:hAnsi="Times New Roman" w:cs="Times New Roman"/>
        </w:rPr>
        <w:t>Shall assist with coordination of Academic Support Meetings for academically inactive members.  </w:t>
      </w:r>
    </w:p>
    <w:p w14:paraId="62438B36" w14:textId="77777777" w:rsidR="002621DA" w:rsidRPr="002621DA" w:rsidRDefault="002621DA" w:rsidP="00712F74">
      <w:pPr>
        <w:numPr>
          <w:ilvl w:val="0"/>
          <w:numId w:val="52"/>
        </w:numPr>
        <w:spacing w:after="0"/>
        <w:jc w:val="both"/>
        <w:rPr>
          <w:rFonts w:ascii="Times New Roman" w:hAnsi="Times New Roman" w:cs="Times New Roman"/>
        </w:rPr>
      </w:pPr>
      <w:r w:rsidRPr="002621DA">
        <w:rPr>
          <w:rFonts w:ascii="Times New Roman" w:hAnsi="Times New Roman" w:cs="Times New Roman"/>
        </w:rPr>
        <w:t>Shall coordinate the programs of the NPHC, as well oversee planning for social events. </w:t>
      </w:r>
    </w:p>
    <w:p w14:paraId="54407F11" w14:textId="77777777" w:rsidR="002621DA" w:rsidRPr="002621DA" w:rsidRDefault="002621DA" w:rsidP="00712F74">
      <w:pPr>
        <w:numPr>
          <w:ilvl w:val="0"/>
          <w:numId w:val="53"/>
        </w:numPr>
        <w:spacing w:after="0"/>
        <w:jc w:val="both"/>
        <w:rPr>
          <w:rFonts w:ascii="Times New Roman" w:hAnsi="Times New Roman" w:cs="Times New Roman"/>
        </w:rPr>
      </w:pPr>
      <w:r w:rsidRPr="002621DA">
        <w:rPr>
          <w:rFonts w:ascii="Times New Roman" w:hAnsi="Times New Roman" w:cs="Times New Roman"/>
        </w:rPr>
        <w:t>Assist the NPHC President in creating, communicating, and implementing the vision, mission, and overall direction of the NPHC organization. </w:t>
      </w:r>
    </w:p>
    <w:p w14:paraId="43FC30FC" w14:textId="0C90E314" w:rsidR="002621DA" w:rsidRDefault="002621DA" w:rsidP="00712F74">
      <w:pPr>
        <w:numPr>
          <w:ilvl w:val="0"/>
          <w:numId w:val="54"/>
        </w:numPr>
        <w:spacing w:after="0"/>
        <w:jc w:val="both"/>
        <w:rPr>
          <w:rFonts w:ascii="Times New Roman" w:hAnsi="Times New Roman" w:cs="Times New Roman"/>
        </w:rPr>
      </w:pPr>
      <w:r w:rsidRPr="002621DA">
        <w:rPr>
          <w:rFonts w:ascii="Times New Roman" w:hAnsi="Times New Roman" w:cs="Times New Roman"/>
        </w:rPr>
        <w:t>Perform other responsibilities as assigned by the NPHC President or the Advisor.</w:t>
      </w:r>
    </w:p>
    <w:p w14:paraId="2D642C97" w14:textId="770F6AC7" w:rsidR="002621DA" w:rsidRDefault="002621DA" w:rsidP="002621DA">
      <w:pPr>
        <w:spacing w:after="0"/>
        <w:ind w:left="720"/>
        <w:jc w:val="both"/>
        <w:rPr>
          <w:rFonts w:ascii="Times New Roman" w:hAnsi="Times New Roman" w:cs="Times New Roman"/>
        </w:rPr>
      </w:pPr>
    </w:p>
    <w:p w14:paraId="258050E7" w14:textId="77777777" w:rsidR="002621DA" w:rsidRPr="002621DA" w:rsidRDefault="002621DA" w:rsidP="002621DA">
      <w:pPr>
        <w:spacing w:after="0"/>
        <w:ind w:left="720"/>
        <w:jc w:val="both"/>
        <w:rPr>
          <w:rFonts w:ascii="Times New Roman" w:hAnsi="Times New Roman" w:cs="Times New Roman"/>
        </w:rPr>
      </w:pPr>
    </w:p>
    <w:p w14:paraId="3AA2F76D" w14:textId="46AC6417" w:rsidR="009D42D4" w:rsidRDefault="009D42D4" w:rsidP="009D42D4">
      <w:pPr>
        <w:jc w:val="both"/>
        <w:rPr>
          <w:rFonts w:ascii="Times New Roman" w:hAnsi="Times New Roman" w:cs="Times New Roman"/>
          <w:b/>
        </w:rPr>
      </w:pPr>
      <w:r w:rsidRPr="00955A17">
        <w:rPr>
          <w:rFonts w:ascii="Times New Roman" w:hAnsi="Times New Roman" w:cs="Times New Roman"/>
          <w:b/>
        </w:rPr>
        <w:t>Section 3: 2</w:t>
      </w:r>
      <w:r w:rsidRPr="00955A17">
        <w:rPr>
          <w:rFonts w:ascii="Times New Roman" w:hAnsi="Times New Roman" w:cs="Times New Roman"/>
          <w:b/>
          <w:vertAlign w:val="superscript"/>
        </w:rPr>
        <w:t>nd</w:t>
      </w:r>
      <w:r w:rsidRPr="00955A17">
        <w:rPr>
          <w:rFonts w:ascii="Times New Roman" w:hAnsi="Times New Roman" w:cs="Times New Roman"/>
          <w:b/>
        </w:rPr>
        <w:t xml:space="preserve"> Vice President</w:t>
      </w:r>
    </w:p>
    <w:p w14:paraId="177BE4A5" w14:textId="77777777" w:rsidR="002621DA" w:rsidRPr="002621DA" w:rsidRDefault="002621DA" w:rsidP="002621DA">
      <w:pPr>
        <w:spacing w:after="0"/>
        <w:jc w:val="both"/>
        <w:rPr>
          <w:rFonts w:ascii="Times New Roman" w:hAnsi="Times New Roman" w:cs="Times New Roman"/>
        </w:rPr>
      </w:pPr>
      <w:r w:rsidRPr="002621DA">
        <w:rPr>
          <w:rFonts w:ascii="Times New Roman" w:hAnsi="Times New Roman" w:cs="Times New Roman"/>
        </w:rPr>
        <w:t xml:space="preserve">It shall be the duty of the </w:t>
      </w:r>
      <w:r w:rsidRPr="002621DA">
        <w:rPr>
          <w:rFonts w:ascii="Times New Roman" w:hAnsi="Times New Roman" w:cs="Times New Roman"/>
          <w:b/>
          <w:bCs/>
        </w:rPr>
        <w:t>2nd Vice President</w:t>
      </w:r>
      <w:r w:rsidRPr="002621DA">
        <w:rPr>
          <w:rFonts w:ascii="Times New Roman" w:hAnsi="Times New Roman" w:cs="Times New Roman"/>
        </w:rPr>
        <w:t xml:space="preserve"> to: </w:t>
      </w:r>
    </w:p>
    <w:p w14:paraId="06FF3E59" w14:textId="77777777" w:rsidR="002621DA" w:rsidRPr="002621DA" w:rsidRDefault="002621DA" w:rsidP="00712F74">
      <w:pPr>
        <w:numPr>
          <w:ilvl w:val="0"/>
          <w:numId w:val="55"/>
        </w:numPr>
        <w:spacing w:after="0"/>
        <w:jc w:val="both"/>
        <w:rPr>
          <w:rFonts w:ascii="Times New Roman" w:hAnsi="Times New Roman" w:cs="Times New Roman"/>
        </w:rPr>
      </w:pPr>
      <w:r w:rsidRPr="002621DA">
        <w:rPr>
          <w:rFonts w:ascii="Times New Roman" w:hAnsi="Times New Roman" w:cs="Times New Roman"/>
        </w:rPr>
        <w:t>Conduct Roundtable Meetings and Educational Workshops for chapters to enhance the importance of academic achievement. </w:t>
      </w:r>
    </w:p>
    <w:p w14:paraId="09079CD9" w14:textId="77777777" w:rsidR="002621DA" w:rsidRPr="002621DA" w:rsidRDefault="002621DA" w:rsidP="00712F74">
      <w:pPr>
        <w:numPr>
          <w:ilvl w:val="0"/>
          <w:numId w:val="56"/>
        </w:numPr>
        <w:spacing w:after="0"/>
        <w:jc w:val="both"/>
        <w:rPr>
          <w:rFonts w:ascii="Times New Roman" w:hAnsi="Times New Roman" w:cs="Times New Roman"/>
        </w:rPr>
      </w:pPr>
      <w:r w:rsidRPr="002621DA">
        <w:rPr>
          <w:rFonts w:ascii="Times New Roman" w:hAnsi="Times New Roman" w:cs="Times New Roman"/>
        </w:rPr>
        <w:t>Refer member chapters to the Executive Board when they fall below the minimum grade point average requirement outlined in Article III, sec. #2, letter F. </w:t>
      </w:r>
    </w:p>
    <w:p w14:paraId="0418F35F" w14:textId="77777777" w:rsidR="002621DA" w:rsidRPr="002621DA" w:rsidRDefault="002621DA" w:rsidP="00712F74">
      <w:pPr>
        <w:numPr>
          <w:ilvl w:val="0"/>
          <w:numId w:val="57"/>
        </w:numPr>
        <w:spacing w:after="0"/>
        <w:jc w:val="both"/>
        <w:rPr>
          <w:rFonts w:ascii="Times New Roman" w:hAnsi="Times New Roman" w:cs="Times New Roman"/>
        </w:rPr>
      </w:pPr>
      <w:r w:rsidRPr="002621DA">
        <w:rPr>
          <w:rFonts w:ascii="Times New Roman" w:hAnsi="Times New Roman" w:cs="Times New Roman"/>
        </w:rPr>
        <w:t>Encourage chapters to apply for scholarship programming awards through the Greek Awards night. </w:t>
      </w:r>
    </w:p>
    <w:p w14:paraId="4C3D4260" w14:textId="77777777" w:rsidR="002621DA" w:rsidRPr="002621DA" w:rsidRDefault="002621DA" w:rsidP="00712F74">
      <w:pPr>
        <w:numPr>
          <w:ilvl w:val="0"/>
          <w:numId w:val="58"/>
        </w:numPr>
        <w:spacing w:after="0"/>
        <w:jc w:val="both"/>
        <w:rPr>
          <w:rFonts w:ascii="Times New Roman" w:hAnsi="Times New Roman" w:cs="Times New Roman"/>
        </w:rPr>
      </w:pPr>
      <w:r w:rsidRPr="002621DA">
        <w:rPr>
          <w:rFonts w:ascii="Times New Roman" w:hAnsi="Times New Roman" w:cs="Times New Roman"/>
        </w:rPr>
        <w:t>Preside over meetings in the absence of the President and the 1st Vice President. </w:t>
      </w:r>
    </w:p>
    <w:p w14:paraId="652845EC" w14:textId="77777777" w:rsidR="002621DA" w:rsidRPr="002621DA" w:rsidRDefault="002621DA" w:rsidP="00712F74">
      <w:pPr>
        <w:numPr>
          <w:ilvl w:val="0"/>
          <w:numId w:val="59"/>
        </w:numPr>
        <w:spacing w:after="0"/>
        <w:jc w:val="both"/>
        <w:rPr>
          <w:rFonts w:ascii="Times New Roman" w:hAnsi="Times New Roman" w:cs="Times New Roman"/>
        </w:rPr>
      </w:pPr>
      <w:r w:rsidRPr="002621DA">
        <w:rPr>
          <w:rFonts w:ascii="Times New Roman" w:hAnsi="Times New Roman" w:cs="Times New Roman"/>
        </w:rPr>
        <w:t>Conduct Roundtables and Educational Programs related to Membership Recruitment. </w:t>
      </w:r>
    </w:p>
    <w:p w14:paraId="550F61E6" w14:textId="77777777" w:rsidR="002621DA" w:rsidRPr="002621DA" w:rsidRDefault="002621DA" w:rsidP="00712F74">
      <w:pPr>
        <w:numPr>
          <w:ilvl w:val="0"/>
          <w:numId w:val="60"/>
        </w:numPr>
        <w:spacing w:after="0"/>
        <w:jc w:val="both"/>
        <w:rPr>
          <w:rFonts w:ascii="Times New Roman" w:hAnsi="Times New Roman" w:cs="Times New Roman"/>
        </w:rPr>
      </w:pPr>
      <w:r w:rsidRPr="002621DA">
        <w:rPr>
          <w:rFonts w:ascii="Times New Roman" w:hAnsi="Times New Roman" w:cs="Times New Roman"/>
        </w:rPr>
        <w:t>Shall advise all special committees (i.e. – Homecoming, Step Show, African-American Heritage Month, Greek Week, Fellowship, Hospitality) </w:t>
      </w:r>
    </w:p>
    <w:p w14:paraId="4A2B955D" w14:textId="77777777" w:rsidR="002621DA" w:rsidRPr="002621DA" w:rsidRDefault="002621DA" w:rsidP="00712F74">
      <w:pPr>
        <w:numPr>
          <w:ilvl w:val="0"/>
          <w:numId w:val="61"/>
        </w:numPr>
        <w:spacing w:after="0"/>
        <w:jc w:val="both"/>
        <w:rPr>
          <w:rFonts w:ascii="Times New Roman" w:hAnsi="Times New Roman" w:cs="Times New Roman"/>
        </w:rPr>
      </w:pPr>
      <w:r w:rsidRPr="002621DA">
        <w:rPr>
          <w:rFonts w:ascii="Times New Roman" w:hAnsi="Times New Roman" w:cs="Times New Roman"/>
        </w:rPr>
        <w:t>Be the liaison between PHC and IFC and be a representative on the Greek Week Steering Committee. </w:t>
      </w:r>
    </w:p>
    <w:p w14:paraId="5E88ACB5" w14:textId="77777777" w:rsidR="002621DA" w:rsidRPr="00955A17" w:rsidRDefault="002621DA" w:rsidP="009D42D4">
      <w:pPr>
        <w:jc w:val="both"/>
        <w:rPr>
          <w:rFonts w:ascii="Times New Roman" w:hAnsi="Times New Roman" w:cs="Times New Roman"/>
          <w:b/>
        </w:rPr>
      </w:pPr>
    </w:p>
    <w:p w14:paraId="18FAE681" w14:textId="47184501" w:rsidR="009D42D4" w:rsidRDefault="009D42D4" w:rsidP="002621DA">
      <w:pPr>
        <w:spacing w:after="0"/>
        <w:jc w:val="both"/>
        <w:rPr>
          <w:rFonts w:ascii="Times New Roman" w:hAnsi="Times New Roman" w:cs="Times New Roman"/>
          <w:b/>
        </w:rPr>
      </w:pPr>
      <w:r w:rsidRPr="00955A17">
        <w:rPr>
          <w:rFonts w:ascii="Times New Roman" w:hAnsi="Times New Roman" w:cs="Times New Roman"/>
          <w:b/>
        </w:rPr>
        <w:t>Section 4: Treasurer</w:t>
      </w:r>
    </w:p>
    <w:p w14:paraId="282FCBF2" w14:textId="77777777" w:rsidR="002621DA" w:rsidRPr="002621DA" w:rsidRDefault="002621DA" w:rsidP="002621DA">
      <w:pPr>
        <w:spacing w:after="0"/>
        <w:jc w:val="both"/>
        <w:rPr>
          <w:rFonts w:ascii="Times New Roman" w:hAnsi="Times New Roman" w:cs="Times New Roman"/>
        </w:rPr>
      </w:pPr>
      <w:r w:rsidRPr="002621DA">
        <w:rPr>
          <w:rFonts w:ascii="Times New Roman" w:hAnsi="Times New Roman" w:cs="Times New Roman"/>
        </w:rPr>
        <w:t xml:space="preserve">It shall be the duty of the </w:t>
      </w:r>
      <w:r w:rsidRPr="002621DA">
        <w:rPr>
          <w:rFonts w:ascii="Times New Roman" w:hAnsi="Times New Roman" w:cs="Times New Roman"/>
          <w:b/>
          <w:bCs/>
        </w:rPr>
        <w:t>Treasurer</w:t>
      </w:r>
      <w:r w:rsidRPr="002621DA">
        <w:rPr>
          <w:rFonts w:ascii="Times New Roman" w:hAnsi="Times New Roman" w:cs="Times New Roman"/>
        </w:rPr>
        <w:t xml:space="preserve"> to: </w:t>
      </w:r>
    </w:p>
    <w:p w14:paraId="4CAFBE68" w14:textId="77777777" w:rsidR="002621DA" w:rsidRPr="002621DA" w:rsidRDefault="002621DA" w:rsidP="00712F74">
      <w:pPr>
        <w:numPr>
          <w:ilvl w:val="0"/>
          <w:numId w:val="62"/>
        </w:numPr>
        <w:spacing w:after="0"/>
        <w:jc w:val="both"/>
        <w:rPr>
          <w:rFonts w:ascii="Times New Roman" w:hAnsi="Times New Roman" w:cs="Times New Roman"/>
        </w:rPr>
      </w:pPr>
      <w:r w:rsidRPr="002621DA">
        <w:rPr>
          <w:rFonts w:ascii="Times New Roman" w:hAnsi="Times New Roman" w:cs="Times New Roman"/>
        </w:rPr>
        <w:t>Keep an accurate account of all funds received and dispersed. </w:t>
      </w:r>
    </w:p>
    <w:p w14:paraId="0D287E2A" w14:textId="77777777" w:rsidR="002621DA" w:rsidRPr="002621DA" w:rsidRDefault="002621DA" w:rsidP="00712F74">
      <w:pPr>
        <w:numPr>
          <w:ilvl w:val="0"/>
          <w:numId w:val="63"/>
        </w:numPr>
        <w:spacing w:after="0"/>
        <w:jc w:val="both"/>
        <w:rPr>
          <w:rFonts w:ascii="Times New Roman" w:hAnsi="Times New Roman" w:cs="Times New Roman"/>
        </w:rPr>
      </w:pPr>
      <w:r w:rsidRPr="002621DA">
        <w:rPr>
          <w:rFonts w:ascii="Times New Roman" w:hAnsi="Times New Roman" w:cs="Times New Roman"/>
        </w:rPr>
        <w:t>Provide receipts for all funds spent upon request. </w:t>
      </w:r>
    </w:p>
    <w:p w14:paraId="657CD7B0" w14:textId="77777777" w:rsidR="002621DA" w:rsidRPr="002621DA" w:rsidRDefault="002621DA" w:rsidP="00712F74">
      <w:pPr>
        <w:numPr>
          <w:ilvl w:val="0"/>
          <w:numId w:val="64"/>
        </w:numPr>
        <w:spacing w:after="0"/>
        <w:jc w:val="both"/>
        <w:rPr>
          <w:rFonts w:ascii="Times New Roman" w:hAnsi="Times New Roman" w:cs="Times New Roman"/>
        </w:rPr>
      </w:pPr>
      <w:r w:rsidRPr="002621DA">
        <w:rPr>
          <w:rFonts w:ascii="Times New Roman" w:hAnsi="Times New Roman" w:cs="Times New Roman"/>
        </w:rPr>
        <w:lastRenderedPageBreak/>
        <w:t>Deposit all funds received after verification by the executive board. </w:t>
      </w:r>
    </w:p>
    <w:p w14:paraId="016B7141" w14:textId="77777777" w:rsidR="002621DA" w:rsidRPr="002621DA" w:rsidRDefault="002621DA" w:rsidP="00712F74">
      <w:pPr>
        <w:numPr>
          <w:ilvl w:val="0"/>
          <w:numId w:val="65"/>
        </w:numPr>
        <w:spacing w:after="0"/>
        <w:jc w:val="both"/>
        <w:rPr>
          <w:rFonts w:ascii="Times New Roman" w:hAnsi="Times New Roman" w:cs="Times New Roman"/>
        </w:rPr>
      </w:pPr>
      <w:r w:rsidRPr="002621DA">
        <w:rPr>
          <w:rFonts w:ascii="Times New Roman" w:hAnsi="Times New Roman" w:cs="Times New Roman"/>
        </w:rPr>
        <w:t>Issue checks of bearing the signatures of the advisor and any other signature member of the Executive Board. </w:t>
      </w:r>
    </w:p>
    <w:p w14:paraId="11E476D3" w14:textId="77777777" w:rsidR="002621DA" w:rsidRPr="002621DA" w:rsidRDefault="002621DA" w:rsidP="00712F74">
      <w:pPr>
        <w:numPr>
          <w:ilvl w:val="0"/>
          <w:numId w:val="66"/>
        </w:numPr>
        <w:spacing w:after="0"/>
        <w:jc w:val="both"/>
        <w:rPr>
          <w:rFonts w:ascii="Times New Roman" w:hAnsi="Times New Roman" w:cs="Times New Roman"/>
        </w:rPr>
      </w:pPr>
      <w:r w:rsidRPr="002621DA">
        <w:rPr>
          <w:rFonts w:ascii="Times New Roman" w:hAnsi="Times New Roman" w:cs="Times New Roman"/>
        </w:rPr>
        <w:t>Present a financial status report to the Body at each regular meeting or whenever requested by the President. </w:t>
      </w:r>
    </w:p>
    <w:p w14:paraId="04AF3694" w14:textId="77777777" w:rsidR="002621DA" w:rsidRPr="002621DA" w:rsidRDefault="002621DA" w:rsidP="00712F74">
      <w:pPr>
        <w:numPr>
          <w:ilvl w:val="0"/>
          <w:numId w:val="67"/>
        </w:numPr>
        <w:spacing w:after="0"/>
        <w:jc w:val="both"/>
        <w:rPr>
          <w:rFonts w:ascii="Times New Roman" w:hAnsi="Times New Roman" w:cs="Times New Roman"/>
        </w:rPr>
      </w:pPr>
      <w:r w:rsidRPr="002621DA">
        <w:rPr>
          <w:rFonts w:ascii="Times New Roman" w:hAnsi="Times New Roman" w:cs="Times New Roman"/>
        </w:rPr>
        <w:t>Preside over all meetings in the absence of the President, 1st Vice-President, and 2nd Vice-President. </w:t>
      </w:r>
    </w:p>
    <w:p w14:paraId="50CD740A" w14:textId="77777777" w:rsidR="002621DA" w:rsidRPr="002621DA" w:rsidRDefault="002621DA" w:rsidP="00712F74">
      <w:pPr>
        <w:numPr>
          <w:ilvl w:val="0"/>
          <w:numId w:val="68"/>
        </w:numPr>
        <w:spacing w:after="0"/>
        <w:jc w:val="both"/>
        <w:rPr>
          <w:rFonts w:ascii="Times New Roman" w:hAnsi="Times New Roman" w:cs="Times New Roman"/>
        </w:rPr>
      </w:pPr>
      <w:r w:rsidRPr="002621DA">
        <w:rPr>
          <w:rFonts w:ascii="Times New Roman" w:hAnsi="Times New Roman" w:cs="Times New Roman"/>
        </w:rPr>
        <w:t>Collect all fines and fees incurred by members/chapters to National Pan-Hellenic Council. </w:t>
      </w:r>
    </w:p>
    <w:p w14:paraId="091C1075" w14:textId="77777777" w:rsidR="002621DA" w:rsidRPr="00955A17" w:rsidRDefault="002621DA" w:rsidP="009D42D4">
      <w:pPr>
        <w:jc w:val="both"/>
        <w:rPr>
          <w:rFonts w:ascii="Times New Roman" w:hAnsi="Times New Roman" w:cs="Times New Roman"/>
          <w:b/>
        </w:rPr>
      </w:pPr>
    </w:p>
    <w:p w14:paraId="6C69B32F" w14:textId="3005518D" w:rsidR="009D42D4" w:rsidRDefault="009D42D4" w:rsidP="002621DA">
      <w:pPr>
        <w:spacing w:after="0"/>
        <w:jc w:val="both"/>
        <w:rPr>
          <w:rFonts w:ascii="Times New Roman" w:hAnsi="Times New Roman" w:cs="Times New Roman"/>
          <w:b/>
        </w:rPr>
      </w:pPr>
      <w:r w:rsidRPr="00955A17">
        <w:rPr>
          <w:rFonts w:ascii="Times New Roman" w:hAnsi="Times New Roman" w:cs="Times New Roman"/>
          <w:b/>
        </w:rPr>
        <w:t>Section5: Secretary</w:t>
      </w:r>
    </w:p>
    <w:p w14:paraId="61578784" w14:textId="77777777" w:rsidR="002621DA" w:rsidRPr="002621DA" w:rsidRDefault="002621DA" w:rsidP="002621DA">
      <w:pPr>
        <w:spacing w:after="0"/>
        <w:jc w:val="both"/>
        <w:rPr>
          <w:rFonts w:ascii="Times New Roman" w:hAnsi="Times New Roman" w:cs="Times New Roman"/>
        </w:rPr>
      </w:pPr>
      <w:r w:rsidRPr="002621DA">
        <w:rPr>
          <w:rFonts w:ascii="Times New Roman" w:hAnsi="Times New Roman" w:cs="Times New Roman"/>
        </w:rPr>
        <w:t xml:space="preserve">It shall be the duty of the </w:t>
      </w:r>
      <w:r w:rsidRPr="002621DA">
        <w:rPr>
          <w:rFonts w:ascii="Times New Roman" w:hAnsi="Times New Roman" w:cs="Times New Roman"/>
          <w:b/>
          <w:bCs/>
        </w:rPr>
        <w:t>Secretary</w:t>
      </w:r>
      <w:r w:rsidRPr="002621DA">
        <w:rPr>
          <w:rFonts w:ascii="Times New Roman" w:hAnsi="Times New Roman" w:cs="Times New Roman"/>
        </w:rPr>
        <w:t xml:space="preserve"> to: </w:t>
      </w:r>
    </w:p>
    <w:p w14:paraId="75F6CC8F" w14:textId="77777777" w:rsidR="002621DA" w:rsidRPr="002621DA" w:rsidRDefault="002621DA" w:rsidP="00712F74">
      <w:pPr>
        <w:numPr>
          <w:ilvl w:val="0"/>
          <w:numId w:val="69"/>
        </w:numPr>
        <w:spacing w:after="0"/>
        <w:jc w:val="both"/>
        <w:rPr>
          <w:rFonts w:ascii="Times New Roman" w:hAnsi="Times New Roman" w:cs="Times New Roman"/>
        </w:rPr>
      </w:pPr>
      <w:r w:rsidRPr="002621DA">
        <w:rPr>
          <w:rFonts w:ascii="Times New Roman" w:hAnsi="Times New Roman" w:cs="Times New Roman"/>
        </w:rPr>
        <w:t>Maintain accurate minutes of all proceedings at general body meetings, emergency meetings, and executive board meetings with the following information: </w:t>
      </w:r>
    </w:p>
    <w:p w14:paraId="18128296" w14:textId="77777777" w:rsidR="002621DA" w:rsidRPr="002621DA" w:rsidRDefault="002621DA" w:rsidP="00712F74">
      <w:pPr>
        <w:numPr>
          <w:ilvl w:val="0"/>
          <w:numId w:val="70"/>
        </w:numPr>
        <w:tabs>
          <w:tab w:val="clear" w:pos="720"/>
          <w:tab w:val="num" w:pos="1080"/>
        </w:tabs>
        <w:spacing w:after="0"/>
        <w:ind w:left="1080"/>
        <w:jc w:val="both"/>
        <w:rPr>
          <w:rFonts w:ascii="Times New Roman" w:hAnsi="Times New Roman" w:cs="Times New Roman"/>
        </w:rPr>
      </w:pPr>
      <w:r w:rsidRPr="002621DA">
        <w:rPr>
          <w:rFonts w:ascii="Times New Roman" w:hAnsi="Times New Roman" w:cs="Times New Roman"/>
        </w:rPr>
        <w:t>Every motion. </w:t>
      </w:r>
    </w:p>
    <w:p w14:paraId="1928790E" w14:textId="77777777" w:rsidR="002621DA" w:rsidRPr="002621DA" w:rsidRDefault="002621DA" w:rsidP="00712F74">
      <w:pPr>
        <w:numPr>
          <w:ilvl w:val="0"/>
          <w:numId w:val="71"/>
        </w:numPr>
        <w:tabs>
          <w:tab w:val="clear" w:pos="720"/>
          <w:tab w:val="num" w:pos="1080"/>
        </w:tabs>
        <w:spacing w:after="0"/>
        <w:ind w:left="1080"/>
        <w:jc w:val="both"/>
        <w:rPr>
          <w:rFonts w:ascii="Times New Roman" w:hAnsi="Times New Roman" w:cs="Times New Roman"/>
        </w:rPr>
      </w:pPr>
      <w:r w:rsidRPr="002621DA">
        <w:rPr>
          <w:rFonts w:ascii="Times New Roman" w:hAnsi="Times New Roman" w:cs="Times New Roman"/>
        </w:rPr>
        <w:t>The name of the representative and organization who introduced the motion, as well as the name of the second and his respective organization. </w:t>
      </w:r>
    </w:p>
    <w:p w14:paraId="40B8C948" w14:textId="77777777" w:rsidR="002621DA" w:rsidRPr="002621DA" w:rsidRDefault="002621DA" w:rsidP="00712F74">
      <w:pPr>
        <w:numPr>
          <w:ilvl w:val="0"/>
          <w:numId w:val="72"/>
        </w:numPr>
        <w:tabs>
          <w:tab w:val="clear" w:pos="720"/>
          <w:tab w:val="num" w:pos="1080"/>
        </w:tabs>
        <w:spacing w:after="0"/>
        <w:ind w:left="1080"/>
        <w:jc w:val="both"/>
        <w:rPr>
          <w:rFonts w:ascii="Times New Roman" w:hAnsi="Times New Roman" w:cs="Times New Roman"/>
        </w:rPr>
      </w:pPr>
      <w:r w:rsidRPr="002621DA">
        <w:rPr>
          <w:rFonts w:ascii="Times New Roman" w:hAnsi="Times New Roman" w:cs="Times New Roman"/>
        </w:rPr>
        <w:t>The action taken on the motion, i.e. tabulation of all votes. </w:t>
      </w:r>
    </w:p>
    <w:p w14:paraId="0C0E95AB" w14:textId="77777777" w:rsidR="002621DA" w:rsidRPr="002621DA" w:rsidRDefault="002621DA" w:rsidP="00712F74">
      <w:pPr>
        <w:numPr>
          <w:ilvl w:val="0"/>
          <w:numId w:val="73"/>
        </w:numPr>
        <w:tabs>
          <w:tab w:val="clear" w:pos="720"/>
          <w:tab w:val="num" w:pos="1080"/>
        </w:tabs>
        <w:spacing w:after="0"/>
        <w:ind w:left="1080"/>
        <w:jc w:val="both"/>
        <w:rPr>
          <w:rFonts w:ascii="Times New Roman" w:hAnsi="Times New Roman" w:cs="Times New Roman"/>
        </w:rPr>
      </w:pPr>
      <w:r w:rsidRPr="002621DA">
        <w:rPr>
          <w:rFonts w:ascii="Times New Roman" w:hAnsi="Times New Roman" w:cs="Times New Roman"/>
        </w:rPr>
        <w:t>Date, time, and place of the next general body meeting and or executive board meeting. </w:t>
      </w:r>
    </w:p>
    <w:p w14:paraId="269071AD" w14:textId="77777777" w:rsidR="002621DA" w:rsidRPr="002621DA" w:rsidRDefault="002621DA" w:rsidP="00712F74">
      <w:pPr>
        <w:numPr>
          <w:ilvl w:val="0"/>
          <w:numId w:val="74"/>
        </w:numPr>
        <w:spacing w:after="0"/>
        <w:jc w:val="both"/>
        <w:rPr>
          <w:rFonts w:ascii="Times New Roman" w:hAnsi="Times New Roman" w:cs="Times New Roman"/>
        </w:rPr>
      </w:pPr>
      <w:r w:rsidRPr="002621DA">
        <w:rPr>
          <w:rFonts w:ascii="Times New Roman" w:hAnsi="Times New Roman" w:cs="Times New Roman"/>
        </w:rPr>
        <w:t>Compile all minutes in the NPHC file. </w:t>
      </w:r>
    </w:p>
    <w:p w14:paraId="0E65C84D" w14:textId="77777777" w:rsidR="002621DA" w:rsidRPr="002621DA" w:rsidRDefault="002621DA" w:rsidP="00712F74">
      <w:pPr>
        <w:numPr>
          <w:ilvl w:val="0"/>
          <w:numId w:val="75"/>
        </w:numPr>
        <w:spacing w:after="0"/>
        <w:jc w:val="both"/>
        <w:rPr>
          <w:rFonts w:ascii="Times New Roman" w:hAnsi="Times New Roman" w:cs="Times New Roman"/>
        </w:rPr>
      </w:pPr>
      <w:r w:rsidRPr="002621DA">
        <w:rPr>
          <w:rFonts w:ascii="Times New Roman" w:hAnsi="Times New Roman" w:cs="Times New Roman"/>
        </w:rPr>
        <w:t>Present the minutes of the previous meeting to the body for approval prior to the start of the current meeting. </w:t>
      </w:r>
    </w:p>
    <w:p w14:paraId="71C1EC44" w14:textId="77777777" w:rsidR="002621DA" w:rsidRPr="002621DA" w:rsidRDefault="002621DA" w:rsidP="00712F74">
      <w:pPr>
        <w:numPr>
          <w:ilvl w:val="0"/>
          <w:numId w:val="76"/>
        </w:numPr>
        <w:spacing w:after="0"/>
        <w:jc w:val="both"/>
        <w:rPr>
          <w:rFonts w:ascii="Times New Roman" w:hAnsi="Times New Roman" w:cs="Times New Roman"/>
        </w:rPr>
      </w:pPr>
      <w:r w:rsidRPr="002621DA">
        <w:rPr>
          <w:rFonts w:ascii="Times New Roman" w:hAnsi="Times New Roman" w:cs="Times New Roman"/>
        </w:rPr>
        <w:t>Have on-hand all records and information committed to his /her care including: </w:t>
      </w:r>
    </w:p>
    <w:p w14:paraId="3791D2AE" w14:textId="77777777" w:rsidR="002621DA" w:rsidRPr="002621DA" w:rsidRDefault="002621DA" w:rsidP="00712F74">
      <w:pPr>
        <w:numPr>
          <w:ilvl w:val="0"/>
          <w:numId w:val="77"/>
        </w:numPr>
        <w:tabs>
          <w:tab w:val="clear" w:pos="720"/>
          <w:tab w:val="num" w:pos="1080"/>
        </w:tabs>
        <w:spacing w:after="0"/>
        <w:ind w:left="1080"/>
        <w:jc w:val="both"/>
        <w:rPr>
          <w:rFonts w:ascii="Times New Roman" w:hAnsi="Times New Roman" w:cs="Times New Roman"/>
        </w:rPr>
      </w:pPr>
      <w:r w:rsidRPr="002621DA">
        <w:rPr>
          <w:rFonts w:ascii="Times New Roman" w:hAnsi="Times New Roman" w:cs="Times New Roman"/>
        </w:rPr>
        <w:t>A roster of all member organizations. </w:t>
      </w:r>
    </w:p>
    <w:p w14:paraId="704C3F4A" w14:textId="77777777" w:rsidR="002621DA" w:rsidRPr="002621DA" w:rsidRDefault="002621DA" w:rsidP="00712F74">
      <w:pPr>
        <w:numPr>
          <w:ilvl w:val="0"/>
          <w:numId w:val="78"/>
        </w:numPr>
        <w:tabs>
          <w:tab w:val="clear" w:pos="720"/>
          <w:tab w:val="num" w:pos="1080"/>
        </w:tabs>
        <w:spacing w:after="0"/>
        <w:ind w:left="1080"/>
        <w:jc w:val="both"/>
        <w:rPr>
          <w:rFonts w:ascii="Times New Roman" w:hAnsi="Times New Roman" w:cs="Times New Roman"/>
        </w:rPr>
      </w:pPr>
      <w:r w:rsidRPr="002621DA">
        <w:rPr>
          <w:rFonts w:ascii="Times New Roman" w:hAnsi="Times New Roman" w:cs="Times New Roman"/>
        </w:rPr>
        <w:t>A roster of chapter advisors, presidents, voting representatives and their alternates. </w:t>
      </w:r>
    </w:p>
    <w:p w14:paraId="3824F12B" w14:textId="77777777" w:rsidR="002621DA" w:rsidRPr="002621DA" w:rsidRDefault="002621DA" w:rsidP="00712F74">
      <w:pPr>
        <w:numPr>
          <w:ilvl w:val="0"/>
          <w:numId w:val="79"/>
        </w:numPr>
        <w:tabs>
          <w:tab w:val="clear" w:pos="720"/>
          <w:tab w:val="num" w:pos="1080"/>
        </w:tabs>
        <w:spacing w:after="0"/>
        <w:ind w:left="1080"/>
        <w:jc w:val="both"/>
        <w:rPr>
          <w:rFonts w:ascii="Times New Roman" w:hAnsi="Times New Roman" w:cs="Times New Roman"/>
        </w:rPr>
      </w:pPr>
      <w:r w:rsidRPr="002621DA">
        <w:rPr>
          <w:rFonts w:ascii="Times New Roman" w:hAnsi="Times New Roman" w:cs="Times New Roman"/>
        </w:rPr>
        <w:t>A roster of all National Pan-Hellenic executive officers. </w:t>
      </w:r>
    </w:p>
    <w:p w14:paraId="7C44DF0D" w14:textId="77777777" w:rsidR="002621DA" w:rsidRPr="002621DA" w:rsidRDefault="002621DA" w:rsidP="00712F74">
      <w:pPr>
        <w:numPr>
          <w:ilvl w:val="0"/>
          <w:numId w:val="80"/>
        </w:numPr>
        <w:tabs>
          <w:tab w:val="clear" w:pos="720"/>
          <w:tab w:val="num" w:pos="1080"/>
        </w:tabs>
        <w:spacing w:after="0"/>
        <w:ind w:left="1080"/>
        <w:jc w:val="both"/>
        <w:rPr>
          <w:rFonts w:ascii="Times New Roman" w:hAnsi="Times New Roman" w:cs="Times New Roman"/>
        </w:rPr>
      </w:pPr>
      <w:r w:rsidRPr="002621DA">
        <w:rPr>
          <w:rFonts w:ascii="Times New Roman" w:hAnsi="Times New Roman" w:cs="Times New Roman"/>
        </w:rPr>
        <w:t>Current campus mailing addresses, local phone numbers, and email of those listed above. </w:t>
      </w:r>
    </w:p>
    <w:p w14:paraId="792DED28" w14:textId="77777777" w:rsidR="002621DA" w:rsidRPr="002621DA" w:rsidRDefault="002621DA" w:rsidP="00712F74">
      <w:pPr>
        <w:numPr>
          <w:ilvl w:val="0"/>
          <w:numId w:val="81"/>
        </w:numPr>
        <w:spacing w:after="0"/>
        <w:jc w:val="both"/>
        <w:rPr>
          <w:rFonts w:ascii="Times New Roman" w:hAnsi="Times New Roman" w:cs="Times New Roman"/>
        </w:rPr>
      </w:pPr>
      <w:r w:rsidRPr="002621DA">
        <w:rPr>
          <w:rFonts w:ascii="Times New Roman" w:hAnsi="Times New Roman" w:cs="Times New Roman"/>
        </w:rPr>
        <w:t>Manage the correspondence of the council, both within and outside the membership. </w:t>
      </w:r>
    </w:p>
    <w:p w14:paraId="71F0060C" w14:textId="77777777" w:rsidR="002621DA" w:rsidRPr="002621DA" w:rsidRDefault="002621DA" w:rsidP="00712F74">
      <w:pPr>
        <w:numPr>
          <w:ilvl w:val="0"/>
          <w:numId w:val="82"/>
        </w:numPr>
        <w:spacing w:after="0"/>
        <w:jc w:val="both"/>
        <w:rPr>
          <w:rFonts w:ascii="Times New Roman" w:hAnsi="Times New Roman" w:cs="Times New Roman"/>
        </w:rPr>
      </w:pPr>
      <w:r w:rsidRPr="002621DA">
        <w:rPr>
          <w:rFonts w:ascii="Times New Roman" w:hAnsi="Times New Roman" w:cs="Times New Roman"/>
        </w:rPr>
        <w:t>Maintain a correspondence file and read any copies of correspondence before the Council with one- week prior notification. </w:t>
      </w:r>
    </w:p>
    <w:p w14:paraId="2024F791" w14:textId="77777777" w:rsidR="002621DA" w:rsidRPr="002621DA" w:rsidRDefault="002621DA" w:rsidP="00712F74">
      <w:pPr>
        <w:numPr>
          <w:ilvl w:val="0"/>
          <w:numId w:val="83"/>
        </w:numPr>
        <w:spacing w:after="0"/>
        <w:jc w:val="both"/>
        <w:rPr>
          <w:rFonts w:ascii="Times New Roman" w:hAnsi="Times New Roman" w:cs="Times New Roman"/>
        </w:rPr>
      </w:pPr>
      <w:r w:rsidRPr="002621DA">
        <w:rPr>
          <w:rFonts w:ascii="Times New Roman" w:hAnsi="Times New Roman" w:cs="Times New Roman"/>
        </w:rPr>
        <w:t>Notify all participating member organizations of meetings pertaining to them. </w:t>
      </w:r>
    </w:p>
    <w:p w14:paraId="453A3D3B" w14:textId="77777777" w:rsidR="002621DA" w:rsidRPr="002621DA" w:rsidRDefault="002621DA" w:rsidP="00712F74">
      <w:pPr>
        <w:numPr>
          <w:ilvl w:val="0"/>
          <w:numId w:val="84"/>
        </w:numPr>
        <w:spacing w:after="0"/>
        <w:jc w:val="both"/>
        <w:rPr>
          <w:rFonts w:ascii="Times New Roman" w:hAnsi="Times New Roman" w:cs="Times New Roman"/>
        </w:rPr>
      </w:pPr>
      <w:r w:rsidRPr="002621DA">
        <w:rPr>
          <w:rFonts w:ascii="Times New Roman" w:hAnsi="Times New Roman" w:cs="Times New Roman"/>
        </w:rPr>
        <w:t>Reserve all meeting rooms, submit campus clip materials, and maintain NPHC calendar of events. </w:t>
      </w:r>
    </w:p>
    <w:p w14:paraId="571656D4" w14:textId="77777777" w:rsidR="002621DA" w:rsidRPr="00955A17" w:rsidRDefault="002621DA" w:rsidP="009D42D4">
      <w:pPr>
        <w:jc w:val="both"/>
        <w:rPr>
          <w:rFonts w:ascii="Times New Roman" w:hAnsi="Times New Roman" w:cs="Times New Roman"/>
          <w:b/>
        </w:rPr>
      </w:pPr>
    </w:p>
    <w:p w14:paraId="2E0C077D" w14:textId="275B4A01" w:rsidR="009D42D4" w:rsidRDefault="009D42D4" w:rsidP="00712F74">
      <w:pPr>
        <w:spacing w:after="0"/>
        <w:jc w:val="both"/>
        <w:rPr>
          <w:rFonts w:ascii="Times New Roman" w:hAnsi="Times New Roman" w:cs="Times New Roman"/>
          <w:b/>
        </w:rPr>
      </w:pPr>
      <w:r w:rsidRPr="00955A17">
        <w:rPr>
          <w:rFonts w:ascii="Times New Roman" w:hAnsi="Times New Roman" w:cs="Times New Roman"/>
          <w:b/>
        </w:rPr>
        <w:t>Section 6: Parliamentarian</w:t>
      </w:r>
    </w:p>
    <w:p w14:paraId="24FC40F1" w14:textId="77777777" w:rsidR="00712F74" w:rsidRPr="00712F74" w:rsidRDefault="00712F74" w:rsidP="00712F74">
      <w:pPr>
        <w:spacing w:after="0"/>
        <w:jc w:val="both"/>
        <w:rPr>
          <w:rFonts w:ascii="Times New Roman" w:hAnsi="Times New Roman" w:cs="Times New Roman"/>
        </w:rPr>
      </w:pPr>
      <w:r w:rsidRPr="00712F74">
        <w:rPr>
          <w:rFonts w:ascii="Times New Roman" w:hAnsi="Times New Roman" w:cs="Times New Roman"/>
        </w:rPr>
        <w:t xml:space="preserve">It shall be the duty of the </w:t>
      </w:r>
      <w:r w:rsidRPr="00712F74">
        <w:rPr>
          <w:rFonts w:ascii="Times New Roman" w:hAnsi="Times New Roman" w:cs="Times New Roman"/>
          <w:b/>
          <w:bCs/>
        </w:rPr>
        <w:t>Parliamentarian</w:t>
      </w:r>
      <w:r w:rsidRPr="00712F74">
        <w:rPr>
          <w:rFonts w:ascii="Times New Roman" w:hAnsi="Times New Roman" w:cs="Times New Roman"/>
        </w:rPr>
        <w:t xml:space="preserve"> to: </w:t>
      </w:r>
    </w:p>
    <w:p w14:paraId="7C541C1D" w14:textId="77777777" w:rsidR="00712F74" w:rsidRPr="00712F74" w:rsidRDefault="00712F74" w:rsidP="00712F74">
      <w:pPr>
        <w:numPr>
          <w:ilvl w:val="0"/>
          <w:numId w:val="85"/>
        </w:numPr>
        <w:spacing w:after="0"/>
        <w:jc w:val="both"/>
        <w:rPr>
          <w:rFonts w:ascii="Times New Roman" w:hAnsi="Times New Roman" w:cs="Times New Roman"/>
        </w:rPr>
      </w:pPr>
      <w:r w:rsidRPr="00712F74">
        <w:rPr>
          <w:rFonts w:ascii="Times New Roman" w:hAnsi="Times New Roman" w:cs="Times New Roman"/>
        </w:rPr>
        <w:t>Be well versed in Robert’s Rules of Order, maintain order in NPHC meetings. </w:t>
      </w:r>
    </w:p>
    <w:p w14:paraId="41C77813" w14:textId="77777777" w:rsidR="00712F74" w:rsidRPr="00712F74" w:rsidRDefault="00712F74" w:rsidP="00712F74">
      <w:pPr>
        <w:numPr>
          <w:ilvl w:val="0"/>
          <w:numId w:val="86"/>
        </w:numPr>
        <w:spacing w:after="0"/>
        <w:jc w:val="both"/>
        <w:rPr>
          <w:rFonts w:ascii="Times New Roman" w:hAnsi="Times New Roman" w:cs="Times New Roman"/>
        </w:rPr>
      </w:pPr>
      <w:r w:rsidRPr="00712F74">
        <w:rPr>
          <w:rFonts w:ascii="Times New Roman" w:hAnsi="Times New Roman" w:cs="Times New Roman"/>
        </w:rPr>
        <w:t>Be well versed in the Constitution and by-laws of the National Pan-Hellenic Council. </w:t>
      </w:r>
    </w:p>
    <w:p w14:paraId="1C564E57" w14:textId="77777777" w:rsidR="00712F74" w:rsidRPr="00712F74" w:rsidRDefault="00712F74" w:rsidP="00712F74">
      <w:pPr>
        <w:numPr>
          <w:ilvl w:val="0"/>
          <w:numId w:val="87"/>
        </w:numPr>
        <w:spacing w:after="0"/>
        <w:jc w:val="both"/>
        <w:rPr>
          <w:rFonts w:ascii="Times New Roman" w:hAnsi="Times New Roman" w:cs="Times New Roman"/>
        </w:rPr>
      </w:pPr>
      <w:r w:rsidRPr="00712F74">
        <w:rPr>
          <w:rFonts w:ascii="Times New Roman" w:hAnsi="Times New Roman" w:cs="Times New Roman"/>
        </w:rPr>
        <w:t>Serve as interpreter in the case of any procedural dispute. </w:t>
      </w:r>
    </w:p>
    <w:p w14:paraId="3608267D" w14:textId="77777777" w:rsidR="00712F74" w:rsidRPr="00712F74" w:rsidRDefault="00712F74" w:rsidP="00712F74">
      <w:pPr>
        <w:numPr>
          <w:ilvl w:val="0"/>
          <w:numId w:val="88"/>
        </w:numPr>
        <w:spacing w:after="0"/>
        <w:jc w:val="both"/>
        <w:rPr>
          <w:rFonts w:ascii="Times New Roman" w:hAnsi="Times New Roman" w:cs="Times New Roman"/>
        </w:rPr>
      </w:pPr>
      <w:r w:rsidRPr="00712F74">
        <w:rPr>
          <w:rFonts w:ascii="Times New Roman" w:hAnsi="Times New Roman" w:cs="Times New Roman"/>
        </w:rPr>
        <w:t>Remove any member from any meeting at the request of the President of the Body. </w:t>
      </w:r>
    </w:p>
    <w:p w14:paraId="71B95CCD" w14:textId="77777777" w:rsidR="00712F74" w:rsidRPr="00712F74" w:rsidRDefault="00712F74" w:rsidP="00712F74">
      <w:pPr>
        <w:numPr>
          <w:ilvl w:val="0"/>
          <w:numId w:val="89"/>
        </w:numPr>
        <w:spacing w:after="0"/>
        <w:jc w:val="both"/>
        <w:rPr>
          <w:rFonts w:ascii="Times New Roman" w:hAnsi="Times New Roman" w:cs="Times New Roman"/>
        </w:rPr>
      </w:pPr>
      <w:r w:rsidRPr="00712F74">
        <w:rPr>
          <w:rFonts w:ascii="Times New Roman" w:hAnsi="Times New Roman" w:cs="Times New Roman"/>
        </w:rPr>
        <w:t>Impose penalties according to the National Pan-Hellenic Council Fine System. </w:t>
      </w:r>
    </w:p>
    <w:p w14:paraId="6F2A2B0B" w14:textId="77777777" w:rsidR="00712F74" w:rsidRPr="00712F74" w:rsidRDefault="00712F74" w:rsidP="00712F74">
      <w:pPr>
        <w:numPr>
          <w:ilvl w:val="0"/>
          <w:numId w:val="90"/>
        </w:numPr>
        <w:spacing w:after="0"/>
        <w:jc w:val="both"/>
        <w:rPr>
          <w:rFonts w:ascii="Times New Roman" w:hAnsi="Times New Roman" w:cs="Times New Roman"/>
        </w:rPr>
      </w:pPr>
      <w:r w:rsidRPr="00712F74">
        <w:rPr>
          <w:rFonts w:ascii="Times New Roman" w:hAnsi="Times New Roman" w:cs="Times New Roman"/>
        </w:rPr>
        <w:t>Have on-hand a copy of this constitution. </w:t>
      </w:r>
    </w:p>
    <w:p w14:paraId="7432D636" w14:textId="77777777" w:rsidR="00712F74" w:rsidRPr="00955A17" w:rsidRDefault="00712F74" w:rsidP="009D42D4">
      <w:pPr>
        <w:jc w:val="both"/>
        <w:rPr>
          <w:rFonts w:ascii="Times New Roman" w:hAnsi="Times New Roman" w:cs="Times New Roman"/>
          <w:b/>
        </w:rPr>
      </w:pPr>
    </w:p>
    <w:p w14:paraId="1E88122A" w14:textId="3C60A911" w:rsidR="00420D8C" w:rsidRDefault="009D42D4" w:rsidP="00712F74">
      <w:pPr>
        <w:spacing w:after="0"/>
        <w:jc w:val="both"/>
        <w:rPr>
          <w:rFonts w:ascii="Times New Roman" w:hAnsi="Times New Roman" w:cs="Times New Roman"/>
          <w:b/>
        </w:rPr>
      </w:pPr>
      <w:r w:rsidRPr="00955A17">
        <w:rPr>
          <w:rFonts w:ascii="Times New Roman" w:hAnsi="Times New Roman" w:cs="Times New Roman"/>
          <w:b/>
        </w:rPr>
        <w:t>Section 7: Public Relations</w:t>
      </w:r>
    </w:p>
    <w:p w14:paraId="24ABE0BE" w14:textId="77777777" w:rsidR="00712F74" w:rsidRPr="00712F74" w:rsidRDefault="00712F74" w:rsidP="00712F74">
      <w:pPr>
        <w:spacing w:after="0"/>
        <w:jc w:val="both"/>
        <w:rPr>
          <w:rFonts w:ascii="Times New Roman" w:hAnsi="Times New Roman" w:cs="Times New Roman"/>
        </w:rPr>
      </w:pPr>
      <w:r w:rsidRPr="00712F74">
        <w:rPr>
          <w:rFonts w:ascii="Times New Roman" w:hAnsi="Times New Roman" w:cs="Times New Roman"/>
        </w:rPr>
        <w:t xml:space="preserve">It shall be the duty of the </w:t>
      </w:r>
      <w:r w:rsidRPr="00712F74">
        <w:rPr>
          <w:rFonts w:ascii="Times New Roman" w:hAnsi="Times New Roman" w:cs="Times New Roman"/>
          <w:b/>
          <w:bCs/>
        </w:rPr>
        <w:t>Public Relations Chair</w:t>
      </w:r>
      <w:r w:rsidRPr="00712F74">
        <w:rPr>
          <w:rFonts w:ascii="Times New Roman" w:hAnsi="Times New Roman" w:cs="Times New Roman"/>
          <w:bCs/>
        </w:rPr>
        <w:t xml:space="preserve"> </w:t>
      </w:r>
      <w:r w:rsidRPr="00712F74">
        <w:rPr>
          <w:rFonts w:ascii="Times New Roman" w:hAnsi="Times New Roman" w:cs="Times New Roman"/>
        </w:rPr>
        <w:t>to: </w:t>
      </w:r>
    </w:p>
    <w:p w14:paraId="70D9AF43" w14:textId="77777777" w:rsidR="00712F74" w:rsidRPr="00712F74" w:rsidRDefault="00712F74" w:rsidP="00712F74">
      <w:pPr>
        <w:numPr>
          <w:ilvl w:val="0"/>
          <w:numId w:val="91"/>
        </w:numPr>
        <w:spacing w:after="0"/>
        <w:jc w:val="both"/>
        <w:rPr>
          <w:rFonts w:ascii="Times New Roman" w:hAnsi="Times New Roman" w:cs="Times New Roman"/>
        </w:rPr>
      </w:pPr>
      <w:r w:rsidRPr="00712F74">
        <w:rPr>
          <w:rFonts w:ascii="Times New Roman" w:hAnsi="Times New Roman" w:cs="Times New Roman"/>
        </w:rPr>
        <w:t>Take pictures at various NPHC and chapter events. </w:t>
      </w:r>
    </w:p>
    <w:p w14:paraId="6A25A02A" w14:textId="77777777" w:rsidR="00712F74" w:rsidRPr="00712F74" w:rsidRDefault="00712F74" w:rsidP="00712F74">
      <w:pPr>
        <w:numPr>
          <w:ilvl w:val="0"/>
          <w:numId w:val="92"/>
        </w:numPr>
        <w:spacing w:after="0"/>
        <w:jc w:val="both"/>
        <w:rPr>
          <w:rFonts w:ascii="Times New Roman" w:hAnsi="Times New Roman" w:cs="Times New Roman"/>
        </w:rPr>
      </w:pPr>
      <w:r w:rsidRPr="00712F74">
        <w:rPr>
          <w:rFonts w:ascii="Times New Roman" w:hAnsi="Times New Roman" w:cs="Times New Roman"/>
        </w:rPr>
        <w:t>Prepare a yearly scrapbook/slide show/board presentation consisting of photos, articles, etc. </w:t>
      </w:r>
    </w:p>
    <w:p w14:paraId="407E4ACB" w14:textId="77777777" w:rsidR="00712F74" w:rsidRPr="00712F74" w:rsidRDefault="00712F74" w:rsidP="00712F74">
      <w:pPr>
        <w:numPr>
          <w:ilvl w:val="0"/>
          <w:numId w:val="93"/>
        </w:numPr>
        <w:spacing w:after="0"/>
        <w:jc w:val="both"/>
        <w:rPr>
          <w:rFonts w:ascii="Times New Roman" w:hAnsi="Times New Roman" w:cs="Times New Roman"/>
        </w:rPr>
      </w:pPr>
      <w:r w:rsidRPr="00712F74">
        <w:rPr>
          <w:rFonts w:ascii="Times New Roman" w:hAnsi="Times New Roman" w:cs="Times New Roman"/>
        </w:rPr>
        <w:lastRenderedPageBreak/>
        <w:t>Keep a file including pictures, articles, awards and other written documents relating to the National Pan-Hellenic Council. </w:t>
      </w:r>
    </w:p>
    <w:p w14:paraId="480817ED" w14:textId="77777777" w:rsidR="00712F74" w:rsidRPr="00712F74" w:rsidRDefault="00712F74" w:rsidP="00712F74">
      <w:pPr>
        <w:numPr>
          <w:ilvl w:val="0"/>
          <w:numId w:val="94"/>
        </w:numPr>
        <w:spacing w:after="0"/>
        <w:jc w:val="both"/>
        <w:rPr>
          <w:rFonts w:ascii="Times New Roman" w:hAnsi="Times New Roman" w:cs="Times New Roman"/>
        </w:rPr>
      </w:pPr>
      <w:r w:rsidRPr="00712F74">
        <w:rPr>
          <w:rFonts w:ascii="Times New Roman" w:hAnsi="Times New Roman" w:cs="Times New Roman"/>
        </w:rPr>
        <w:t>Establish and maintain a web site for the council. </w:t>
      </w:r>
    </w:p>
    <w:p w14:paraId="798AB231" w14:textId="77777777" w:rsidR="00712F74" w:rsidRPr="00712F74" w:rsidRDefault="00712F74" w:rsidP="00712F74">
      <w:pPr>
        <w:numPr>
          <w:ilvl w:val="0"/>
          <w:numId w:val="95"/>
        </w:numPr>
        <w:spacing w:after="0"/>
        <w:jc w:val="both"/>
        <w:rPr>
          <w:rFonts w:ascii="Times New Roman" w:hAnsi="Times New Roman" w:cs="Times New Roman"/>
        </w:rPr>
      </w:pPr>
      <w:r w:rsidRPr="00712F74">
        <w:rPr>
          <w:rFonts w:ascii="Times New Roman" w:hAnsi="Times New Roman" w:cs="Times New Roman"/>
        </w:rPr>
        <w:t>Oversees all marketing efforts including but not limited to: day of marketing, social media, and tabling outreach.    </w:t>
      </w:r>
    </w:p>
    <w:p w14:paraId="58E2EC7F" w14:textId="77777777" w:rsidR="00712F74" w:rsidRPr="00712F74" w:rsidRDefault="00712F74" w:rsidP="00712F74">
      <w:pPr>
        <w:numPr>
          <w:ilvl w:val="0"/>
          <w:numId w:val="96"/>
        </w:numPr>
        <w:spacing w:after="0"/>
        <w:jc w:val="both"/>
        <w:rPr>
          <w:rFonts w:ascii="Times New Roman" w:hAnsi="Times New Roman" w:cs="Times New Roman"/>
        </w:rPr>
      </w:pPr>
      <w:r w:rsidRPr="00712F74">
        <w:rPr>
          <w:rFonts w:ascii="Times New Roman" w:hAnsi="Times New Roman" w:cs="Times New Roman"/>
        </w:rPr>
        <w:t xml:space="preserve">Manages all social media, including but not limited to: </w:t>
      </w:r>
      <w:proofErr w:type="spellStart"/>
      <w:r w:rsidRPr="00712F74">
        <w:rPr>
          <w:rFonts w:ascii="Times New Roman" w:hAnsi="Times New Roman" w:cs="Times New Roman"/>
        </w:rPr>
        <w:t>TikTok</w:t>
      </w:r>
      <w:proofErr w:type="spellEnd"/>
      <w:r w:rsidRPr="00712F74">
        <w:rPr>
          <w:rFonts w:ascii="Times New Roman" w:hAnsi="Times New Roman" w:cs="Times New Roman"/>
        </w:rPr>
        <w:t>, Instagram and Twitter.   </w:t>
      </w:r>
    </w:p>
    <w:p w14:paraId="6342C804" w14:textId="77777777" w:rsidR="00712F74" w:rsidRPr="00955A17" w:rsidRDefault="00712F74" w:rsidP="009D42D4">
      <w:pPr>
        <w:jc w:val="both"/>
        <w:rPr>
          <w:rFonts w:ascii="Times New Roman" w:hAnsi="Times New Roman" w:cs="Times New Roman"/>
          <w:b/>
        </w:rPr>
      </w:pPr>
    </w:p>
    <w:p w14:paraId="652DA13C" w14:textId="77777777" w:rsidR="009D42D4" w:rsidRPr="00955A17" w:rsidRDefault="009D42D4" w:rsidP="009D42D4">
      <w:pPr>
        <w:jc w:val="center"/>
        <w:rPr>
          <w:rFonts w:ascii="Times New Roman" w:hAnsi="Times New Roman" w:cs="Times New Roman"/>
          <w:b/>
        </w:rPr>
      </w:pPr>
      <w:r w:rsidRPr="00955A17">
        <w:rPr>
          <w:rFonts w:ascii="Times New Roman" w:hAnsi="Times New Roman" w:cs="Times New Roman"/>
          <w:b/>
        </w:rPr>
        <w:t>ARTICLE 6: MEETINGS</w:t>
      </w:r>
    </w:p>
    <w:p w14:paraId="228F5BAE" w14:textId="77777777" w:rsidR="009D42D4" w:rsidRPr="00955A17" w:rsidRDefault="009D42D4" w:rsidP="009D42D4">
      <w:pPr>
        <w:jc w:val="both"/>
        <w:rPr>
          <w:rFonts w:ascii="Times New Roman" w:hAnsi="Times New Roman" w:cs="Times New Roman"/>
          <w:b/>
        </w:rPr>
      </w:pPr>
      <w:r w:rsidRPr="00955A17">
        <w:rPr>
          <w:rFonts w:ascii="Times New Roman" w:hAnsi="Times New Roman" w:cs="Times New Roman"/>
          <w:b/>
        </w:rPr>
        <w:t xml:space="preserve">Section 1: </w:t>
      </w:r>
      <w:r w:rsidR="009B6BE1" w:rsidRPr="00955A17">
        <w:rPr>
          <w:rFonts w:ascii="Times New Roman" w:hAnsi="Times New Roman" w:cs="Times New Roman"/>
          <w:b/>
        </w:rPr>
        <w:t>Meeting Formats</w:t>
      </w:r>
    </w:p>
    <w:p w14:paraId="70BCF6BA" w14:textId="77777777" w:rsidR="009D42D4" w:rsidRPr="00955A17" w:rsidRDefault="009D42D4" w:rsidP="00481896">
      <w:pPr>
        <w:pStyle w:val="ListParagraph"/>
        <w:numPr>
          <w:ilvl w:val="0"/>
          <w:numId w:val="10"/>
        </w:numPr>
        <w:spacing w:line="276" w:lineRule="auto"/>
        <w:jc w:val="both"/>
        <w:rPr>
          <w:rFonts w:ascii="Times New Roman" w:hAnsi="Times New Roman" w:cs="Times New Roman"/>
        </w:rPr>
      </w:pPr>
      <w:r w:rsidRPr="00955A17">
        <w:rPr>
          <w:rFonts w:ascii="Times New Roman" w:hAnsi="Times New Roman" w:cs="Times New Roman"/>
        </w:rPr>
        <w:t>The President shall serve as chairperson at all scheduled and emergency meetings.</w:t>
      </w:r>
    </w:p>
    <w:p w14:paraId="1C523994" w14:textId="77777777" w:rsidR="009D42D4" w:rsidRPr="00955A17" w:rsidRDefault="009D42D4" w:rsidP="00481896">
      <w:pPr>
        <w:pStyle w:val="ListParagraph"/>
        <w:numPr>
          <w:ilvl w:val="0"/>
          <w:numId w:val="10"/>
        </w:numPr>
        <w:spacing w:line="276" w:lineRule="auto"/>
        <w:jc w:val="both"/>
        <w:rPr>
          <w:rFonts w:ascii="Times New Roman" w:hAnsi="Times New Roman" w:cs="Times New Roman"/>
        </w:rPr>
      </w:pPr>
      <w:r w:rsidRPr="00955A17">
        <w:rPr>
          <w:rFonts w:ascii="Times New Roman" w:hAnsi="Times New Roman" w:cs="Times New Roman"/>
        </w:rPr>
        <w:t>Parliamentarian, at the discretion of the President, shall maintain order during meetings.</w:t>
      </w:r>
    </w:p>
    <w:p w14:paraId="1977ADEC" w14:textId="77777777" w:rsidR="009D42D4" w:rsidRPr="00955A17" w:rsidRDefault="009D42D4" w:rsidP="00481896">
      <w:pPr>
        <w:pStyle w:val="ListParagraph"/>
        <w:numPr>
          <w:ilvl w:val="0"/>
          <w:numId w:val="10"/>
        </w:numPr>
        <w:spacing w:line="276" w:lineRule="auto"/>
        <w:jc w:val="both"/>
        <w:rPr>
          <w:rFonts w:ascii="Times New Roman" w:hAnsi="Times New Roman" w:cs="Times New Roman"/>
        </w:rPr>
      </w:pPr>
      <w:r w:rsidRPr="00955A17">
        <w:rPr>
          <w:rFonts w:ascii="Times New Roman" w:hAnsi="Times New Roman" w:cs="Times New Roman"/>
        </w:rPr>
        <w:t xml:space="preserve">Any disruptive misconduct from any chapter and/or member may result in a fine by the Parliamentarian. (See Article </w:t>
      </w:r>
      <w:r w:rsidR="00143925" w:rsidRPr="00955A17">
        <w:rPr>
          <w:rFonts w:ascii="Times New Roman" w:hAnsi="Times New Roman" w:cs="Times New Roman"/>
        </w:rPr>
        <w:t>8</w:t>
      </w:r>
      <w:r w:rsidRPr="00955A17">
        <w:rPr>
          <w:rFonts w:ascii="Times New Roman" w:hAnsi="Times New Roman" w:cs="Times New Roman"/>
        </w:rPr>
        <w:t xml:space="preserve">, Section </w:t>
      </w:r>
      <w:r w:rsidR="00143925" w:rsidRPr="00955A17">
        <w:rPr>
          <w:rFonts w:ascii="Times New Roman" w:hAnsi="Times New Roman" w:cs="Times New Roman"/>
        </w:rPr>
        <w:t>3</w:t>
      </w:r>
      <w:r w:rsidRPr="00955A17">
        <w:rPr>
          <w:rFonts w:ascii="Times New Roman" w:hAnsi="Times New Roman" w:cs="Times New Roman"/>
        </w:rPr>
        <w:t>). If misconduct continues, the president may eject the disruptive member and/or chapter.</w:t>
      </w:r>
    </w:p>
    <w:p w14:paraId="1F57F155" w14:textId="77777777" w:rsidR="009D42D4" w:rsidRPr="00955A17" w:rsidRDefault="009D42D4" w:rsidP="00481896">
      <w:pPr>
        <w:pStyle w:val="ListParagraph"/>
        <w:numPr>
          <w:ilvl w:val="0"/>
          <w:numId w:val="10"/>
        </w:numPr>
        <w:spacing w:line="276" w:lineRule="auto"/>
        <w:jc w:val="both"/>
        <w:rPr>
          <w:rFonts w:ascii="Times New Roman" w:hAnsi="Times New Roman" w:cs="Times New Roman"/>
        </w:rPr>
      </w:pPr>
      <w:r w:rsidRPr="00955A17">
        <w:rPr>
          <w:rFonts w:ascii="Times New Roman" w:hAnsi="Times New Roman" w:cs="Times New Roman"/>
        </w:rPr>
        <w:t>Each meeting shall run according to Robert’s Rules of Order at the discretion of the Council.</w:t>
      </w:r>
    </w:p>
    <w:p w14:paraId="0BD1FF02" w14:textId="4F34FC63" w:rsidR="009D42D4" w:rsidRPr="00955A17" w:rsidRDefault="009D42D4" w:rsidP="00481896">
      <w:pPr>
        <w:pStyle w:val="ListParagraph"/>
        <w:numPr>
          <w:ilvl w:val="0"/>
          <w:numId w:val="10"/>
        </w:numPr>
        <w:spacing w:line="276" w:lineRule="auto"/>
        <w:jc w:val="both"/>
        <w:rPr>
          <w:rFonts w:ascii="Times New Roman" w:hAnsi="Times New Roman" w:cs="Times New Roman"/>
        </w:rPr>
      </w:pPr>
      <w:r w:rsidRPr="00955A17">
        <w:rPr>
          <w:rFonts w:ascii="Times New Roman" w:hAnsi="Times New Roman" w:cs="Times New Roman"/>
        </w:rPr>
        <w:t xml:space="preserve">For every NPHC meeting, a representative and/or executive board member will be considered tardy if </w:t>
      </w:r>
      <w:r w:rsidR="006A6671" w:rsidRPr="00955A17">
        <w:rPr>
          <w:rFonts w:ascii="Times New Roman" w:hAnsi="Times New Roman" w:cs="Times New Roman"/>
        </w:rPr>
        <w:t xml:space="preserve">15 </w:t>
      </w:r>
      <w:r w:rsidRPr="00955A17">
        <w:rPr>
          <w:rFonts w:ascii="Times New Roman" w:hAnsi="Times New Roman" w:cs="Times New Roman"/>
        </w:rPr>
        <w:t>minutes late</w:t>
      </w:r>
      <w:r w:rsidR="006A6671" w:rsidRPr="00955A17">
        <w:rPr>
          <w:rFonts w:ascii="Times New Roman" w:hAnsi="Times New Roman" w:cs="Times New Roman"/>
        </w:rPr>
        <w:t xml:space="preserve"> being tardy counts as half an absence.</w:t>
      </w:r>
      <w:r w:rsidRPr="00955A17">
        <w:rPr>
          <w:rFonts w:ascii="Times New Roman" w:hAnsi="Times New Roman" w:cs="Times New Roman"/>
        </w:rPr>
        <w:t xml:space="preserve"> If more than </w:t>
      </w:r>
      <w:r w:rsidR="00B54612" w:rsidRPr="00955A17">
        <w:rPr>
          <w:rFonts w:ascii="Times New Roman" w:hAnsi="Times New Roman" w:cs="Times New Roman"/>
        </w:rPr>
        <w:t>30</w:t>
      </w:r>
      <w:r w:rsidRPr="00955A17">
        <w:rPr>
          <w:rFonts w:ascii="Times New Roman" w:hAnsi="Times New Roman" w:cs="Times New Roman"/>
        </w:rPr>
        <w:t xml:space="preserve"> minutes late, an unexcused absence will be given. </w:t>
      </w:r>
    </w:p>
    <w:p w14:paraId="12309AE3" w14:textId="77777777" w:rsidR="009B6BE1" w:rsidRPr="00955A17" w:rsidRDefault="009B6BE1" w:rsidP="009B6BE1">
      <w:pPr>
        <w:spacing w:after="0"/>
        <w:jc w:val="both"/>
        <w:rPr>
          <w:rFonts w:ascii="Times New Roman" w:hAnsi="Times New Roman" w:cs="Times New Roman"/>
          <w:b/>
        </w:rPr>
      </w:pPr>
      <w:r w:rsidRPr="00955A17">
        <w:rPr>
          <w:rFonts w:ascii="Times New Roman" w:hAnsi="Times New Roman" w:cs="Times New Roman"/>
          <w:b/>
        </w:rPr>
        <w:t>Section 2: Format Agenda</w:t>
      </w:r>
    </w:p>
    <w:p w14:paraId="6DB2C1EA" w14:textId="77777777" w:rsidR="009B6BE1" w:rsidRPr="00955A17" w:rsidRDefault="009B6BE1" w:rsidP="009B6BE1">
      <w:pPr>
        <w:spacing w:after="0"/>
        <w:jc w:val="both"/>
        <w:rPr>
          <w:rFonts w:ascii="Times New Roman" w:hAnsi="Times New Roman" w:cs="Times New Roman"/>
        </w:rPr>
      </w:pPr>
    </w:p>
    <w:p w14:paraId="7DC62AD6" w14:textId="77777777" w:rsidR="009B6BE1" w:rsidRPr="00955A17" w:rsidRDefault="009B6BE1" w:rsidP="009B6BE1">
      <w:pPr>
        <w:spacing w:after="0"/>
        <w:jc w:val="both"/>
        <w:rPr>
          <w:rFonts w:ascii="Times New Roman" w:hAnsi="Times New Roman" w:cs="Times New Roman"/>
        </w:rPr>
      </w:pPr>
      <w:r w:rsidRPr="00955A17">
        <w:rPr>
          <w:rFonts w:ascii="Times New Roman" w:hAnsi="Times New Roman" w:cs="Times New Roman"/>
        </w:rPr>
        <w:t>The following agenda outline shall be adhered to at all scheduled non-emergency meetings.</w:t>
      </w:r>
    </w:p>
    <w:p w14:paraId="36664542" w14:textId="77777777" w:rsidR="009B6BE1" w:rsidRPr="00955A17" w:rsidRDefault="009B6BE1" w:rsidP="009B6BE1">
      <w:pPr>
        <w:spacing w:after="0"/>
        <w:jc w:val="both"/>
        <w:rPr>
          <w:rFonts w:ascii="Times New Roman" w:hAnsi="Times New Roman" w:cs="Times New Roman"/>
        </w:rPr>
      </w:pPr>
    </w:p>
    <w:p w14:paraId="0C7BD603" w14:textId="77777777" w:rsidR="009B6BE1" w:rsidRPr="00955A17" w:rsidRDefault="009B6BE1" w:rsidP="00481896">
      <w:pPr>
        <w:pStyle w:val="ListParagraph"/>
        <w:numPr>
          <w:ilvl w:val="0"/>
          <w:numId w:val="11"/>
        </w:numPr>
        <w:spacing w:after="0" w:line="276" w:lineRule="auto"/>
        <w:jc w:val="both"/>
        <w:rPr>
          <w:rFonts w:ascii="Times New Roman" w:hAnsi="Times New Roman" w:cs="Times New Roman"/>
        </w:rPr>
      </w:pPr>
      <w:r w:rsidRPr="00955A17">
        <w:rPr>
          <w:rFonts w:ascii="Times New Roman" w:hAnsi="Times New Roman" w:cs="Times New Roman"/>
        </w:rPr>
        <w:t>Call to Order</w:t>
      </w:r>
    </w:p>
    <w:p w14:paraId="05CDED30" w14:textId="77777777" w:rsidR="009B6BE1" w:rsidRPr="00955A17" w:rsidRDefault="009B6BE1" w:rsidP="00481896">
      <w:pPr>
        <w:pStyle w:val="ListParagraph"/>
        <w:numPr>
          <w:ilvl w:val="0"/>
          <w:numId w:val="11"/>
        </w:numPr>
        <w:spacing w:after="0" w:line="276" w:lineRule="auto"/>
        <w:jc w:val="both"/>
        <w:rPr>
          <w:rFonts w:ascii="Times New Roman" w:hAnsi="Times New Roman" w:cs="Times New Roman"/>
        </w:rPr>
      </w:pPr>
      <w:r w:rsidRPr="00955A17">
        <w:rPr>
          <w:rFonts w:ascii="Times New Roman" w:hAnsi="Times New Roman" w:cs="Times New Roman"/>
        </w:rPr>
        <w:t>Guest Speakers</w:t>
      </w:r>
    </w:p>
    <w:p w14:paraId="4810F17A" w14:textId="77777777" w:rsidR="009B6BE1" w:rsidRPr="00955A17" w:rsidRDefault="009B6BE1" w:rsidP="00481896">
      <w:pPr>
        <w:pStyle w:val="ListParagraph"/>
        <w:numPr>
          <w:ilvl w:val="0"/>
          <w:numId w:val="11"/>
        </w:numPr>
        <w:spacing w:after="0" w:line="276" w:lineRule="auto"/>
        <w:jc w:val="both"/>
        <w:rPr>
          <w:rFonts w:ascii="Times New Roman" w:hAnsi="Times New Roman" w:cs="Times New Roman"/>
        </w:rPr>
      </w:pPr>
      <w:r w:rsidRPr="00955A17">
        <w:rPr>
          <w:rFonts w:ascii="Times New Roman" w:hAnsi="Times New Roman" w:cs="Times New Roman"/>
        </w:rPr>
        <w:t>Secretary’s Report</w:t>
      </w:r>
    </w:p>
    <w:p w14:paraId="4D0CA126" w14:textId="77777777" w:rsidR="009B6BE1" w:rsidRPr="00955A17" w:rsidRDefault="009B6BE1" w:rsidP="00481896">
      <w:pPr>
        <w:pStyle w:val="ListParagraph"/>
        <w:numPr>
          <w:ilvl w:val="0"/>
          <w:numId w:val="11"/>
        </w:numPr>
        <w:spacing w:after="0" w:line="276" w:lineRule="auto"/>
        <w:jc w:val="both"/>
        <w:rPr>
          <w:rFonts w:ascii="Times New Roman" w:hAnsi="Times New Roman" w:cs="Times New Roman"/>
        </w:rPr>
      </w:pPr>
      <w:r w:rsidRPr="00955A17">
        <w:rPr>
          <w:rFonts w:ascii="Times New Roman" w:hAnsi="Times New Roman" w:cs="Times New Roman"/>
        </w:rPr>
        <w:t>Public Relations Report</w:t>
      </w:r>
    </w:p>
    <w:p w14:paraId="788F01BF" w14:textId="77777777" w:rsidR="009B6BE1" w:rsidRPr="00955A17" w:rsidRDefault="009B6BE1" w:rsidP="00481896">
      <w:pPr>
        <w:pStyle w:val="ListParagraph"/>
        <w:numPr>
          <w:ilvl w:val="0"/>
          <w:numId w:val="11"/>
        </w:numPr>
        <w:spacing w:after="0" w:line="276" w:lineRule="auto"/>
        <w:jc w:val="both"/>
        <w:rPr>
          <w:rFonts w:ascii="Times New Roman" w:hAnsi="Times New Roman" w:cs="Times New Roman"/>
        </w:rPr>
      </w:pPr>
      <w:r w:rsidRPr="00955A17">
        <w:rPr>
          <w:rFonts w:ascii="Times New Roman" w:hAnsi="Times New Roman" w:cs="Times New Roman"/>
        </w:rPr>
        <w:t>Parliamentarian’s Report</w:t>
      </w:r>
    </w:p>
    <w:p w14:paraId="2142FF83" w14:textId="77777777" w:rsidR="009B6BE1" w:rsidRPr="00955A17" w:rsidRDefault="009B6BE1" w:rsidP="00481896">
      <w:pPr>
        <w:pStyle w:val="ListParagraph"/>
        <w:numPr>
          <w:ilvl w:val="0"/>
          <w:numId w:val="11"/>
        </w:numPr>
        <w:spacing w:after="0" w:line="276" w:lineRule="auto"/>
        <w:jc w:val="both"/>
        <w:rPr>
          <w:rFonts w:ascii="Times New Roman" w:hAnsi="Times New Roman" w:cs="Times New Roman"/>
        </w:rPr>
      </w:pPr>
      <w:r w:rsidRPr="00955A17">
        <w:rPr>
          <w:rFonts w:ascii="Times New Roman" w:hAnsi="Times New Roman" w:cs="Times New Roman"/>
        </w:rPr>
        <w:t>Treasurer’s Report</w:t>
      </w:r>
    </w:p>
    <w:p w14:paraId="225119A3" w14:textId="77777777" w:rsidR="009B6BE1" w:rsidRPr="00955A17" w:rsidRDefault="009B6BE1" w:rsidP="00481896">
      <w:pPr>
        <w:pStyle w:val="ListParagraph"/>
        <w:numPr>
          <w:ilvl w:val="0"/>
          <w:numId w:val="11"/>
        </w:numPr>
        <w:spacing w:after="0" w:line="276" w:lineRule="auto"/>
        <w:jc w:val="both"/>
        <w:rPr>
          <w:rFonts w:ascii="Times New Roman" w:hAnsi="Times New Roman" w:cs="Times New Roman"/>
        </w:rPr>
      </w:pPr>
      <w:r w:rsidRPr="00955A17">
        <w:rPr>
          <w:rFonts w:ascii="Times New Roman" w:hAnsi="Times New Roman" w:cs="Times New Roman"/>
        </w:rPr>
        <w:t>1</w:t>
      </w:r>
      <w:r w:rsidRPr="00955A17">
        <w:rPr>
          <w:rFonts w:ascii="Times New Roman" w:hAnsi="Times New Roman" w:cs="Times New Roman"/>
          <w:vertAlign w:val="superscript"/>
        </w:rPr>
        <w:t>st</w:t>
      </w:r>
      <w:r w:rsidRPr="00955A17">
        <w:rPr>
          <w:rFonts w:ascii="Times New Roman" w:hAnsi="Times New Roman" w:cs="Times New Roman"/>
        </w:rPr>
        <w:t xml:space="preserve"> Vice President’s Report</w:t>
      </w:r>
    </w:p>
    <w:p w14:paraId="1C513BEA" w14:textId="77777777" w:rsidR="009B6BE1" w:rsidRPr="00955A17" w:rsidRDefault="009B6BE1" w:rsidP="00481896">
      <w:pPr>
        <w:pStyle w:val="ListParagraph"/>
        <w:numPr>
          <w:ilvl w:val="0"/>
          <w:numId w:val="11"/>
        </w:numPr>
        <w:spacing w:after="0" w:line="276" w:lineRule="auto"/>
        <w:jc w:val="both"/>
        <w:rPr>
          <w:rFonts w:ascii="Times New Roman" w:hAnsi="Times New Roman" w:cs="Times New Roman"/>
        </w:rPr>
      </w:pPr>
      <w:r w:rsidRPr="00955A17">
        <w:rPr>
          <w:rFonts w:ascii="Times New Roman" w:hAnsi="Times New Roman" w:cs="Times New Roman"/>
        </w:rPr>
        <w:t>2</w:t>
      </w:r>
      <w:r w:rsidRPr="00955A17">
        <w:rPr>
          <w:rFonts w:ascii="Times New Roman" w:hAnsi="Times New Roman" w:cs="Times New Roman"/>
          <w:vertAlign w:val="superscript"/>
        </w:rPr>
        <w:t>nd</w:t>
      </w:r>
      <w:r w:rsidRPr="00955A17">
        <w:rPr>
          <w:rFonts w:ascii="Times New Roman" w:hAnsi="Times New Roman" w:cs="Times New Roman"/>
        </w:rPr>
        <w:t xml:space="preserve"> Vice President Report</w:t>
      </w:r>
    </w:p>
    <w:p w14:paraId="73742E3C" w14:textId="77777777" w:rsidR="009B6BE1" w:rsidRPr="00955A17" w:rsidRDefault="009B6BE1" w:rsidP="00481896">
      <w:pPr>
        <w:pStyle w:val="ListParagraph"/>
        <w:numPr>
          <w:ilvl w:val="0"/>
          <w:numId w:val="11"/>
        </w:numPr>
        <w:spacing w:after="0" w:line="276" w:lineRule="auto"/>
        <w:jc w:val="both"/>
        <w:rPr>
          <w:rFonts w:ascii="Times New Roman" w:hAnsi="Times New Roman" w:cs="Times New Roman"/>
        </w:rPr>
      </w:pPr>
      <w:r w:rsidRPr="00955A17">
        <w:rPr>
          <w:rFonts w:ascii="Times New Roman" w:hAnsi="Times New Roman" w:cs="Times New Roman"/>
        </w:rPr>
        <w:t>President’s Report</w:t>
      </w:r>
    </w:p>
    <w:p w14:paraId="4B1EB6C5" w14:textId="77777777" w:rsidR="009B6BE1" w:rsidRPr="00955A17" w:rsidRDefault="009B6BE1" w:rsidP="00481896">
      <w:pPr>
        <w:pStyle w:val="ListParagraph"/>
        <w:numPr>
          <w:ilvl w:val="0"/>
          <w:numId w:val="11"/>
        </w:numPr>
        <w:spacing w:after="0" w:line="276" w:lineRule="auto"/>
        <w:jc w:val="both"/>
        <w:rPr>
          <w:rFonts w:ascii="Times New Roman" w:hAnsi="Times New Roman" w:cs="Times New Roman"/>
        </w:rPr>
      </w:pPr>
      <w:r w:rsidRPr="00955A17">
        <w:rPr>
          <w:rFonts w:ascii="Times New Roman" w:hAnsi="Times New Roman" w:cs="Times New Roman"/>
        </w:rPr>
        <w:t>Advisors Reports</w:t>
      </w:r>
    </w:p>
    <w:p w14:paraId="745690E2" w14:textId="77777777" w:rsidR="009B6BE1" w:rsidRPr="00955A17" w:rsidRDefault="009B6BE1" w:rsidP="00481896">
      <w:pPr>
        <w:pStyle w:val="ListParagraph"/>
        <w:numPr>
          <w:ilvl w:val="0"/>
          <w:numId w:val="11"/>
        </w:numPr>
        <w:spacing w:after="0" w:line="276" w:lineRule="auto"/>
        <w:jc w:val="both"/>
        <w:rPr>
          <w:rFonts w:ascii="Times New Roman" w:hAnsi="Times New Roman" w:cs="Times New Roman"/>
        </w:rPr>
      </w:pPr>
      <w:r w:rsidRPr="00955A17">
        <w:rPr>
          <w:rFonts w:ascii="Times New Roman" w:hAnsi="Times New Roman" w:cs="Times New Roman"/>
        </w:rPr>
        <w:t>Chapters Reports</w:t>
      </w:r>
    </w:p>
    <w:p w14:paraId="38012ED4" w14:textId="77777777" w:rsidR="009B6BE1" w:rsidRPr="00955A17" w:rsidRDefault="009B6BE1" w:rsidP="00481896">
      <w:pPr>
        <w:pStyle w:val="ListParagraph"/>
        <w:numPr>
          <w:ilvl w:val="0"/>
          <w:numId w:val="11"/>
        </w:numPr>
        <w:spacing w:after="0" w:line="276" w:lineRule="auto"/>
        <w:jc w:val="both"/>
        <w:rPr>
          <w:rFonts w:ascii="Times New Roman" w:hAnsi="Times New Roman" w:cs="Times New Roman"/>
        </w:rPr>
      </w:pPr>
      <w:r w:rsidRPr="00955A17">
        <w:rPr>
          <w:rFonts w:ascii="Times New Roman" w:hAnsi="Times New Roman" w:cs="Times New Roman"/>
        </w:rPr>
        <w:t>Liaisons Reports</w:t>
      </w:r>
    </w:p>
    <w:p w14:paraId="206E5741" w14:textId="77777777" w:rsidR="009B6BE1" w:rsidRPr="00955A17" w:rsidRDefault="009B6BE1" w:rsidP="00481896">
      <w:pPr>
        <w:pStyle w:val="ListParagraph"/>
        <w:numPr>
          <w:ilvl w:val="0"/>
          <w:numId w:val="11"/>
        </w:numPr>
        <w:spacing w:after="0" w:line="276" w:lineRule="auto"/>
        <w:jc w:val="both"/>
        <w:rPr>
          <w:rFonts w:ascii="Times New Roman" w:hAnsi="Times New Roman" w:cs="Times New Roman"/>
        </w:rPr>
      </w:pPr>
      <w:r w:rsidRPr="00955A17">
        <w:rPr>
          <w:rFonts w:ascii="Times New Roman" w:hAnsi="Times New Roman" w:cs="Times New Roman"/>
        </w:rPr>
        <w:t>Committee Reports</w:t>
      </w:r>
    </w:p>
    <w:p w14:paraId="44162318" w14:textId="77777777" w:rsidR="009B6BE1" w:rsidRPr="00955A17" w:rsidRDefault="009B6BE1" w:rsidP="00481896">
      <w:pPr>
        <w:pStyle w:val="ListParagraph"/>
        <w:numPr>
          <w:ilvl w:val="0"/>
          <w:numId w:val="11"/>
        </w:numPr>
        <w:spacing w:after="0" w:line="276" w:lineRule="auto"/>
        <w:jc w:val="both"/>
        <w:rPr>
          <w:rFonts w:ascii="Times New Roman" w:hAnsi="Times New Roman" w:cs="Times New Roman"/>
        </w:rPr>
      </w:pPr>
      <w:r w:rsidRPr="00955A17">
        <w:rPr>
          <w:rFonts w:ascii="Times New Roman" w:hAnsi="Times New Roman" w:cs="Times New Roman"/>
        </w:rPr>
        <w:t>Old Business</w:t>
      </w:r>
    </w:p>
    <w:p w14:paraId="204D1854" w14:textId="77777777" w:rsidR="009B6BE1" w:rsidRPr="00955A17" w:rsidRDefault="009B6BE1" w:rsidP="00481896">
      <w:pPr>
        <w:pStyle w:val="ListParagraph"/>
        <w:numPr>
          <w:ilvl w:val="0"/>
          <w:numId w:val="11"/>
        </w:numPr>
        <w:spacing w:after="0" w:line="276" w:lineRule="auto"/>
        <w:jc w:val="both"/>
        <w:rPr>
          <w:rFonts w:ascii="Times New Roman" w:hAnsi="Times New Roman" w:cs="Times New Roman"/>
        </w:rPr>
      </w:pPr>
      <w:r w:rsidRPr="00955A17">
        <w:rPr>
          <w:rFonts w:ascii="Times New Roman" w:hAnsi="Times New Roman" w:cs="Times New Roman"/>
        </w:rPr>
        <w:t>New Business</w:t>
      </w:r>
    </w:p>
    <w:p w14:paraId="48AB025E" w14:textId="77777777" w:rsidR="009B6BE1" w:rsidRPr="00955A17" w:rsidRDefault="009B6BE1" w:rsidP="00481896">
      <w:pPr>
        <w:pStyle w:val="ListParagraph"/>
        <w:numPr>
          <w:ilvl w:val="0"/>
          <w:numId w:val="11"/>
        </w:numPr>
        <w:spacing w:after="0" w:line="276" w:lineRule="auto"/>
        <w:jc w:val="both"/>
        <w:rPr>
          <w:rFonts w:ascii="Times New Roman" w:hAnsi="Times New Roman" w:cs="Times New Roman"/>
        </w:rPr>
      </w:pPr>
      <w:r w:rsidRPr="00955A17">
        <w:rPr>
          <w:rFonts w:ascii="Times New Roman" w:hAnsi="Times New Roman" w:cs="Times New Roman"/>
        </w:rPr>
        <w:t>Announcements</w:t>
      </w:r>
    </w:p>
    <w:p w14:paraId="63869E4C" w14:textId="77777777" w:rsidR="009B6BE1" w:rsidRPr="00955A17" w:rsidRDefault="009B6BE1" w:rsidP="00481896">
      <w:pPr>
        <w:pStyle w:val="ListParagraph"/>
        <w:numPr>
          <w:ilvl w:val="0"/>
          <w:numId w:val="11"/>
        </w:numPr>
        <w:spacing w:after="0" w:line="276" w:lineRule="auto"/>
        <w:jc w:val="both"/>
        <w:rPr>
          <w:rFonts w:ascii="Times New Roman" w:hAnsi="Times New Roman" w:cs="Times New Roman"/>
        </w:rPr>
      </w:pPr>
      <w:r w:rsidRPr="00955A17">
        <w:rPr>
          <w:rFonts w:ascii="Times New Roman" w:hAnsi="Times New Roman" w:cs="Times New Roman"/>
        </w:rPr>
        <w:t>Adjournment</w:t>
      </w:r>
    </w:p>
    <w:p w14:paraId="3E73B4C2" w14:textId="77777777" w:rsidR="009B6BE1" w:rsidRPr="00955A17" w:rsidRDefault="009B6BE1" w:rsidP="009B6BE1">
      <w:pPr>
        <w:jc w:val="both"/>
        <w:rPr>
          <w:rFonts w:ascii="Times New Roman" w:hAnsi="Times New Roman" w:cs="Times New Roman"/>
          <w:b/>
        </w:rPr>
      </w:pPr>
    </w:p>
    <w:p w14:paraId="77EA4692" w14:textId="77777777" w:rsidR="009B6BE1" w:rsidRPr="00955A17" w:rsidRDefault="009B6BE1" w:rsidP="00CF1F31">
      <w:pPr>
        <w:spacing w:line="276" w:lineRule="auto"/>
        <w:jc w:val="both"/>
        <w:rPr>
          <w:rFonts w:ascii="Times New Roman" w:hAnsi="Times New Roman" w:cs="Times New Roman"/>
          <w:b/>
        </w:rPr>
      </w:pPr>
      <w:r w:rsidRPr="00955A17">
        <w:rPr>
          <w:rFonts w:ascii="Times New Roman" w:hAnsi="Times New Roman" w:cs="Times New Roman"/>
          <w:b/>
        </w:rPr>
        <w:t xml:space="preserve">Section </w:t>
      </w:r>
      <w:r w:rsidR="00420D8C" w:rsidRPr="00955A17">
        <w:rPr>
          <w:rFonts w:ascii="Times New Roman" w:hAnsi="Times New Roman" w:cs="Times New Roman"/>
          <w:b/>
        </w:rPr>
        <w:t>3</w:t>
      </w:r>
      <w:r w:rsidRPr="00955A17">
        <w:rPr>
          <w:rFonts w:ascii="Times New Roman" w:hAnsi="Times New Roman" w:cs="Times New Roman"/>
          <w:b/>
        </w:rPr>
        <w:t xml:space="preserve">: Admittance to Meetings </w:t>
      </w:r>
    </w:p>
    <w:p w14:paraId="71A255E8" w14:textId="77777777" w:rsidR="009B6BE1" w:rsidRPr="00955A17" w:rsidRDefault="009B6BE1" w:rsidP="00481896">
      <w:pPr>
        <w:pStyle w:val="ListParagraph"/>
        <w:numPr>
          <w:ilvl w:val="0"/>
          <w:numId w:val="12"/>
        </w:numPr>
        <w:spacing w:line="276" w:lineRule="auto"/>
        <w:jc w:val="both"/>
        <w:rPr>
          <w:rFonts w:ascii="Times New Roman" w:hAnsi="Times New Roman" w:cs="Times New Roman"/>
        </w:rPr>
      </w:pPr>
      <w:r w:rsidRPr="00955A17">
        <w:rPr>
          <w:rFonts w:ascii="Times New Roman" w:hAnsi="Times New Roman" w:cs="Times New Roman"/>
        </w:rPr>
        <w:lastRenderedPageBreak/>
        <w:t>All scheduled B</w:t>
      </w:r>
      <w:r w:rsidR="00420D8C" w:rsidRPr="00955A17">
        <w:rPr>
          <w:rFonts w:ascii="Times New Roman" w:hAnsi="Times New Roman" w:cs="Times New Roman"/>
        </w:rPr>
        <w:t>ody</w:t>
      </w:r>
      <w:r w:rsidRPr="00955A17">
        <w:rPr>
          <w:rFonts w:ascii="Times New Roman" w:hAnsi="Times New Roman" w:cs="Times New Roman"/>
        </w:rPr>
        <w:t xml:space="preserve"> meetings are open to NPHC members, guest speakers, and liaisons unless otherwise specified by the B</w:t>
      </w:r>
      <w:r w:rsidR="00420D8C" w:rsidRPr="00955A17">
        <w:rPr>
          <w:rFonts w:ascii="Times New Roman" w:hAnsi="Times New Roman" w:cs="Times New Roman"/>
        </w:rPr>
        <w:t>ody</w:t>
      </w:r>
      <w:r w:rsidRPr="00955A17">
        <w:rPr>
          <w:rFonts w:ascii="Times New Roman" w:hAnsi="Times New Roman" w:cs="Times New Roman"/>
        </w:rPr>
        <w:t>.</w:t>
      </w:r>
    </w:p>
    <w:p w14:paraId="7BC6A3AF" w14:textId="77777777" w:rsidR="009B6BE1" w:rsidRPr="00955A17" w:rsidRDefault="009B6BE1" w:rsidP="00481896">
      <w:pPr>
        <w:pStyle w:val="ListParagraph"/>
        <w:numPr>
          <w:ilvl w:val="0"/>
          <w:numId w:val="12"/>
        </w:numPr>
        <w:spacing w:line="276" w:lineRule="auto"/>
        <w:jc w:val="both"/>
        <w:rPr>
          <w:rFonts w:ascii="Times New Roman" w:hAnsi="Times New Roman" w:cs="Times New Roman"/>
        </w:rPr>
      </w:pPr>
      <w:r w:rsidRPr="00955A17">
        <w:rPr>
          <w:rFonts w:ascii="Times New Roman" w:hAnsi="Times New Roman" w:cs="Times New Roman"/>
        </w:rPr>
        <w:t>All Executive Board meetings are closed to B</w:t>
      </w:r>
      <w:r w:rsidR="00420D8C" w:rsidRPr="00955A17">
        <w:rPr>
          <w:rFonts w:ascii="Times New Roman" w:hAnsi="Times New Roman" w:cs="Times New Roman"/>
        </w:rPr>
        <w:t xml:space="preserve">oard </w:t>
      </w:r>
      <w:r w:rsidRPr="00955A17">
        <w:rPr>
          <w:rFonts w:ascii="Times New Roman" w:hAnsi="Times New Roman" w:cs="Times New Roman"/>
        </w:rPr>
        <w:t>members and National Pan-Hellenic Council advisors only. If each chapter is not represented on Executive Board, chapters who are not represented may attend executive board meetings but may not hold voting rights.</w:t>
      </w:r>
    </w:p>
    <w:p w14:paraId="0E825AE7" w14:textId="77777777" w:rsidR="00420D8C" w:rsidRPr="00955A17" w:rsidRDefault="00420D8C" w:rsidP="00420D8C">
      <w:pPr>
        <w:jc w:val="center"/>
        <w:rPr>
          <w:rFonts w:ascii="Times New Roman" w:hAnsi="Times New Roman" w:cs="Times New Roman"/>
          <w:b/>
        </w:rPr>
      </w:pPr>
    </w:p>
    <w:p w14:paraId="39E5F9CE" w14:textId="641AA120" w:rsidR="009D42D4" w:rsidRPr="00955A17" w:rsidRDefault="00420D8C" w:rsidP="00420D8C">
      <w:pPr>
        <w:jc w:val="center"/>
        <w:rPr>
          <w:rFonts w:ascii="Times New Roman" w:hAnsi="Times New Roman" w:cs="Times New Roman"/>
          <w:b/>
        </w:rPr>
      </w:pPr>
      <w:r w:rsidRPr="00955A17">
        <w:rPr>
          <w:rFonts w:ascii="Times New Roman" w:hAnsi="Times New Roman" w:cs="Times New Roman"/>
          <w:b/>
        </w:rPr>
        <w:t xml:space="preserve">ARTICLE </w:t>
      </w:r>
      <w:r w:rsidR="00CB11C4" w:rsidRPr="00955A17">
        <w:rPr>
          <w:rFonts w:ascii="Times New Roman" w:hAnsi="Times New Roman" w:cs="Times New Roman"/>
          <w:b/>
        </w:rPr>
        <w:t>7</w:t>
      </w:r>
      <w:r w:rsidRPr="00955A17">
        <w:rPr>
          <w:rFonts w:ascii="Times New Roman" w:hAnsi="Times New Roman" w:cs="Times New Roman"/>
          <w:b/>
        </w:rPr>
        <w:t>: REPRESENTATIVES</w:t>
      </w:r>
    </w:p>
    <w:p w14:paraId="46AD1BEB" w14:textId="77777777" w:rsidR="00420D8C" w:rsidRPr="00955A17" w:rsidRDefault="00420D8C" w:rsidP="00420D8C">
      <w:pPr>
        <w:spacing w:after="0"/>
        <w:jc w:val="both"/>
        <w:rPr>
          <w:rFonts w:ascii="Times New Roman" w:hAnsi="Times New Roman" w:cs="Times New Roman"/>
          <w:b/>
        </w:rPr>
      </w:pPr>
      <w:r w:rsidRPr="00955A17">
        <w:rPr>
          <w:rFonts w:ascii="Times New Roman" w:hAnsi="Times New Roman" w:cs="Times New Roman"/>
          <w:b/>
        </w:rPr>
        <w:t xml:space="preserve">Section 1: Official Representation </w:t>
      </w:r>
    </w:p>
    <w:p w14:paraId="7A14D62B" w14:textId="77777777" w:rsidR="00420D8C" w:rsidRPr="00955A17" w:rsidRDefault="00420D8C" w:rsidP="00420D8C">
      <w:pPr>
        <w:spacing w:after="0"/>
        <w:jc w:val="both"/>
        <w:rPr>
          <w:rFonts w:ascii="Times New Roman" w:hAnsi="Times New Roman" w:cs="Times New Roman"/>
          <w:b/>
        </w:rPr>
      </w:pPr>
    </w:p>
    <w:p w14:paraId="0C691A9F" w14:textId="3DC1BEA5" w:rsidR="00420D8C" w:rsidRPr="00955A17" w:rsidRDefault="00420D8C" w:rsidP="005A378B">
      <w:pPr>
        <w:spacing w:after="0" w:line="276" w:lineRule="auto"/>
        <w:jc w:val="both"/>
        <w:rPr>
          <w:rFonts w:ascii="Times New Roman" w:hAnsi="Times New Roman" w:cs="Times New Roman"/>
        </w:rPr>
      </w:pPr>
      <w:r w:rsidRPr="00955A17">
        <w:rPr>
          <w:rFonts w:ascii="Times New Roman" w:hAnsi="Times New Roman" w:cs="Times New Roman"/>
        </w:rPr>
        <w:t xml:space="preserve">Organizations must declare one </w:t>
      </w:r>
      <w:r w:rsidR="00B54612" w:rsidRPr="00955A17">
        <w:rPr>
          <w:rFonts w:ascii="Times New Roman" w:hAnsi="Times New Roman" w:cs="Times New Roman"/>
        </w:rPr>
        <w:t>O</w:t>
      </w:r>
      <w:r w:rsidRPr="00955A17">
        <w:rPr>
          <w:rFonts w:ascii="Times New Roman" w:hAnsi="Times New Roman" w:cs="Times New Roman"/>
        </w:rPr>
        <w:t xml:space="preserve">fficial </w:t>
      </w:r>
      <w:r w:rsidR="00B54612" w:rsidRPr="00955A17">
        <w:rPr>
          <w:rFonts w:ascii="Times New Roman" w:hAnsi="Times New Roman" w:cs="Times New Roman"/>
        </w:rPr>
        <w:t>R</w:t>
      </w:r>
      <w:r w:rsidRPr="00955A17">
        <w:rPr>
          <w:rFonts w:ascii="Times New Roman" w:hAnsi="Times New Roman" w:cs="Times New Roman"/>
        </w:rPr>
        <w:t xml:space="preserve">epresentative and an alternate in writing to the Council no later than the second meeting of each semester. Organization must notify the council in the event of a change in their Official Representative. If an </w:t>
      </w:r>
      <w:r w:rsidR="00B54612" w:rsidRPr="00955A17">
        <w:rPr>
          <w:rFonts w:ascii="Times New Roman" w:hAnsi="Times New Roman" w:cs="Times New Roman"/>
        </w:rPr>
        <w:t>O</w:t>
      </w:r>
      <w:r w:rsidRPr="00955A17">
        <w:rPr>
          <w:rFonts w:ascii="Times New Roman" w:hAnsi="Times New Roman" w:cs="Times New Roman"/>
        </w:rPr>
        <w:t xml:space="preserve">fficial </w:t>
      </w:r>
      <w:r w:rsidR="00B54612" w:rsidRPr="00955A17">
        <w:rPr>
          <w:rFonts w:ascii="Times New Roman" w:hAnsi="Times New Roman" w:cs="Times New Roman"/>
        </w:rPr>
        <w:t>R</w:t>
      </w:r>
      <w:r w:rsidRPr="00955A17">
        <w:rPr>
          <w:rFonts w:ascii="Times New Roman" w:hAnsi="Times New Roman" w:cs="Times New Roman"/>
        </w:rPr>
        <w:t xml:space="preserve">epresentative is not submitted, one will be appointed. Each active organization shall have one vote to be cast by one </w:t>
      </w:r>
      <w:r w:rsidR="00AC0C15" w:rsidRPr="00955A17">
        <w:rPr>
          <w:rFonts w:ascii="Times New Roman" w:hAnsi="Times New Roman" w:cs="Times New Roman"/>
        </w:rPr>
        <w:t>O</w:t>
      </w:r>
      <w:r w:rsidRPr="00955A17">
        <w:rPr>
          <w:rFonts w:ascii="Times New Roman" w:hAnsi="Times New Roman" w:cs="Times New Roman"/>
        </w:rPr>
        <w:t xml:space="preserve">fficial </w:t>
      </w:r>
      <w:r w:rsidR="00AC0C15" w:rsidRPr="00955A17">
        <w:rPr>
          <w:rFonts w:ascii="Times New Roman" w:hAnsi="Times New Roman" w:cs="Times New Roman"/>
        </w:rPr>
        <w:t>R</w:t>
      </w:r>
      <w:r w:rsidRPr="00955A17">
        <w:rPr>
          <w:rFonts w:ascii="Times New Roman" w:hAnsi="Times New Roman" w:cs="Times New Roman"/>
        </w:rPr>
        <w:t>epresentative.</w:t>
      </w:r>
      <w:r w:rsidR="006D54FD" w:rsidRPr="00955A17">
        <w:rPr>
          <w:rFonts w:ascii="Times New Roman" w:hAnsi="Times New Roman" w:cs="Times New Roman"/>
        </w:rPr>
        <w:t xml:space="preserve">  Executive </w:t>
      </w:r>
      <w:r w:rsidR="00AC0C15" w:rsidRPr="00955A17">
        <w:rPr>
          <w:rFonts w:ascii="Times New Roman" w:hAnsi="Times New Roman" w:cs="Times New Roman"/>
        </w:rPr>
        <w:t>O</w:t>
      </w:r>
      <w:r w:rsidR="006D54FD" w:rsidRPr="00955A17">
        <w:rPr>
          <w:rFonts w:ascii="Times New Roman" w:hAnsi="Times New Roman" w:cs="Times New Roman"/>
        </w:rPr>
        <w:t xml:space="preserve">fficers cannot function as representatives, nor vote for their </w:t>
      </w:r>
      <w:r w:rsidR="00AC0C15" w:rsidRPr="00955A17">
        <w:rPr>
          <w:rFonts w:ascii="Times New Roman" w:hAnsi="Times New Roman" w:cs="Times New Roman"/>
        </w:rPr>
        <w:t>respective</w:t>
      </w:r>
      <w:r w:rsidR="006D54FD" w:rsidRPr="00955A17">
        <w:rPr>
          <w:rFonts w:ascii="Times New Roman" w:hAnsi="Times New Roman" w:cs="Times New Roman"/>
        </w:rPr>
        <w:t xml:space="preserve"> organizations unless by proxy. The Executive Board shall approve any exceptions.</w:t>
      </w:r>
    </w:p>
    <w:p w14:paraId="372F07ED" w14:textId="77777777" w:rsidR="00420D8C" w:rsidRPr="00955A17" w:rsidRDefault="00420D8C" w:rsidP="00420D8C">
      <w:pPr>
        <w:spacing w:after="0"/>
        <w:jc w:val="both"/>
        <w:rPr>
          <w:rFonts w:ascii="Times New Roman" w:hAnsi="Times New Roman" w:cs="Times New Roman"/>
        </w:rPr>
      </w:pPr>
    </w:p>
    <w:p w14:paraId="224FD17C" w14:textId="77777777" w:rsidR="00420D8C" w:rsidRPr="00955A17" w:rsidRDefault="00420D8C" w:rsidP="00420D8C">
      <w:pPr>
        <w:spacing w:after="0"/>
        <w:jc w:val="both"/>
        <w:rPr>
          <w:rFonts w:ascii="Times New Roman" w:hAnsi="Times New Roman" w:cs="Times New Roman"/>
          <w:b/>
        </w:rPr>
      </w:pPr>
      <w:r w:rsidRPr="00955A17">
        <w:rPr>
          <w:rFonts w:ascii="Times New Roman" w:hAnsi="Times New Roman" w:cs="Times New Roman"/>
          <w:b/>
        </w:rPr>
        <w:t>Section 2: Responsibilities of Representatives</w:t>
      </w:r>
    </w:p>
    <w:p w14:paraId="78823C5D" w14:textId="77777777" w:rsidR="005C7830" w:rsidRPr="00955A17" w:rsidRDefault="005C7830" w:rsidP="005C7830">
      <w:pPr>
        <w:spacing w:after="0"/>
        <w:jc w:val="both"/>
        <w:rPr>
          <w:rFonts w:ascii="Times New Roman" w:hAnsi="Times New Roman" w:cs="Times New Roman"/>
          <w:b/>
        </w:rPr>
      </w:pPr>
    </w:p>
    <w:p w14:paraId="3752A403" w14:textId="77777777" w:rsidR="006D54FD" w:rsidRPr="00955A17" w:rsidRDefault="006D54FD" w:rsidP="00481896">
      <w:pPr>
        <w:pStyle w:val="ListParagraph"/>
        <w:numPr>
          <w:ilvl w:val="0"/>
          <w:numId w:val="13"/>
        </w:numPr>
        <w:spacing w:after="0" w:line="276" w:lineRule="auto"/>
        <w:jc w:val="both"/>
        <w:rPr>
          <w:rFonts w:ascii="Times New Roman" w:hAnsi="Times New Roman" w:cs="Times New Roman"/>
        </w:rPr>
      </w:pPr>
      <w:r w:rsidRPr="00955A17">
        <w:rPr>
          <w:rFonts w:ascii="Times New Roman" w:hAnsi="Times New Roman" w:cs="Times New Roman"/>
        </w:rPr>
        <w:t>Representatives must be able to give chapter reports and address NPHC matters on behalf of his/her organizations.</w:t>
      </w:r>
    </w:p>
    <w:p w14:paraId="786AD40A" w14:textId="77777777" w:rsidR="006D54FD" w:rsidRPr="00955A17" w:rsidRDefault="006D54FD" w:rsidP="00481896">
      <w:pPr>
        <w:pStyle w:val="ListParagraph"/>
        <w:numPr>
          <w:ilvl w:val="0"/>
          <w:numId w:val="13"/>
        </w:numPr>
        <w:spacing w:after="0" w:line="276" w:lineRule="auto"/>
        <w:jc w:val="both"/>
        <w:rPr>
          <w:rFonts w:ascii="Times New Roman" w:hAnsi="Times New Roman" w:cs="Times New Roman"/>
        </w:rPr>
      </w:pPr>
      <w:r w:rsidRPr="00955A17">
        <w:rPr>
          <w:rFonts w:ascii="Times New Roman" w:hAnsi="Times New Roman" w:cs="Times New Roman"/>
        </w:rPr>
        <w:t>Representatives will hold voting rights and the power to make decisions on the behalf of his/her organization.</w:t>
      </w:r>
    </w:p>
    <w:p w14:paraId="35557261" w14:textId="77777777" w:rsidR="006D54FD" w:rsidRPr="00955A17" w:rsidRDefault="006D54FD" w:rsidP="00481896">
      <w:pPr>
        <w:pStyle w:val="ListParagraph"/>
        <w:numPr>
          <w:ilvl w:val="0"/>
          <w:numId w:val="13"/>
        </w:numPr>
        <w:spacing w:after="0" w:line="276" w:lineRule="auto"/>
        <w:jc w:val="both"/>
        <w:rPr>
          <w:rFonts w:ascii="Times New Roman" w:hAnsi="Times New Roman" w:cs="Times New Roman"/>
        </w:rPr>
      </w:pPr>
      <w:r w:rsidRPr="00955A17">
        <w:rPr>
          <w:rFonts w:ascii="Times New Roman" w:hAnsi="Times New Roman" w:cs="Times New Roman"/>
        </w:rPr>
        <w:t>Representatives must be in good standing.</w:t>
      </w:r>
    </w:p>
    <w:p w14:paraId="2A11B8B3" w14:textId="77777777" w:rsidR="005C7830" w:rsidRPr="00955A17" w:rsidRDefault="005C7830" w:rsidP="00481896">
      <w:pPr>
        <w:pStyle w:val="ListParagraph"/>
        <w:numPr>
          <w:ilvl w:val="0"/>
          <w:numId w:val="13"/>
        </w:numPr>
        <w:spacing w:after="0" w:line="276" w:lineRule="auto"/>
        <w:jc w:val="both"/>
        <w:rPr>
          <w:rFonts w:ascii="Times New Roman" w:hAnsi="Times New Roman" w:cs="Times New Roman"/>
        </w:rPr>
      </w:pPr>
      <w:r w:rsidRPr="00955A17">
        <w:rPr>
          <w:rFonts w:ascii="Times New Roman" w:hAnsi="Times New Roman" w:cs="Times New Roman"/>
        </w:rPr>
        <w:t>Representatives for NPHC are held accountable for actions, conduct and fulfillment of the duties of their organizations.</w:t>
      </w:r>
    </w:p>
    <w:p w14:paraId="04E76D1E" w14:textId="77777777" w:rsidR="005C7830" w:rsidRPr="00955A17" w:rsidRDefault="005C7830" w:rsidP="00481896">
      <w:pPr>
        <w:pStyle w:val="ListParagraph"/>
        <w:numPr>
          <w:ilvl w:val="0"/>
          <w:numId w:val="13"/>
        </w:numPr>
        <w:spacing w:after="0" w:line="276" w:lineRule="auto"/>
        <w:jc w:val="both"/>
        <w:rPr>
          <w:rFonts w:ascii="Times New Roman" w:hAnsi="Times New Roman" w:cs="Times New Roman"/>
        </w:rPr>
      </w:pPr>
      <w:r w:rsidRPr="00955A17">
        <w:rPr>
          <w:rFonts w:ascii="Times New Roman" w:hAnsi="Times New Roman" w:cs="Times New Roman"/>
        </w:rPr>
        <w:t>Organizations in NPHC are held accountable for actions, conduct, and fulfillment of the duties of their Representatives.</w:t>
      </w:r>
    </w:p>
    <w:p w14:paraId="3D51D351" w14:textId="77777777" w:rsidR="00EA3BB9" w:rsidRPr="00955A17" w:rsidRDefault="00EA3BB9" w:rsidP="005C7830">
      <w:pPr>
        <w:spacing w:after="0" w:line="276" w:lineRule="auto"/>
        <w:jc w:val="both"/>
        <w:rPr>
          <w:rFonts w:ascii="Times New Roman" w:hAnsi="Times New Roman" w:cs="Times New Roman"/>
        </w:rPr>
      </w:pPr>
    </w:p>
    <w:p w14:paraId="0724A5D8" w14:textId="70607A2D" w:rsidR="00EA3BB9" w:rsidRPr="00955A17" w:rsidRDefault="005D4834" w:rsidP="005D4834">
      <w:pPr>
        <w:tabs>
          <w:tab w:val="center" w:pos="4680"/>
          <w:tab w:val="right" w:pos="9360"/>
        </w:tabs>
        <w:spacing w:after="0"/>
        <w:rPr>
          <w:rFonts w:ascii="Times New Roman" w:hAnsi="Times New Roman" w:cs="Times New Roman"/>
          <w:b/>
        </w:rPr>
      </w:pPr>
      <w:r w:rsidRPr="00955A17">
        <w:rPr>
          <w:rFonts w:ascii="Times New Roman" w:hAnsi="Times New Roman" w:cs="Times New Roman"/>
          <w:b/>
        </w:rPr>
        <w:tab/>
      </w:r>
      <w:r w:rsidR="0062675D" w:rsidRPr="00955A17">
        <w:rPr>
          <w:rFonts w:ascii="Times New Roman" w:hAnsi="Times New Roman" w:cs="Times New Roman"/>
          <w:b/>
        </w:rPr>
        <w:t xml:space="preserve">ARTICLE </w:t>
      </w:r>
      <w:r w:rsidR="00CB11C4" w:rsidRPr="00955A17">
        <w:rPr>
          <w:rFonts w:ascii="Times New Roman" w:hAnsi="Times New Roman" w:cs="Times New Roman"/>
          <w:b/>
        </w:rPr>
        <w:t>8</w:t>
      </w:r>
      <w:r w:rsidR="0062675D" w:rsidRPr="00955A17">
        <w:rPr>
          <w:rFonts w:ascii="Times New Roman" w:hAnsi="Times New Roman" w:cs="Times New Roman"/>
          <w:b/>
        </w:rPr>
        <w:t>: ELECTIONS, LENGTH OF OFFICE AND VACANCIES</w:t>
      </w:r>
      <w:r w:rsidRPr="00955A17">
        <w:rPr>
          <w:rFonts w:ascii="Times New Roman" w:hAnsi="Times New Roman" w:cs="Times New Roman"/>
          <w:b/>
        </w:rPr>
        <w:t xml:space="preserve"> OF OFFICERS</w:t>
      </w:r>
      <w:r w:rsidRPr="00955A17">
        <w:rPr>
          <w:rFonts w:ascii="Times New Roman" w:hAnsi="Times New Roman" w:cs="Times New Roman"/>
          <w:b/>
        </w:rPr>
        <w:tab/>
      </w:r>
    </w:p>
    <w:p w14:paraId="23FAF3A9" w14:textId="77777777" w:rsidR="005D4834" w:rsidRPr="00955A17" w:rsidRDefault="005D4834" w:rsidP="005D4834">
      <w:pPr>
        <w:tabs>
          <w:tab w:val="center" w:pos="4680"/>
          <w:tab w:val="right" w:pos="9360"/>
        </w:tabs>
        <w:spacing w:after="0"/>
        <w:rPr>
          <w:rFonts w:ascii="Times New Roman" w:hAnsi="Times New Roman" w:cs="Times New Roman"/>
          <w:b/>
        </w:rPr>
      </w:pPr>
    </w:p>
    <w:p w14:paraId="6D6269F7" w14:textId="77777777" w:rsidR="005D4834" w:rsidRPr="00955A17" w:rsidRDefault="005D4834" w:rsidP="005D4834">
      <w:pPr>
        <w:tabs>
          <w:tab w:val="center" w:pos="4680"/>
          <w:tab w:val="right" w:pos="9360"/>
        </w:tabs>
        <w:spacing w:after="0"/>
        <w:rPr>
          <w:rFonts w:ascii="Times New Roman" w:hAnsi="Times New Roman" w:cs="Times New Roman"/>
          <w:b/>
        </w:rPr>
      </w:pPr>
      <w:r w:rsidRPr="00955A17">
        <w:rPr>
          <w:rFonts w:ascii="Times New Roman" w:hAnsi="Times New Roman" w:cs="Times New Roman"/>
          <w:b/>
        </w:rPr>
        <w:t>Section 1: Elected Officers</w:t>
      </w:r>
    </w:p>
    <w:p w14:paraId="7388252F" w14:textId="77777777" w:rsidR="005D4834" w:rsidRPr="00955A17" w:rsidRDefault="005D4834" w:rsidP="005D4834">
      <w:pPr>
        <w:tabs>
          <w:tab w:val="center" w:pos="4680"/>
          <w:tab w:val="right" w:pos="9360"/>
        </w:tabs>
        <w:spacing w:after="0"/>
        <w:rPr>
          <w:rFonts w:ascii="Times New Roman" w:hAnsi="Times New Roman" w:cs="Times New Roman"/>
          <w:b/>
        </w:rPr>
      </w:pPr>
    </w:p>
    <w:p w14:paraId="49077109" w14:textId="77777777" w:rsidR="005D4834" w:rsidRPr="00955A17" w:rsidRDefault="005D4834" w:rsidP="005D4834">
      <w:pPr>
        <w:tabs>
          <w:tab w:val="center" w:pos="4680"/>
          <w:tab w:val="right" w:pos="9360"/>
        </w:tabs>
        <w:spacing w:after="0"/>
        <w:rPr>
          <w:rFonts w:ascii="Times New Roman" w:hAnsi="Times New Roman" w:cs="Times New Roman"/>
        </w:rPr>
      </w:pPr>
      <w:r w:rsidRPr="00955A17">
        <w:rPr>
          <w:rFonts w:ascii="Times New Roman" w:hAnsi="Times New Roman" w:cs="Times New Roman"/>
        </w:rPr>
        <w:t>The elected officers will consist of the following positions: President, 1</w:t>
      </w:r>
      <w:r w:rsidR="006C7386" w:rsidRPr="00955A17">
        <w:rPr>
          <w:rFonts w:ascii="Times New Roman" w:hAnsi="Times New Roman" w:cs="Times New Roman"/>
          <w:vertAlign w:val="superscript"/>
        </w:rPr>
        <w:t>st</w:t>
      </w:r>
      <w:r w:rsidR="006C7386" w:rsidRPr="00955A17">
        <w:rPr>
          <w:rFonts w:ascii="Times New Roman" w:hAnsi="Times New Roman" w:cs="Times New Roman"/>
        </w:rPr>
        <w:t xml:space="preserve"> </w:t>
      </w:r>
      <w:r w:rsidRPr="00955A17">
        <w:rPr>
          <w:rFonts w:ascii="Times New Roman" w:hAnsi="Times New Roman" w:cs="Times New Roman"/>
        </w:rPr>
        <w:t>Vice President, 2</w:t>
      </w:r>
      <w:r w:rsidR="006C7386" w:rsidRPr="00955A17">
        <w:rPr>
          <w:rFonts w:ascii="Times New Roman" w:hAnsi="Times New Roman" w:cs="Times New Roman"/>
          <w:vertAlign w:val="superscript"/>
        </w:rPr>
        <w:t>nd</w:t>
      </w:r>
      <w:r w:rsidRPr="00955A17">
        <w:rPr>
          <w:rFonts w:ascii="Times New Roman" w:hAnsi="Times New Roman" w:cs="Times New Roman"/>
        </w:rPr>
        <w:t xml:space="preserve"> Vice President, Treasurer, Secretary, Parliamentarian, and Public Relations.</w:t>
      </w:r>
    </w:p>
    <w:p w14:paraId="3D8854F0" w14:textId="77777777" w:rsidR="005D4834" w:rsidRPr="00955A17" w:rsidRDefault="005D4834" w:rsidP="005D4834">
      <w:pPr>
        <w:tabs>
          <w:tab w:val="center" w:pos="4680"/>
          <w:tab w:val="right" w:pos="9360"/>
        </w:tabs>
        <w:spacing w:after="0"/>
        <w:rPr>
          <w:rFonts w:ascii="Times New Roman" w:hAnsi="Times New Roman" w:cs="Times New Roman"/>
        </w:rPr>
      </w:pPr>
    </w:p>
    <w:p w14:paraId="322F5FE4" w14:textId="77777777" w:rsidR="005D4834" w:rsidRPr="00955A17" w:rsidRDefault="005D4834" w:rsidP="005D4834">
      <w:pPr>
        <w:tabs>
          <w:tab w:val="center" w:pos="4680"/>
          <w:tab w:val="right" w:pos="9360"/>
        </w:tabs>
        <w:spacing w:after="0"/>
        <w:rPr>
          <w:rFonts w:ascii="Times New Roman" w:hAnsi="Times New Roman" w:cs="Times New Roman"/>
          <w:b/>
        </w:rPr>
      </w:pPr>
      <w:r w:rsidRPr="00955A17">
        <w:rPr>
          <w:rFonts w:ascii="Times New Roman" w:hAnsi="Times New Roman" w:cs="Times New Roman"/>
          <w:b/>
        </w:rPr>
        <w:t>Section 2: Qualifications of Officers</w:t>
      </w:r>
    </w:p>
    <w:p w14:paraId="5E7E8C76" w14:textId="77777777" w:rsidR="00A52B9D" w:rsidRPr="00955A17" w:rsidRDefault="00A52B9D" w:rsidP="005D4834">
      <w:pPr>
        <w:tabs>
          <w:tab w:val="center" w:pos="4680"/>
          <w:tab w:val="right" w:pos="9360"/>
        </w:tabs>
        <w:spacing w:after="0"/>
        <w:rPr>
          <w:rFonts w:ascii="Times New Roman" w:hAnsi="Times New Roman" w:cs="Times New Roman"/>
          <w:b/>
        </w:rPr>
      </w:pPr>
    </w:p>
    <w:p w14:paraId="37DF7484" w14:textId="1EE13EB7" w:rsidR="005D4834" w:rsidRPr="00955A17" w:rsidRDefault="005D4834" w:rsidP="00481896">
      <w:pPr>
        <w:pStyle w:val="ListParagraph"/>
        <w:numPr>
          <w:ilvl w:val="0"/>
          <w:numId w:val="14"/>
        </w:numPr>
        <w:spacing w:after="0" w:line="276" w:lineRule="auto"/>
        <w:jc w:val="both"/>
        <w:rPr>
          <w:rFonts w:ascii="Times New Roman" w:eastAsia="Times New Roman" w:hAnsi="Times New Roman" w:cs="Times New Roman"/>
        </w:rPr>
      </w:pPr>
      <w:r w:rsidRPr="00955A17">
        <w:rPr>
          <w:rFonts w:ascii="Times New Roman" w:eastAsia="Times New Roman" w:hAnsi="Times New Roman" w:cs="Times New Roman"/>
        </w:rPr>
        <w:t xml:space="preserve">For a member to be eligible for the nomination of any office, they must have a semester </w:t>
      </w:r>
      <w:r w:rsidR="00AC0C15" w:rsidRPr="00955A17">
        <w:rPr>
          <w:rFonts w:ascii="Times New Roman" w:eastAsia="Times New Roman" w:hAnsi="Times New Roman" w:cs="Times New Roman"/>
        </w:rPr>
        <w:t xml:space="preserve">grade point average </w:t>
      </w:r>
      <w:r w:rsidRPr="00955A17">
        <w:rPr>
          <w:rFonts w:ascii="Times New Roman" w:eastAsia="Times New Roman" w:hAnsi="Times New Roman" w:cs="Times New Roman"/>
        </w:rPr>
        <w:t>2.50 and a cumulative 2.50 grade point average.</w:t>
      </w:r>
    </w:p>
    <w:p w14:paraId="1285CA24" w14:textId="77777777" w:rsidR="005D4834" w:rsidRPr="00955A17" w:rsidRDefault="005D4834" w:rsidP="00481896">
      <w:pPr>
        <w:widowControl w:val="0"/>
        <w:numPr>
          <w:ilvl w:val="0"/>
          <w:numId w:val="14"/>
        </w:numPr>
        <w:tabs>
          <w:tab w:val="left" w:pos="1273"/>
        </w:tabs>
        <w:autoSpaceDE w:val="0"/>
        <w:autoSpaceDN w:val="0"/>
        <w:spacing w:after="0" w:line="276" w:lineRule="auto"/>
        <w:jc w:val="both"/>
        <w:rPr>
          <w:rFonts w:ascii="Times New Roman" w:eastAsia="Times New Roman" w:hAnsi="Times New Roman" w:cs="Times New Roman"/>
        </w:rPr>
      </w:pPr>
      <w:r w:rsidRPr="00955A17">
        <w:rPr>
          <w:rFonts w:ascii="Times New Roman" w:eastAsia="Times New Roman" w:hAnsi="Times New Roman" w:cs="Times New Roman"/>
        </w:rPr>
        <w:t>Must</w:t>
      </w:r>
      <w:r w:rsidRPr="00955A17">
        <w:rPr>
          <w:rFonts w:ascii="Times New Roman" w:eastAsia="Times New Roman" w:hAnsi="Times New Roman" w:cs="Times New Roman"/>
          <w:spacing w:val="-3"/>
        </w:rPr>
        <w:t xml:space="preserve"> </w:t>
      </w:r>
      <w:r w:rsidRPr="00955A17">
        <w:rPr>
          <w:rFonts w:ascii="Times New Roman" w:eastAsia="Times New Roman" w:hAnsi="Times New Roman" w:cs="Times New Roman"/>
        </w:rPr>
        <w:t>be</w:t>
      </w:r>
      <w:r w:rsidRPr="00955A17">
        <w:rPr>
          <w:rFonts w:ascii="Times New Roman" w:eastAsia="Times New Roman" w:hAnsi="Times New Roman" w:cs="Times New Roman"/>
          <w:spacing w:val="-2"/>
        </w:rPr>
        <w:t xml:space="preserve"> </w:t>
      </w:r>
      <w:r w:rsidRPr="00955A17">
        <w:rPr>
          <w:rFonts w:ascii="Times New Roman" w:eastAsia="Times New Roman" w:hAnsi="Times New Roman" w:cs="Times New Roman"/>
        </w:rPr>
        <w:t>in</w:t>
      </w:r>
      <w:r w:rsidRPr="00955A17">
        <w:rPr>
          <w:rFonts w:ascii="Times New Roman" w:eastAsia="Times New Roman" w:hAnsi="Times New Roman" w:cs="Times New Roman"/>
          <w:spacing w:val="-1"/>
        </w:rPr>
        <w:t xml:space="preserve"> </w:t>
      </w:r>
      <w:r w:rsidRPr="00955A17">
        <w:rPr>
          <w:rFonts w:ascii="Times New Roman" w:eastAsia="Times New Roman" w:hAnsi="Times New Roman" w:cs="Times New Roman"/>
        </w:rPr>
        <w:t>good</w:t>
      </w:r>
      <w:r w:rsidRPr="00955A17">
        <w:rPr>
          <w:rFonts w:ascii="Times New Roman" w:eastAsia="Times New Roman" w:hAnsi="Times New Roman" w:cs="Times New Roman"/>
          <w:spacing w:val="-1"/>
        </w:rPr>
        <w:t xml:space="preserve"> </w:t>
      </w:r>
      <w:r w:rsidRPr="00955A17">
        <w:rPr>
          <w:rFonts w:ascii="Times New Roman" w:eastAsia="Times New Roman" w:hAnsi="Times New Roman" w:cs="Times New Roman"/>
        </w:rPr>
        <w:t>financial</w:t>
      </w:r>
      <w:r w:rsidRPr="00955A17">
        <w:rPr>
          <w:rFonts w:ascii="Times New Roman" w:eastAsia="Times New Roman" w:hAnsi="Times New Roman" w:cs="Times New Roman"/>
          <w:spacing w:val="-2"/>
        </w:rPr>
        <w:t xml:space="preserve"> </w:t>
      </w:r>
      <w:r w:rsidRPr="00955A17">
        <w:rPr>
          <w:rFonts w:ascii="Times New Roman" w:eastAsia="Times New Roman" w:hAnsi="Times New Roman" w:cs="Times New Roman"/>
        </w:rPr>
        <w:t>standing</w:t>
      </w:r>
      <w:r w:rsidRPr="00955A17">
        <w:rPr>
          <w:rFonts w:ascii="Times New Roman" w:eastAsia="Times New Roman" w:hAnsi="Times New Roman" w:cs="Times New Roman"/>
          <w:spacing w:val="-2"/>
        </w:rPr>
        <w:t xml:space="preserve"> </w:t>
      </w:r>
      <w:r w:rsidRPr="00955A17">
        <w:rPr>
          <w:rFonts w:ascii="Times New Roman" w:eastAsia="Times New Roman" w:hAnsi="Times New Roman" w:cs="Times New Roman"/>
        </w:rPr>
        <w:t>with</w:t>
      </w:r>
      <w:r w:rsidRPr="00955A17">
        <w:rPr>
          <w:rFonts w:ascii="Times New Roman" w:eastAsia="Times New Roman" w:hAnsi="Times New Roman" w:cs="Times New Roman"/>
          <w:spacing w:val="-2"/>
        </w:rPr>
        <w:t xml:space="preserve"> </w:t>
      </w:r>
      <w:r w:rsidRPr="00955A17">
        <w:rPr>
          <w:rFonts w:ascii="Times New Roman" w:eastAsia="Times New Roman" w:hAnsi="Times New Roman" w:cs="Times New Roman"/>
        </w:rPr>
        <w:t>NPHC of Eastern Illinois University,</w:t>
      </w:r>
      <w:r w:rsidRPr="00955A17">
        <w:rPr>
          <w:rFonts w:ascii="Times New Roman" w:eastAsia="Times New Roman" w:hAnsi="Times New Roman" w:cs="Times New Roman"/>
          <w:spacing w:val="-2"/>
        </w:rPr>
        <w:t xml:space="preserve"> </w:t>
      </w:r>
      <w:r w:rsidRPr="00955A17">
        <w:rPr>
          <w:rFonts w:ascii="Times New Roman" w:eastAsia="Times New Roman" w:hAnsi="Times New Roman" w:cs="Times New Roman"/>
        </w:rPr>
        <w:t>their</w:t>
      </w:r>
      <w:r w:rsidRPr="00955A17">
        <w:rPr>
          <w:rFonts w:ascii="Times New Roman" w:eastAsia="Times New Roman" w:hAnsi="Times New Roman" w:cs="Times New Roman"/>
          <w:spacing w:val="-1"/>
        </w:rPr>
        <w:t xml:space="preserve"> </w:t>
      </w:r>
      <w:r w:rsidRPr="00955A17">
        <w:rPr>
          <w:rFonts w:ascii="Times New Roman" w:eastAsia="Times New Roman" w:hAnsi="Times New Roman" w:cs="Times New Roman"/>
        </w:rPr>
        <w:t>local</w:t>
      </w:r>
      <w:r w:rsidRPr="00955A17">
        <w:rPr>
          <w:rFonts w:ascii="Times New Roman" w:eastAsia="Times New Roman" w:hAnsi="Times New Roman" w:cs="Times New Roman"/>
          <w:spacing w:val="-1"/>
        </w:rPr>
        <w:t xml:space="preserve"> </w:t>
      </w:r>
      <w:r w:rsidRPr="00955A17">
        <w:rPr>
          <w:rFonts w:ascii="Times New Roman" w:eastAsia="Times New Roman" w:hAnsi="Times New Roman" w:cs="Times New Roman"/>
        </w:rPr>
        <w:t>and</w:t>
      </w:r>
      <w:r w:rsidRPr="00955A17">
        <w:rPr>
          <w:rFonts w:ascii="Times New Roman" w:eastAsia="Times New Roman" w:hAnsi="Times New Roman" w:cs="Times New Roman"/>
          <w:spacing w:val="-1"/>
        </w:rPr>
        <w:t xml:space="preserve"> </w:t>
      </w:r>
      <w:r w:rsidRPr="00955A17">
        <w:rPr>
          <w:rFonts w:ascii="Times New Roman" w:eastAsia="Times New Roman" w:hAnsi="Times New Roman" w:cs="Times New Roman"/>
        </w:rPr>
        <w:t>national</w:t>
      </w:r>
      <w:r w:rsidRPr="00955A17">
        <w:rPr>
          <w:rFonts w:ascii="Times New Roman" w:eastAsia="Times New Roman" w:hAnsi="Times New Roman" w:cs="Times New Roman"/>
          <w:spacing w:val="-1"/>
        </w:rPr>
        <w:t xml:space="preserve"> </w:t>
      </w:r>
      <w:r w:rsidRPr="00955A17">
        <w:rPr>
          <w:rFonts w:ascii="Times New Roman" w:eastAsia="Times New Roman" w:hAnsi="Times New Roman" w:cs="Times New Roman"/>
          <w:spacing w:val="-2"/>
        </w:rPr>
        <w:t>chapter.</w:t>
      </w:r>
    </w:p>
    <w:p w14:paraId="31A886EB" w14:textId="05F8869D" w:rsidR="005D4834" w:rsidRPr="00955A17" w:rsidRDefault="005D4834" w:rsidP="00481896">
      <w:pPr>
        <w:pStyle w:val="ListParagraph"/>
        <w:widowControl w:val="0"/>
        <w:numPr>
          <w:ilvl w:val="0"/>
          <w:numId w:val="14"/>
        </w:numPr>
        <w:tabs>
          <w:tab w:val="left" w:pos="1273"/>
        </w:tabs>
        <w:autoSpaceDE w:val="0"/>
        <w:autoSpaceDN w:val="0"/>
        <w:spacing w:after="0" w:line="276" w:lineRule="auto"/>
        <w:jc w:val="both"/>
        <w:rPr>
          <w:rFonts w:ascii="Times New Roman" w:eastAsia="Times New Roman" w:hAnsi="Times New Roman" w:cs="Times New Roman"/>
        </w:rPr>
      </w:pPr>
      <w:r w:rsidRPr="00955A17">
        <w:rPr>
          <w:rFonts w:ascii="Times New Roman" w:eastAsia="Times New Roman" w:hAnsi="Times New Roman" w:cs="Times New Roman"/>
        </w:rPr>
        <w:t>For a candidate to be eligible for the nomination of NPHC President</w:t>
      </w:r>
      <w:r w:rsidR="006C7386" w:rsidRPr="00955A17">
        <w:rPr>
          <w:rFonts w:ascii="Times New Roman" w:eastAsia="Times New Roman" w:hAnsi="Times New Roman" w:cs="Times New Roman"/>
        </w:rPr>
        <w:t>, 1</w:t>
      </w:r>
      <w:r w:rsidR="006C7386" w:rsidRPr="00955A17">
        <w:rPr>
          <w:rFonts w:ascii="Times New Roman" w:eastAsia="Times New Roman" w:hAnsi="Times New Roman" w:cs="Times New Roman"/>
          <w:vertAlign w:val="superscript"/>
        </w:rPr>
        <w:t>st</w:t>
      </w:r>
      <w:r w:rsidRPr="00955A17">
        <w:rPr>
          <w:rFonts w:ascii="Times New Roman" w:eastAsia="Times New Roman" w:hAnsi="Times New Roman" w:cs="Times New Roman"/>
        </w:rPr>
        <w:t xml:space="preserve"> Vice-President,</w:t>
      </w:r>
      <w:r w:rsidR="006C7386" w:rsidRPr="00955A17">
        <w:rPr>
          <w:rFonts w:ascii="Times New Roman" w:eastAsia="Times New Roman" w:hAnsi="Times New Roman" w:cs="Times New Roman"/>
        </w:rPr>
        <w:t xml:space="preserve"> and 2</w:t>
      </w:r>
      <w:r w:rsidR="006C7386" w:rsidRPr="00955A17">
        <w:rPr>
          <w:rFonts w:ascii="Times New Roman" w:eastAsia="Times New Roman" w:hAnsi="Times New Roman" w:cs="Times New Roman"/>
          <w:vertAlign w:val="superscript"/>
        </w:rPr>
        <w:t>nd</w:t>
      </w:r>
      <w:r w:rsidR="006C7386" w:rsidRPr="00955A17">
        <w:rPr>
          <w:rFonts w:ascii="Times New Roman" w:eastAsia="Times New Roman" w:hAnsi="Times New Roman" w:cs="Times New Roman"/>
        </w:rPr>
        <w:t xml:space="preserve"> Vice President,</w:t>
      </w:r>
      <w:r w:rsidRPr="00955A17">
        <w:rPr>
          <w:rFonts w:ascii="Times New Roman" w:eastAsia="Times New Roman" w:hAnsi="Times New Roman" w:cs="Times New Roman"/>
        </w:rPr>
        <w:t xml:space="preserve"> he/she must have been an active NPHC member for one semester. Members of the council that attend </w:t>
      </w:r>
      <w:r w:rsidR="00AC0C15" w:rsidRPr="00955A17">
        <w:rPr>
          <w:rFonts w:ascii="Times New Roman" w:eastAsia="Times New Roman" w:hAnsi="Times New Roman" w:cs="Times New Roman"/>
        </w:rPr>
        <w:t>3/4</w:t>
      </w:r>
      <w:r w:rsidRPr="00955A17">
        <w:rPr>
          <w:rFonts w:ascii="Times New Roman" w:eastAsia="Times New Roman" w:hAnsi="Times New Roman" w:cs="Times New Roman"/>
        </w:rPr>
        <w:t xml:space="preserve"> of all NPHC council meetings are active members.</w:t>
      </w:r>
    </w:p>
    <w:p w14:paraId="294CB5EC" w14:textId="77777777" w:rsidR="005D4834" w:rsidRPr="00955A17" w:rsidRDefault="005D4834" w:rsidP="00481896">
      <w:pPr>
        <w:pStyle w:val="ListParagraph"/>
        <w:widowControl w:val="0"/>
        <w:numPr>
          <w:ilvl w:val="0"/>
          <w:numId w:val="14"/>
        </w:numPr>
        <w:tabs>
          <w:tab w:val="left" w:pos="1273"/>
        </w:tabs>
        <w:autoSpaceDE w:val="0"/>
        <w:autoSpaceDN w:val="0"/>
        <w:spacing w:after="0" w:line="276" w:lineRule="auto"/>
        <w:jc w:val="both"/>
        <w:rPr>
          <w:rFonts w:ascii="Times New Roman" w:eastAsia="Times New Roman" w:hAnsi="Times New Roman" w:cs="Times New Roman"/>
        </w:rPr>
      </w:pPr>
      <w:r w:rsidRPr="00955A17">
        <w:rPr>
          <w:rFonts w:ascii="Times New Roman" w:eastAsia="Times New Roman" w:hAnsi="Times New Roman" w:cs="Times New Roman"/>
        </w:rPr>
        <w:lastRenderedPageBreak/>
        <w:t>Members of the same organization shall not hold the executive positions of PRESIDENT, 1</w:t>
      </w:r>
      <w:r w:rsidR="006C7386" w:rsidRPr="00955A17">
        <w:rPr>
          <w:rFonts w:ascii="Times New Roman" w:eastAsia="Times New Roman" w:hAnsi="Times New Roman" w:cs="Times New Roman"/>
          <w:vertAlign w:val="superscript"/>
        </w:rPr>
        <w:t>st</w:t>
      </w:r>
      <w:r w:rsidR="006C7386" w:rsidRPr="00955A17">
        <w:rPr>
          <w:rFonts w:ascii="Times New Roman" w:eastAsia="Times New Roman" w:hAnsi="Times New Roman" w:cs="Times New Roman"/>
        </w:rPr>
        <w:t xml:space="preserve"> </w:t>
      </w:r>
      <w:r w:rsidRPr="00955A17">
        <w:rPr>
          <w:rFonts w:ascii="Times New Roman" w:eastAsia="Times New Roman" w:hAnsi="Times New Roman" w:cs="Times New Roman"/>
        </w:rPr>
        <w:t>VICE PRESIDENT, and TREASURER during the same term of office. (unless under certain situations)</w:t>
      </w:r>
    </w:p>
    <w:p w14:paraId="7EEBDC52" w14:textId="77777777" w:rsidR="006C7386" w:rsidRPr="00955A17" w:rsidRDefault="005D4834" w:rsidP="00481896">
      <w:pPr>
        <w:pStyle w:val="ListParagraph"/>
        <w:widowControl w:val="0"/>
        <w:numPr>
          <w:ilvl w:val="1"/>
          <w:numId w:val="14"/>
        </w:numPr>
        <w:autoSpaceDE w:val="0"/>
        <w:autoSpaceDN w:val="0"/>
        <w:spacing w:after="0" w:line="276" w:lineRule="auto"/>
        <w:jc w:val="both"/>
        <w:rPr>
          <w:rFonts w:ascii="Times New Roman" w:eastAsia="Times New Roman" w:hAnsi="Times New Roman" w:cs="Times New Roman"/>
        </w:rPr>
      </w:pPr>
      <w:r w:rsidRPr="00955A17">
        <w:rPr>
          <w:rFonts w:ascii="Times New Roman" w:eastAsia="Times New Roman" w:hAnsi="Times New Roman" w:cs="Times New Roman"/>
        </w:rPr>
        <w:t>I.e. Number of chapters on campus</w:t>
      </w:r>
    </w:p>
    <w:p w14:paraId="397041D5" w14:textId="101DAE1E" w:rsidR="00B8659F" w:rsidRPr="00955A17" w:rsidRDefault="00B8659F" w:rsidP="00481896">
      <w:pPr>
        <w:pStyle w:val="ListParagraph"/>
        <w:widowControl w:val="0"/>
        <w:numPr>
          <w:ilvl w:val="0"/>
          <w:numId w:val="14"/>
        </w:numPr>
        <w:autoSpaceDE w:val="0"/>
        <w:autoSpaceDN w:val="0"/>
        <w:spacing w:after="0" w:line="276" w:lineRule="auto"/>
        <w:jc w:val="both"/>
        <w:rPr>
          <w:rFonts w:ascii="Times New Roman" w:eastAsia="Times New Roman" w:hAnsi="Times New Roman" w:cs="Times New Roman"/>
        </w:rPr>
      </w:pPr>
      <w:r w:rsidRPr="00955A17">
        <w:rPr>
          <w:rFonts w:ascii="Times New Roman" w:eastAsia="Times New Roman" w:hAnsi="Times New Roman" w:cs="Times New Roman"/>
        </w:rPr>
        <w:t xml:space="preserve">If elected </w:t>
      </w:r>
      <w:r w:rsidR="00AC0C15" w:rsidRPr="00955A17">
        <w:rPr>
          <w:rFonts w:ascii="Times New Roman" w:eastAsia="Times New Roman" w:hAnsi="Times New Roman" w:cs="Times New Roman"/>
        </w:rPr>
        <w:t>P</w:t>
      </w:r>
      <w:r w:rsidRPr="00955A17">
        <w:rPr>
          <w:rFonts w:ascii="Times New Roman" w:eastAsia="Times New Roman" w:hAnsi="Times New Roman" w:cs="Times New Roman"/>
        </w:rPr>
        <w:t xml:space="preserve">resident of NPHC of Eastern Illinois University, the elected </w:t>
      </w:r>
      <w:r w:rsidR="00AC0C15" w:rsidRPr="00955A17">
        <w:rPr>
          <w:rFonts w:ascii="Times New Roman" w:eastAsia="Times New Roman" w:hAnsi="Times New Roman" w:cs="Times New Roman"/>
        </w:rPr>
        <w:t>P</w:t>
      </w:r>
      <w:r w:rsidRPr="00955A17">
        <w:rPr>
          <w:rFonts w:ascii="Times New Roman" w:eastAsia="Times New Roman" w:hAnsi="Times New Roman" w:cs="Times New Roman"/>
        </w:rPr>
        <w:t xml:space="preserve">resident may not serve as </w:t>
      </w:r>
      <w:r w:rsidR="00AC0C15" w:rsidRPr="00955A17">
        <w:rPr>
          <w:rFonts w:ascii="Times New Roman" w:eastAsia="Times New Roman" w:hAnsi="Times New Roman" w:cs="Times New Roman"/>
        </w:rPr>
        <w:t>P</w:t>
      </w:r>
      <w:r w:rsidRPr="00955A17">
        <w:rPr>
          <w:rFonts w:ascii="Times New Roman" w:eastAsia="Times New Roman" w:hAnsi="Times New Roman" w:cs="Times New Roman"/>
        </w:rPr>
        <w:t>resident of any other NPHC organizations.</w:t>
      </w:r>
    </w:p>
    <w:p w14:paraId="229A4E97" w14:textId="403BF9C6" w:rsidR="00B8659F" w:rsidRPr="00955A17" w:rsidRDefault="00B8659F" w:rsidP="00481896">
      <w:pPr>
        <w:pStyle w:val="ListParagraph"/>
        <w:widowControl w:val="0"/>
        <w:numPr>
          <w:ilvl w:val="0"/>
          <w:numId w:val="14"/>
        </w:numPr>
        <w:autoSpaceDE w:val="0"/>
        <w:autoSpaceDN w:val="0"/>
        <w:spacing w:after="0" w:line="276" w:lineRule="auto"/>
        <w:jc w:val="both"/>
        <w:rPr>
          <w:rFonts w:ascii="Times New Roman" w:eastAsia="Times New Roman" w:hAnsi="Times New Roman" w:cs="Times New Roman"/>
        </w:rPr>
      </w:pPr>
      <w:r w:rsidRPr="00955A17">
        <w:rPr>
          <w:rFonts w:ascii="Times New Roman" w:eastAsia="Times New Roman" w:hAnsi="Times New Roman" w:cs="Times New Roman"/>
        </w:rPr>
        <w:t>For a candidate to maintain a NPHC Executive office, he or she must have a cumulative GPA of 2.50 throughout the term of office.</w:t>
      </w:r>
    </w:p>
    <w:p w14:paraId="57E9EA49" w14:textId="71E153AA" w:rsidR="00CB11C4" w:rsidRPr="00955A17" w:rsidRDefault="00CB11C4" w:rsidP="00481896">
      <w:pPr>
        <w:pStyle w:val="ListParagraph"/>
        <w:widowControl w:val="0"/>
        <w:numPr>
          <w:ilvl w:val="0"/>
          <w:numId w:val="14"/>
        </w:numPr>
        <w:autoSpaceDE w:val="0"/>
        <w:autoSpaceDN w:val="0"/>
        <w:spacing w:after="0" w:line="276" w:lineRule="auto"/>
        <w:jc w:val="both"/>
        <w:rPr>
          <w:rFonts w:ascii="Times New Roman" w:eastAsia="Times New Roman" w:hAnsi="Times New Roman" w:cs="Times New Roman"/>
        </w:rPr>
      </w:pPr>
      <w:r w:rsidRPr="00955A17">
        <w:rPr>
          <w:rFonts w:ascii="Times New Roman" w:eastAsia="Times New Roman" w:hAnsi="Times New Roman" w:cs="Times New Roman"/>
        </w:rPr>
        <w:t xml:space="preserve">Must be apart of an active NPHC chapter. </w:t>
      </w:r>
    </w:p>
    <w:p w14:paraId="14C5B1E7" w14:textId="77777777" w:rsidR="005A378B" w:rsidRPr="00955A17" w:rsidRDefault="005A378B" w:rsidP="00B8659F">
      <w:pPr>
        <w:widowControl w:val="0"/>
        <w:tabs>
          <w:tab w:val="left" w:pos="1272"/>
          <w:tab w:val="left" w:pos="1274"/>
        </w:tabs>
        <w:autoSpaceDE w:val="0"/>
        <w:autoSpaceDN w:val="0"/>
        <w:spacing w:after="0" w:line="242" w:lineRule="auto"/>
        <w:ind w:right="1658"/>
        <w:jc w:val="both"/>
        <w:rPr>
          <w:rFonts w:ascii="Times New Roman" w:eastAsia="Times New Roman" w:hAnsi="Times New Roman" w:cs="Times New Roman"/>
          <w:b/>
        </w:rPr>
      </w:pPr>
    </w:p>
    <w:p w14:paraId="47E67BD0" w14:textId="45DEAED3" w:rsidR="003656B5" w:rsidRPr="00955A17" w:rsidRDefault="006C7386" w:rsidP="003656B5">
      <w:pPr>
        <w:widowControl w:val="0"/>
        <w:tabs>
          <w:tab w:val="left" w:pos="1272"/>
          <w:tab w:val="left" w:pos="1274"/>
        </w:tabs>
        <w:autoSpaceDE w:val="0"/>
        <w:autoSpaceDN w:val="0"/>
        <w:spacing w:after="0" w:line="242" w:lineRule="auto"/>
        <w:ind w:right="1658"/>
        <w:jc w:val="both"/>
        <w:rPr>
          <w:rFonts w:ascii="Times New Roman" w:eastAsia="Times New Roman" w:hAnsi="Times New Roman" w:cs="Times New Roman"/>
          <w:b/>
        </w:rPr>
      </w:pPr>
      <w:r w:rsidRPr="00955A17">
        <w:rPr>
          <w:rFonts w:ascii="Times New Roman" w:eastAsia="Times New Roman" w:hAnsi="Times New Roman" w:cs="Times New Roman"/>
          <w:b/>
        </w:rPr>
        <w:t xml:space="preserve">Section 3: </w:t>
      </w:r>
      <w:r w:rsidR="003656B5" w:rsidRPr="00955A17">
        <w:rPr>
          <w:rFonts w:ascii="Times New Roman" w:eastAsia="Times New Roman" w:hAnsi="Times New Roman" w:cs="Times New Roman"/>
          <w:b/>
        </w:rPr>
        <w:t>Nominations</w:t>
      </w:r>
    </w:p>
    <w:p w14:paraId="1B16C9AB" w14:textId="38D6952F" w:rsidR="00D5365E" w:rsidRPr="00955A17" w:rsidRDefault="00D5365E" w:rsidP="00712F74">
      <w:pPr>
        <w:numPr>
          <w:ilvl w:val="0"/>
          <w:numId w:val="35"/>
        </w:numPr>
        <w:spacing w:after="0"/>
        <w:rPr>
          <w:rFonts w:ascii="Times New Roman" w:hAnsi="Times New Roman" w:cs="Times New Roman"/>
        </w:rPr>
      </w:pPr>
      <w:r w:rsidRPr="00955A17">
        <w:rPr>
          <w:rFonts w:ascii="Times New Roman" w:hAnsi="Times New Roman" w:cs="Times New Roman"/>
        </w:rPr>
        <w:t xml:space="preserve">Members of the NPHC organizations may nominate individuals for </w:t>
      </w:r>
      <w:r w:rsidR="00CB11C4" w:rsidRPr="00955A17">
        <w:rPr>
          <w:rFonts w:ascii="Times New Roman" w:hAnsi="Times New Roman" w:cs="Times New Roman"/>
        </w:rPr>
        <w:t>executive board</w:t>
      </w:r>
      <w:r w:rsidRPr="00955A17">
        <w:rPr>
          <w:rFonts w:ascii="Times New Roman" w:hAnsi="Times New Roman" w:cs="Times New Roman"/>
        </w:rPr>
        <w:t xml:space="preserve"> positions. </w:t>
      </w:r>
    </w:p>
    <w:p w14:paraId="54436B8E" w14:textId="77777777" w:rsidR="00D5365E" w:rsidRPr="00955A17" w:rsidRDefault="00D5365E" w:rsidP="00712F74">
      <w:pPr>
        <w:numPr>
          <w:ilvl w:val="0"/>
          <w:numId w:val="35"/>
        </w:numPr>
        <w:spacing w:after="0"/>
        <w:rPr>
          <w:rFonts w:ascii="Times New Roman" w:hAnsi="Times New Roman" w:cs="Times New Roman"/>
        </w:rPr>
      </w:pPr>
      <w:r w:rsidRPr="00955A17">
        <w:rPr>
          <w:rFonts w:ascii="Times New Roman" w:hAnsi="Times New Roman" w:cs="Times New Roman"/>
        </w:rPr>
        <w:t xml:space="preserve">Nominations must go as follows. </w:t>
      </w:r>
    </w:p>
    <w:p w14:paraId="3981F689" w14:textId="77777777" w:rsidR="00D5365E" w:rsidRPr="00955A17" w:rsidRDefault="00D5365E" w:rsidP="00712F74">
      <w:pPr>
        <w:numPr>
          <w:ilvl w:val="1"/>
          <w:numId w:val="35"/>
        </w:numPr>
        <w:spacing w:after="0"/>
        <w:rPr>
          <w:rFonts w:ascii="Times New Roman" w:hAnsi="Times New Roman" w:cs="Times New Roman"/>
        </w:rPr>
      </w:pPr>
      <w:r w:rsidRPr="00955A17">
        <w:rPr>
          <w:rFonts w:ascii="Times New Roman" w:hAnsi="Times New Roman" w:cs="Times New Roman"/>
        </w:rPr>
        <w:t>Nominator #1: I (NAME), nominate (Nominee Name) for the position of _______.</w:t>
      </w:r>
    </w:p>
    <w:p w14:paraId="49DBB857" w14:textId="77777777" w:rsidR="00D5365E" w:rsidRPr="00955A17" w:rsidRDefault="00D5365E" w:rsidP="00712F74">
      <w:pPr>
        <w:numPr>
          <w:ilvl w:val="1"/>
          <w:numId w:val="35"/>
        </w:numPr>
        <w:spacing w:after="0"/>
        <w:rPr>
          <w:rFonts w:ascii="Times New Roman" w:hAnsi="Times New Roman" w:cs="Times New Roman"/>
        </w:rPr>
      </w:pPr>
      <w:r w:rsidRPr="00955A17">
        <w:rPr>
          <w:rFonts w:ascii="Times New Roman" w:hAnsi="Times New Roman" w:cs="Times New Roman"/>
        </w:rPr>
        <w:t xml:space="preserve">Nominator #2: I (Name), second the nomination. </w:t>
      </w:r>
    </w:p>
    <w:p w14:paraId="0D3BC1E4" w14:textId="77777777" w:rsidR="00D5365E" w:rsidRPr="00955A17" w:rsidRDefault="00D5365E" w:rsidP="00712F74">
      <w:pPr>
        <w:numPr>
          <w:ilvl w:val="1"/>
          <w:numId w:val="35"/>
        </w:numPr>
        <w:spacing w:after="0"/>
        <w:rPr>
          <w:rFonts w:ascii="Times New Roman" w:hAnsi="Times New Roman" w:cs="Times New Roman"/>
        </w:rPr>
      </w:pPr>
      <w:r w:rsidRPr="00955A17">
        <w:rPr>
          <w:rFonts w:ascii="Times New Roman" w:hAnsi="Times New Roman" w:cs="Times New Roman"/>
        </w:rPr>
        <w:t xml:space="preserve">President/Election Officials: (Nominee Name), do you accept the nomination for ______? </w:t>
      </w:r>
    </w:p>
    <w:p w14:paraId="488A0AF7" w14:textId="77777777" w:rsidR="00D5365E" w:rsidRPr="00955A17" w:rsidRDefault="00D5365E" w:rsidP="00712F74">
      <w:pPr>
        <w:numPr>
          <w:ilvl w:val="1"/>
          <w:numId w:val="35"/>
        </w:numPr>
        <w:spacing w:after="0"/>
        <w:rPr>
          <w:rFonts w:ascii="Times New Roman" w:hAnsi="Times New Roman" w:cs="Times New Roman"/>
        </w:rPr>
      </w:pPr>
      <w:r w:rsidRPr="00955A17">
        <w:rPr>
          <w:rFonts w:ascii="Times New Roman" w:hAnsi="Times New Roman" w:cs="Times New Roman"/>
        </w:rPr>
        <w:t xml:space="preserve">Nominee must accept the nomination for the position. </w:t>
      </w:r>
    </w:p>
    <w:p w14:paraId="72D375FA" w14:textId="77777777" w:rsidR="00D5365E" w:rsidRPr="00955A17" w:rsidRDefault="00D5365E" w:rsidP="00712F74">
      <w:pPr>
        <w:numPr>
          <w:ilvl w:val="0"/>
          <w:numId w:val="35"/>
        </w:numPr>
        <w:spacing w:after="0"/>
        <w:rPr>
          <w:rFonts w:ascii="Times New Roman" w:hAnsi="Times New Roman" w:cs="Times New Roman"/>
        </w:rPr>
      </w:pPr>
      <w:r w:rsidRPr="00955A17">
        <w:rPr>
          <w:rFonts w:ascii="Times New Roman" w:hAnsi="Times New Roman" w:cs="Times New Roman"/>
        </w:rPr>
        <w:t xml:space="preserve">Nominations must be made during designated meeting. </w:t>
      </w:r>
    </w:p>
    <w:p w14:paraId="091C4B08" w14:textId="77777777" w:rsidR="00B8659F" w:rsidRPr="00955A17" w:rsidRDefault="00B8659F" w:rsidP="00B8659F">
      <w:pPr>
        <w:widowControl w:val="0"/>
        <w:tabs>
          <w:tab w:val="left" w:pos="1272"/>
          <w:tab w:val="left" w:pos="1274"/>
        </w:tabs>
        <w:autoSpaceDE w:val="0"/>
        <w:autoSpaceDN w:val="0"/>
        <w:spacing w:after="0" w:line="242" w:lineRule="auto"/>
        <w:ind w:right="1658"/>
        <w:jc w:val="both"/>
        <w:rPr>
          <w:rFonts w:ascii="Times New Roman" w:eastAsia="Times New Roman" w:hAnsi="Times New Roman" w:cs="Times New Roman"/>
          <w:b/>
        </w:rPr>
      </w:pPr>
    </w:p>
    <w:p w14:paraId="1D772A8E" w14:textId="77777777" w:rsidR="00360DC3" w:rsidRPr="00955A17" w:rsidRDefault="00360DC3" w:rsidP="00B8659F">
      <w:pPr>
        <w:widowControl w:val="0"/>
        <w:autoSpaceDE w:val="0"/>
        <w:autoSpaceDN w:val="0"/>
        <w:spacing w:after="0" w:line="247" w:lineRule="auto"/>
        <w:ind w:right="1457"/>
        <w:jc w:val="both"/>
        <w:rPr>
          <w:rFonts w:ascii="Times New Roman" w:eastAsia="Times New Roman" w:hAnsi="Times New Roman" w:cs="Times New Roman"/>
          <w:b/>
        </w:rPr>
      </w:pPr>
      <w:r w:rsidRPr="00955A17">
        <w:rPr>
          <w:rFonts w:ascii="Times New Roman" w:eastAsia="Times New Roman" w:hAnsi="Times New Roman" w:cs="Times New Roman"/>
          <w:b/>
        </w:rPr>
        <w:t>Section 4: Presentations</w:t>
      </w:r>
    </w:p>
    <w:p w14:paraId="7FA84959" w14:textId="77777777" w:rsidR="00360DC3" w:rsidRPr="00955A17" w:rsidRDefault="00360DC3" w:rsidP="00B8659F">
      <w:pPr>
        <w:pStyle w:val="ListParagraph"/>
        <w:widowControl w:val="0"/>
        <w:autoSpaceDE w:val="0"/>
        <w:autoSpaceDN w:val="0"/>
        <w:spacing w:after="0" w:line="247" w:lineRule="auto"/>
        <w:ind w:left="360" w:right="1457"/>
        <w:jc w:val="both"/>
        <w:rPr>
          <w:rFonts w:ascii="Times New Roman" w:eastAsia="Times New Roman" w:hAnsi="Times New Roman" w:cs="Times New Roman"/>
        </w:rPr>
      </w:pPr>
    </w:p>
    <w:p w14:paraId="7612CB46" w14:textId="77777777" w:rsidR="00B8659F" w:rsidRPr="00955A17" w:rsidRDefault="00B8659F" w:rsidP="00481896">
      <w:pPr>
        <w:pStyle w:val="ListParagraph"/>
        <w:numPr>
          <w:ilvl w:val="0"/>
          <w:numId w:val="19"/>
        </w:numPr>
        <w:spacing w:after="0" w:line="276" w:lineRule="auto"/>
        <w:jc w:val="both"/>
        <w:rPr>
          <w:rFonts w:ascii="Times New Roman" w:hAnsi="Times New Roman" w:cs="Times New Roman"/>
        </w:rPr>
      </w:pPr>
      <w:r w:rsidRPr="00955A17">
        <w:rPr>
          <w:rFonts w:ascii="Times New Roman" w:hAnsi="Times New Roman" w:cs="Times New Roman"/>
        </w:rPr>
        <w:t>The duties and responsibilities of each office must be read to the candidates one-week before and on the day of the elections.</w:t>
      </w:r>
    </w:p>
    <w:p w14:paraId="4A0D24A8" w14:textId="172ED81F" w:rsidR="00360DC3" w:rsidRPr="00955A17" w:rsidRDefault="00B8659F" w:rsidP="00481896">
      <w:pPr>
        <w:pStyle w:val="ListParagraph"/>
        <w:numPr>
          <w:ilvl w:val="0"/>
          <w:numId w:val="19"/>
        </w:numPr>
        <w:spacing w:after="0" w:line="276" w:lineRule="auto"/>
        <w:jc w:val="both"/>
        <w:rPr>
          <w:rFonts w:ascii="Times New Roman" w:hAnsi="Times New Roman" w:cs="Times New Roman"/>
        </w:rPr>
      </w:pPr>
      <w:r w:rsidRPr="00955A17">
        <w:rPr>
          <w:rFonts w:ascii="Times New Roman" w:hAnsi="Times New Roman" w:cs="Times New Roman"/>
        </w:rPr>
        <w:t xml:space="preserve">Candidates’ presentations are restricted to </w:t>
      </w:r>
      <w:r w:rsidR="00CB11C4" w:rsidRPr="00955A17">
        <w:rPr>
          <w:rFonts w:ascii="Times New Roman" w:hAnsi="Times New Roman" w:cs="Times New Roman"/>
        </w:rPr>
        <w:t>up to 5 minutes</w:t>
      </w:r>
      <w:r w:rsidRPr="00955A17">
        <w:rPr>
          <w:rFonts w:ascii="Times New Roman" w:hAnsi="Times New Roman" w:cs="Times New Roman"/>
        </w:rPr>
        <w:t xml:space="preserve"> per candidate. This presentation should include the candidates’ qualifications, experience, character, background and ideas.</w:t>
      </w:r>
    </w:p>
    <w:p w14:paraId="75440DFB" w14:textId="77777777" w:rsidR="005A378B" w:rsidRPr="00955A17" w:rsidRDefault="005A378B" w:rsidP="00B8659F">
      <w:pPr>
        <w:widowControl w:val="0"/>
        <w:autoSpaceDE w:val="0"/>
        <w:autoSpaceDN w:val="0"/>
        <w:spacing w:after="0" w:line="247" w:lineRule="auto"/>
        <w:ind w:right="1457"/>
        <w:jc w:val="both"/>
        <w:rPr>
          <w:rFonts w:ascii="Times New Roman" w:eastAsia="Times New Roman" w:hAnsi="Times New Roman" w:cs="Times New Roman"/>
          <w:b/>
        </w:rPr>
      </w:pPr>
    </w:p>
    <w:p w14:paraId="4ED944ED" w14:textId="77777777" w:rsidR="00360DC3" w:rsidRPr="00955A17" w:rsidRDefault="00360DC3" w:rsidP="00B8659F">
      <w:pPr>
        <w:widowControl w:val="0"/>
        <w:autoSpaceDE w:val="0"/>
        <w:autoSpaceDN w:val="0"/>
        <w:spacing w:after="0" w:line="247" w:lineRule="auto"/>
        <w:ind w:right="1457"/>
        <w:jc w:val="both"/>
        <w:rPr>
          <w:rFonts w:ascii="Times New Roman" w:eastAsia="Times New Roman" w:hAnsi="Times New Roman" w:cs="Times New Roman"/>
          <w:b/>
        </w:rPr>
      </w:pPr>
      <w:r w:rsidRPr="00955A17">
        <w:rPr>
          <w:rFonts w:ascii="Times New Roman" w:eastAsia="Times New Roman" w:hAnsi="Times New Roman" w:cs="Times New Roman"/>
          <w:b/>
        </w:rPr>
        <w:t xml:space="preserve">Section 5: Elections </w:t>
      </w:r>
    </w:p>
    <w:p w14:paraId="003623EC" w14:textId="77777777" w:rsidR="00360DC3" w:rsidRPr="00955A17" w:rsidRDefault="00360DC3" w:rsidP="00B8659F">
      <w:pPr>
        <w:widowControl w:val="0"/>
        <w:autoSpaceDE w:val="0"/>
        <w:autoSpaceDN w:val="0"/>
        <w:spacing w:after="0" w:line="247" w:lineRule="auto"/>
        <w:ind w:right="1457"/>
        <w:jc w:val="both"/>
        <w:rPr>
          <w:rFonts w:ascii="Times New Roman" w:eastAsia="Times New Roman" w:hAnsi="Times New Roman" w:cs="Times New Roman"/>
          <w:b/>
        </w:rPr>
      </w:pPr>
    </w:p>
    <w:p w14:paraId="380CD6D2" w14:textId="77777777" w:rsidR="00B8659F" w:rsidRPr="00955A17" w:rsidRDefault="00B8659F" w:rsidP="00481896">
      <w:pPr>
        <w:pStyle w:val="ListParagraph"/>
        <w:numPr>
          <w:ilvl w:val="0"/>
          <w:numId w:val="18"/>
        </w:numPr>
        <w:spacing w:after="0" w:line="276" w:lineRule="auto"/>
        <w:jc w:val="both"/>
        <w:rPr>
          <w:rFonts w:ascii="Times New Roman" w:hAnsi="Times New Roman" w:cs="Times New Roman"/>
        </w:rPr>
      </w:pPr>
      <w:r w:rsidRPr="00955A17">
        <w:rPr>
          <w:rFonts w:ascii="Times New Roman" w:hAnsi="Times New Roman" w:cs="Times New Roman"/>
        </w:rPr>
        <w:t>Elections shall be conducted by secret ballot, adhering to the order of ascending office:</w:t>
      </w:r>
    </w:p>
    <w:p w14:paraId="5F9A1812" w14:textId="77777777" w:rsidR="00B8659F" w:rsidRPr="00955A17" w:rsidRDefault="00B8659F" w:rsidP="00481896">
      <w:pPr>
        <w:pStyle w:val="ListParagraph"/>
        <w:numPr>
          <w:ilvl w:val="1"/>
          <w:numId w:val="18"/>
        </w:numPr>
        <w:spacing w:after="0" w:line="276" w:lineRule="auto"/>
        <w:jc w:val="both"/>
        <w:rPr>
          <w:rFonts w:ascii="Times New Roman" w:hAnsi="Times New Roman" w:cs="Times New Roman"/>
        </w:rPr>
      </w:pPr>
      <w:r w:rsidRPr="00955A17">
        <w:rPr>
          <w:rFonts w:ascii="Times New Roman" w:hAnsi="Times New Roman" w:cs="Times New Roman"/>
        </w:rPr>
        <w:t>President</w:t>
      </w:r>
    </w:p>
    <w:p w14:paraId="359A5457" w14:textId="5591AB34" w:rsidR="00B8659F" w:rsidRPr="00955A17" w:rsidRDefault="00B8659F" w:rsidP="00481896">
      <w:pPr>
        <w:pStyle w:val="ListParagraph"/>
        <w:numPr>
          <w:ilvl w:val="1"/>
          <w:numId w:val="18"/>
        </w:numPr>
        <w:spacing w:after="0" w:line="276" w:lineRule="auto"/>
        <w:jc w:val="both"/>
        <w:rPr>
          <w:rFonts w:ascii="Times New Roman" w:hAnsi="Times New Roman" w:cs="Times New Roman"/>
        </w:rPr>
      </w:pPr>
      <w:r w:rsidRPr="00955A17">
        <w:rPr>
          <w:rFonts w:ascii="Times New Roman" w:hAnsi="Times New Roman" w:cs="Times New Roman"/>
        </w:rPr>
        <w:t>1</w:t>
      </w:r>
      <w:r w:rsidR="00AC0C15" w:rsidRPr="00955A17">
        <w:rPr>
          <w:rFonts w:ascii="Times New Roman" w:hAnsi="Times New Roman" w:cs="Times New Roman"/>
          <w:vertAlign w:val="superscript"/>
        </w:rPr>
        <w:t>st</w:t>
      </w:r>
      <w:r w:rsidRPr="00955A17">
        <w:rPr>
          <w:rFonts w:ascii="Times New Roman" w:hAnsi="Times New Roman" w:cs="Times New Roman"/>
        </w:rPr>
        <w:t xml:space="preserve"> Vice President</w:t>
      </w:r>
    </w:p>
    <w:p w14:paraId="6153337E" w14:textId="2A8BEB06" w:rsidR="00AC0C15" w:rsidRPr="00955A17" w:rsidRDefault="00AC0C15" w:rsidP="00481896">
      <w:pPr>
        <w:pStyle w:val="ListParagraph"/>
        <w:numPr>
          <w:ilvl w:val="1"/>
          <w:numId w:val="18"/>
        </w:numPr>
        <w:spacing w:after="0" w:line="276" w:lineRule="auto"/>
        <w:jc w:val="both"/>
        <w:rPr>
          <w:rFonts w:ascii="Times New Roman" w:hAnsi="Times New Roman" w:cs="Times New Roman"/>
        </w:rPr>
      </w:pPr>
      <w:r w:rsidRPr="00955A17">
        <w:rPr>
          <w:rFonts w:ascii="Times New Roman" w:hAnsi="Times New Roman" w:cs="Times New Roman"/>
        </w:rPr>
        <w:t>2</w:t>
      </w:r>
      <w:r w:rsidRPr="00955A17">
        <w:rPr>
          <w:rFonts w:ascii="Times New Roman" w:hAnsi="Times New Roman" w:cs="Times New Roman"/>
          <w:vertAlign w:val="superscript"/>
        </w:rPr>
        <w:t>nd</w:t>
      </w:r>
      <w:r w:rsidRPr="00955A17">
        <w:rPr>
          <w:rFonts w:ascii="Times New Roman" w:hAnsi="Times New Roman" w:cs="Times New Roman"/>
        </w:rPr>
        <w:t xml:space="preserve"> Vice President</w:t>
      </w:r>
    </w:p>
    <w:p w14:paraId="7CA2535C" w14:textId="77777777" w:rsidR="00B8659F" w:rsidRPr="00955A17" w:rsidRDefault="00B8659F" w:rsidP="00481896">
      <w:pPr>
        <w:pStyle w:val="ListParagraph"/>
        <w:numPr>
          <w:ilvl w:val="1"/>
          <w:numId w:val="18"/>
        </w:numPr>
        <w:spacing w:after="0" w:line="276" w:lineRule="auto"/>
        <w:jc w:val="both"/>
        <w:rPr>
          <w:rFonts w:ascii="Times New Roman" w:hAnsi="Times New Roman" w:cs="Times New Roman"/>
        </w:rPr>
      </w:pPr>
      <w:r w:rsidRPr="00955A17">
        <w:rPr>
          <w:rFonts w:ascii="Times New Roman" w:hAnsi="Times New Roman" w:cs="Times New Roman"/>
        </w:rPr>
        <w:t>Treasurer</w:t>
      </w:r>
    </w:p>
    <w:p w14:paraId="7A64F4BE" w14:textId="77777777" w:rsidR="00B8659F" w:rsidRPr="00955A17" w:rsidRDefault="00B8659F" w:rsidP="00481896">
      <w:pPr>
        <w:pStyle w:val="ListParagraph"/>
        <w:numPr>
          <w:ilvl w:val="1"/>
          <w:numId w:val="18"/>
        </w:numPr>
        <w:spacing w:after="0" w:line="276" w:lineRule="auto"/>
        <w:jc w:val="both"/>
        <w:rPr>
          <w:rFonts w:ascii="Times New Roman" w:hAnsi="Times New Roman" w:cs="Times New Roman"/>
        </w:rPr>
      </w:pPr>
      <w:r w:rsidRPr="00955A17">
        <w:rPr>
          <w:rFonts w:ascii="Times New Roman" w:hAnsi="Times New Roman" w:cs="Times New Roman"/>
        </w:rPr>
        <w:t>Parliamentarian</w:t>
      </w:r>
    </w:p>
    <w:p w14:paraId="0E0E14D6" w14:textId="77777777" w:rsidR="00B8659F" w:rsidRPr="00955A17" w:rsidRDefault="00B8659F" w:rsidP="00481896">
      <w:pPr>
        <w:pStyle w:val="ListParagraph"/>
        <w:numPr>
          <w:ilvl w:val="1"/>
          <w:numId w:val="18"/>
        </w:numPr>
        <w:spacing w:after="0" w:line="276" w:lineRule="auto"/>
        <w:jc w:val="both"/>
        <w:rPr>
          <w:rFonts w:ascii="Times New Roman" w:hAnsi="Times New Roman" w:cs="Times New Roman"/>
        </w:rPr>
      </w:pPr>
      <w:r w:rsidRPr="00955A17">
        <w:rPr>
          <w:rFonts w:ascii="Times New Roman" w:hAnsi="Times New Roman" w:cs="Times New Roman"/>
        </w:rPr>
        <w:t>Secretary</w:t>
      </w:r>
    </w:p>
    <w:p w14:paraId="4D421A4D" w14:textId="77777777" w:rsidR="00B8659F" w:rsidRPr="00955A17" w:rsidRDefault="00B8659F" w:rsidP="00481896">
      <w:pPr>
        <w:pStyle w:val="ListParagraph"/>
        <w:numPr>
          <w:ilvl w:val="1"/>
          <w:numId w:val="18"/>
        </w:numPr>
        <w:spacing w:after="0" w:line="276" w:lineRule="auto"/>
        <w:jc w:val="both"/>
        <w:rPr>
          <w:rFonts w:ascii="Times New Roman" w:hAnsi="Times New Roman" w:cs="Times New Roman"/>
        </w:rPr>
      </w:pPr>
      <w:r w:rsidRPr="00955A17">
        <w:rPr>
          <w:rFonts w:ascii="Times New Roman" w:hAnsi="Times New Roman" w:cs="Times New Roman"/>
        </w:rPr>
        <w:t>Public Relations</w:t>
      </w:r>
    </w:p>
    <w:p w14:paraId="7BF7DD87" w14:textId="77777777" w:rsidR="00B8659F" w:rsidRPr="00955A17" w:rsidRDefault="00B8659F" w:rsidP="00481896">
      <w:pPr>
        <w:pStyle w:val="ListParagraph"/>
        <w:numPr>
          <w:ilvl w:val="0"/>
          <w:numId w:val="18"/>
        </w:numPr>
        <w:spacing w:after="0" w:line="276" w:lineRule="auto"/>
        <w:jc w:val="both"/>
        <w:rPr>
          <w:rFonts w:ascii="Times New Roman" w:hAnsi="Times New Roman" w:cs="Times New Roman"/>
        </w:rPr>
      </w:pPr>
      <w:r w:rsidRPr="00955A17">
        <w:rPr>
          <w:rFonts w:ascii="Times New Roman" w:hAnsi="Times New Roman" w:cs="Times New Roman"/>
        </w:rPr>
        <w:t>Candidates must win by a simple majority vote of active chapters.</w:t>
      </w:r>
    </w:p>
    <w:p w14:paraId="6EFA70E9" w14:textId="77777777" w:rsidR="00B8659F" w:rsidRPr="00955A17" w:rsidRDefault="00B8659F" w:rsidP="00481896">
      <w:pPr>
        <w:pStyle w:val="ListParagraph"/>
        <w:numPr>
          <w:ilvl w:val="0"/>
          <w:numId w:val="18"/>
        </w:numPr>
        <w:spacing w:after="0" w:line="276" w:lineRule="auto"/>
        <w:jc w:val="both"/>
        <w:rPr>
          <w:rFonts w:ascii="Times New Roman" w:hAnsi="Times New Roman" w:cs="Times New Roman"/>
        </w:rPr>
      </w:pPr>
      <w:r w:rsidRPr="00955A17">
        <w:rPr>
          <w:rFonts w:ascii="Times New Roman" w:hAnsi="Times New Roman" w:cs="Times New Roman"/>
        </w:rPr>
        <w:t>Each active organization has one vote per office.</w:t>
      </w:r>
    </w:p>
    <w:p w14:paraId="18CA9801" w14:textId="77777777" w:rsidR="00B8659F" w:rsidRPr="00955A17" w:rsidRDefault="00B8659F" w:rsidP="00481896">
      <w:pPr>
        <w:pStyle w:val="ListParagraph"/>
        <w:numPr>
          <w:ilvl w:val="0"/>
          <w:numId w:val="18"/>
        </w:numPr>
        <w:spacing w:after="0" w:line="276" w:lineRule="auto"/>
        <w:jc w:val="both"/>
        <w:rPr>
          <w:rFonts w:ascii="Times New Roman" w:hAnsi="Times New Roman" w:cs="Times New Roman"/>
        </w:rPr>
      </w:pPr>
      <w:r w:rsidRPr="00955A17">
        <w:rPr>
          <w:rFonts w:ascii="Times New Roman" w:hAnsi="Times New Roman" w:cs="Times New Roman"/>
        </w:rPr>
        <w:t>In the event of a tie, there will be a run-off between those candidates who tied. All other candidates will be eliminated. In the event of a second tie, the Executive Board will be the deciding vote.</w:t>
      </w:r>
    </w:p>
    <w:p w14:paraId="2F360D7F" w14:textId="77777777" w:rsidR="00B8659F" w:rsidRPr="00955A17" w:rsidRDefault="00B8659F" w:rsidP="00481896">
      <w:pPr>
        <w:pStyle w:val="ListParagraph"/>
        <w:numPr>
          <w:ilvl w:val="0"/>
          <w:numId w:val="18"/>
        </w:numPr>
        <w:spacing w:after="0" w:line="276" w:lineRule="auto"/>
        <w:jc w:val="both"/>
        <w:rPr>
          <w:rFonts w:ascii="Times New Roman" w:hAnsi="Times New Roman" w:cs="Times New Roman"/>
        </w:rPr>
      </w:pPr>
      <w:r w:rsidRPr="00955A17">
        <w:rPr>
          <w:rFonts w:ascii="Times New Roman" w:hAnsi="Times New Roman" w:cs="Times New Roman"/>
        </w:rPr>
        <w:t>Election results will be tabulated immediately following each vote by the NPHC Advisor.</w:t>
      </w:r>
    </w:p>
    <w:p w14:paraId="47B07E47" w14:textId="11192004" w:rsidR="00B8659F" w:rsidRPr="00955A17" w:rsidRDefault="00B8659F" w:rsidP="00481896">
      <w:pPr>
        <w:pStyle w:val="ListParagraph"/>
        <w:numPr>
          <w:ilvl w:val="0"/>
          <w:numId w:val="18"/>
        </w:numPr>
        <w:spacing w:after="0" w:line="276" w:lineRule="auto"/>
        <w:jc w:val="both"/>
        <w:rPr>
          <w:rFonts w:ascii="Times New Roman" w:hAnsi="Times New Roman" w:cs="Times New Roman"/>
        </w:rPr>
      </w:pPr>
      <w:r w:rsidRPr="00955A17">
        <w:rPr>
          <w:rFonts w:ascii="Times New Roman" w:hAnsi="Times New Roman" w:cs="Times New Roman"/>
        </w:rPr>
        <w:t xml:space="preserve">In the event of a vacant office the </w:t>
      </w:r>
      <w:r w:rsidR="00AC0C15" w:rsidRPr="00955A17">
        <w:rPr>
          <w:rFonts w:ascii="Times New Roman" w:hAnsi="Times New Roman" w:cs="Times New Roman"/>
        </w:rPr>
        <w:t>Executive Board</w:t>
      </w:r>
      <w:r w:rsidRPr="00955A17">
        <w:rPr>
          <w:rFonts w:ascii="Times New Roman" w:hAnsi="Times New Roman" w:cs="Times New Roman"/>
        </w:rPr>
        <w:t xml:space="preserve"> will appoint the next officer.</w:t>
      </w:r>
    </w:p>
    <w:p w14:paraId="58E94C06" w14:textId="77777777" w:rsidR="00B8659F" w:rsidRPr="00955A17" w:rsidRDefault="00B8659F" w:rsidP="00B8659F">
      <w:pPr>
        <w:widowControl w:val="0"/>
        <w:autoSpaceDE w:val="0"/>
        <w:autoSpaceDN w:val="0"/>
        <w:spacing w:after="0" w:line="247" w:lineRule="auto"/>
        <w:ind w:right="1457"/>
        <w:jc w:val="both"/>
        <w:rPr>
          <w:rFonts w:ascii="Times New Roman" w:eastAsia="Times New Roman" w:hAnsi="Times New Roman" w:cs="Times New Roman"/>
          <w:b/>
        </w:rPr>
      </w:pPr>
    </w:p>
    <w:p w14:paraId="0916610B" w14:textId="77777777" w:rsidR="00360DC3" w:rsidRPr="00955A17" w:rsidRDefault="00360DC3" w:rsidP="00360DC3">
      <w:pPr>
        <w:rPr>
          <w:rFonts w:ascii="Times New Roman" w:eastAsia="Times New Roman" w:hAnsi="Times New Roman" w:cs="Times New Roman"/>
          <w:b/>
        </w:rPr>
      </w:pPr>
      <w:r w:rsidRPr="00955A17">
        <w:rPr>
          <w:rFonts w:ascii="Times New Roman" w:eastAsia="Times New Roman" w:hAnsi="Times New Roman" w:cs="Times New Roman"/>
          <w:b/>
        </w:rPr>
        <w:t>Section 6: Term of Office</w:t>
      </w:r>
    </w:p>
    <w:p w14:paraId="3A9594D3" w14:textId="77777777" w:rsidR="00360DC3" w:rsidRPr="00955A17" w:rsidRDefault="00360DC3" w:rsidP="00AC0C15">
      <w:pPr>
        <w:spacing w:line="240" w:lineRule="auto"/>
        <w:jc w:val="both"/>
        <w:rPr>
          <w:rFonts w:ascii="Times New Roman" w:eastAsia="Times New Roman" w:hAnsi="Times New Roman" w:cs="Times New Roman"/>
        </w:rPr>
      </w:pPr>
      <w:r w:rsidRPr="00955A17">
        <w:rPr>
          <w:rFonts w:ascii="Times New Roman" w:eastAsia="Times New Roman" w:hAnsi="Times New Roman" w:cs="Times New Roman"/>
        </w:rPr>
        <w:t xml:space="preserve">The term of the office shall be for one complete year, from </w:t>
      </w:r>
      <w:r w:rsidR="008E1117" w:rsidRPr="00955A17">
        <w:rPr>
          <w:rFonts w:ascii="Times New Roman" w:eastAsia="Times New Roman" w:hAnsi="Times New Roman" w:cs="Times New Roman"/>
        </w:rPr>
        <w:t>April</w:t>
      </w:r>
      <w:r w:rsidRPr="00955A17">
        <w:rPr>
          <w:rFonts w:ascii="Times New Roman" w:eastAsia="Times New Roman" w:hAnsi="Times New Roman" w:cs="Times New Roman"/>
        </w:rPr>
        <w:t xml:space="preserve"> of the year of their election to </w:t>
      </w:r>
      <w:r w:rsidR="008E1117" w:rsidRPr="00955A17">
        <w:rPr>
          <w:rFonts w:ascii="Times New Roman" w:eastAsia="Times New Roman" w:hAnsi="Times New Roman" w:cs="Times New Roman"/>
        </w:rPr>
        <w:t>Ap</w:t>
      </w:r>
      <w:r w:rsidRPr="00955A17">
        <w:rPr>
          <w:rFonts w:ascii="Times New Roman" w:eastAsia="Times New Roman" w:hAnsi="Times New Roman" w:cs="Times New Roman"/>
        </w:rPr>
        <w:t>r</w:t>
      </w:r>
      <w:r w:rsidR="008E1117" w:rsidRPr="00955A17">
        <w:rPr>
          <w:rFonts w:ascii="Times New Roman" w:eastAsia="Times New Roman" w:hAnsi="Times New Roman" w:cs="Times New Roman"/>
        </w:rPr>
        <w:t>il</w:t>
      </w:r>
      <w:r w:rsidRPr="00955A17">
        <w:rPr>
          <w:rFonts w:ascii="Times New Roman" w:eastAsia="Times New Roman" w:hAnsi="Times New Roman" w:cs="Times New Roman"/>
        </w:rPr>
        <w:t xml:space="preserve"> of the following year.</w:t>
      </w:r>
      <w:r w:rsidR="008E1117" w:rsidRPr="00955A17">
        <w:rPr>
          <w:rFonts w:ascii="Times New Roman" w:hAnsi="Times New Roman" w:cs="Times New Roman"/>
        </w:rPr>
        <w:t xml:space="preserve"> </w:t>
      </w:r>
      <w:r w:rsidR="008E1117" w:rsidRPr="00955A17">
        <w:rPr>
          <w:rFonts w:ascii="Times New Roman" w:eastAsia="Times New Roman" w:hAnsi="Times New Roman" w:cs="Times New Roman"/>
        </w:rPr>
        <w:t>Each elected officer shall be able to serve no more than two consecutive years.</w:t>
      </w:r>
    </w:p>
    <w:p w14:paraId="177B347A" w14:textId="77777777" w:rsidR="008E1117" w:rsidRPr="00955A17" w:rsidRDefault="008E1117" w:rsidP="00360DC3">
      <w:pPr>
        <w:rPr>
          <w:rFonts w:ascii="Times New Roman" w:eastAsia="Times New Roman" w:hAnsi="Times New Roman" w:cs="Times New Roman"/>
          <w:b/>
        </w:rPr>
      </w:pPr>
      <w:r w:rsidRPr="00955A17">
        <w:rPr>
          <w:rFonts w:ascii="Times New Roman" w:eastAsia="Times New Roman" w:hAnsi="Times New Roman" w:cs="Times New Roman"/>
          <w:b/>
        </w:rPr>
        <w:lastRenderedPageBreak/>
        <w:t>Section 7: Transitions and Training</w:t>
      </w:r>
    </w:p>
    <w:p w14:paraId="6C98ED48" w14:textId="6198D09F" w:rsidR="008E1117" w:rsidRPr="00955A17" w:rsidRDefault="008E1117" w:rsidP="00481896">
      <w:pPr>
        <w:pStyle w:val="ListParagraph"/>
        <w:numPr>
          <w:ilvl w:val="0"/>
          <w:numId w:val="15"/>
        </w:numPr>
        <w:spacing w:line="276" w:lineRule="auto"/>
        <w:jc w:val="both"/>
        <w:rPr>
          <w:rFonts w:ascii="Times New Roman" w:eastAsia="Times New Roman" w:hAnsi="Times New Roman" w:cs="Times New Roman"/>
        </w:rPr>
      </w:pPr>
      <w:r w:rsidRPr="00955A17">
        <w:rPr>
          <w:rFonts w:ascii="Times New Roman" w:eastAsia="Times New Roman" w:hAnsi="Times New Roman" w:cs="Times New Roman"/>
        </w:rPr>
        <w:t>Transitional Ceremony: During this ceremony the exiting officer will hand over all of the material, tools, and documents of their position to the new officer</w:t>
      </w:r>
      <w:r w:rsidR="003656B5" w:rsidRPr="00955A17">
        <w:rPr>
          <w:rFonts w:ascii="Times New Roman" w:eastAsia="Times New Roman" w:hAnsi="Times New Roman" w:cs="Times New Roman"/>
        </w:rPr>
        <w:t>.</w:t>
      </w:r>
    </w:p>
    <w:p w14:paraId="41D3CF81" w14:textId="77777777" w:rsidR="008E1117" w:rsidRPr="00955A17" w:rsidRDefault="008E1117" w:rsidP="00481896">
      <w:pPr>
        <w:pStyle w:val="ListParagraph"/>
        <w:numPr>
          <w:ilvl w:val="0"/>
          <w:numId w:val="15"/>
        </w:numPr>
        <w:spacing w:line="276" w:lineRule="auto"/>
        <w:jc w:val="both"/>
        <w:rPr>
          <w:rFonts w:ascii="Times New Roman" w:eastAsia="Times New Roman" w:hAnsi="Times New Roman" w:cs="Times New Roman"/>
        </w:rPr>
      </w:pPr>
      <w:r w:rsidRPr="00955A17">
        <w:rPr>
          <w:rFonts w:ascii="Times New Roman" w:eastAsia="Times New Roman" w:hAnsi="Times New Roman" w:cs="Times New Roman"/>
        </w:rPr>
        <w:t>Current office and elected office should hold a transitional meeting to discuss goals and hand over ideas the week prior to finals.</w:t>
      </w:r>
    </w:p>
    <w:p w14:paraId="75CC5483" w14:textId="77777777" w:rsidR="008E1117" w:rsidRPr="00955A17" w:rsidRDefault="008E1117" w:rsidP="00481896">
      <w:pPr>
        <w:pStyle w:val="ListParagraph"/>
        <w:numPr>
          <w:ilvl w:val="0"/>
          <w:numId w:val="15"/>
        </w:numPr>
        <w:spacing w:line="276" w:lineRule="auto"/>
        <w:jc w:val="both"/>
        <w:rPr>
          <w:rFonts w:ascii="Times New Roman" w:eastAsia="Times New Roman" w:hAnsi="Times New Roman" w:cs="Times New Roman"/>
        </w:rPr>
      </w:pPr>
      <w:r w:rsidRPr="00955A17">
        <w:rPr>
          <w:rFonts w:ascii="Times New Roman" w:eastAsia="Times New Roman" w:hAnsi="Times New Roman" w:cs="Times New Roman"/>
        </w:rPr>
        <w:t>After the election, the remainder of the semester will serve as a training period during which time the elected officers will become familiar with the duties of the office.</w:t>
      </w:r>
    </w:p>
    <w:p w14:paraId="3AD31ED3" w14:textId="77777777" w:rsidR="008E1117" w:rsidRPr="00955A17" w:rsidRDefault="008E1117" w:rsidP="008E1117">
      <w:pPr>
        <w:ind w:left="10"/>
        <w:rPr>
          <w:rFonts w:ascii="Times New Roman" w:eastAsia="Times New Roman" w:hAnsi="Times New Roman" w:cs="Times New Roman"/>
          <w:b/>
        </w:rPr>
      </w:pPr>
      <w:r w:rsidRPr="00955A17">
        <w:rPr>
          <w:rFonts w:ascii="Times New Roman" w:eastAsia="Times New Roman" w:hAnsi="Times New Roman" w:cs="Times New Roman"/>
          <w:b/>
        </w:rPr>
        <w:t>Section 8: Removal of Officers</w:t>
      </w:r>
    </w:p>
    <w:p w14:paraId="50525A98" w14:textId="459318FB" w:rsidR="008E1117" w:rsidRPr="00955A17" w:rsidRDefault="008E1117" w:rsidP="00481896">
      <w:pPr>
        <w:pStyle w:val="ListParagraph"/>
        <w:numPr>
          <w:ilvl w:val="0"/>
          <w:numId w:val="16"/>
        </w:numPr>
        <w:spacing w:line="276" w:lineRule="auto"/>
        <w:jc w:val="both"/>
        <w:rPr>
          <w:rFonts w:ascii="Times New Roman" w:eastAsia="Times New Roman" w:hAnsi="Times New Roman" w:cs="Times New Roman"/>
        </w:rPr>
      </w:pPr>
      <w:r w:rsidRPr="00955A17">
        <w:rPr>
          <w:rFonts w:ascii="Times New Roman" w:eastAsia="Times New Roman" w:hAnsi="Times New Roman" w:cs="Times New Roman"/>
        </w:rPr>
        <w:t xml:space="preserve">Members of the Executive Board may be removed upon proof of </w:t>
      </w:r>
      <w:r w:rsidR="00CB11C4" w:rsidRPr="00955A17">
        <w:rPr>
          <w:rFonts w:ascii="Times New Roman" w:eastAsia="Times New Roman" w:hAnsi="Times New Roman" w:cs="Times New Roman"/>
        </w:rPr>
        <w:t>probable</w:t>
      </w:r>
      <w:r w:rsidRPr="00955A17">
        <w:rPr>
          <w:rFonts w:ascii="Times New Roman" w:eastAsia="Times New Roman" w:hAnsi="Times New Roman" w:cs="Times New Roman"/>
        </w:rPr>
        <w:t xml:space="preserve"> cause by a majority vote from </w:t>
      </w:r>
      <w:r w:rsidR="00CB11C4" w:rsidRPr="00955A17">
        <w:rPr>
          <w:rFonts w:ascii="Times New Roman" w:eastAsia="Times New Roman" w:hAnsi="Times New Roman" w:cs="Times New Roman"/>
        </w:rPr>
        <w:t>active</w:t>
      </w:r>
      <w:r w:rsidRPr="00955A17">
        <w:rPr>
          <w:rFonts w:ascii="Times New Roman" w:eastAsia="Times New Roman" w:hAnsi="Times New Roman" w:cs="Times New Roman"/>
        </w:rPr>
        <w:t xml:space="preserve"> NPHC member organizations.</w:t>
      </w:r>
    </w:p>
    <w:p w14:paraId="026A602D" w14:textId="1F75CFC0" w:rsidR="008E1117" w:rsidRPr="00955A17" w:rsidRDefault="008E1117" w:rsidP="00481896">
      <w:pPr>
        <w:pStyle w:val="ListParagraph"/>
        <w:numPr>
          <w:ilvl w:val="0"/>
          <w:numId w:val="16"/>
        </w:numPr>
        <w:spacing w:line="276" w:lineRule="auto"/>
        <w:jc w:val="both"/>
        <w:rPr>
          <w:rFonts w:ascii="Times New Roman" w:eastAsia="Times New Roman" w:hAnsi="Times New Roman" w:cs="Times New Roman"/>
        </w:rPr>
      </w:pPr>
      <w:r w:rsidRPr="00955A17">
        <w:rPr>
          <w:rFonts w:ascii="Times New Roman" w:eastAsia="Times New Roman" w:hAnsi="Times New Roman" w:cs="Times New Roman"/>
        </w:rPr>
        <w:t xml:space="preserve">Executive Board officers will be immediately removed if they fail to meet all requirements </w:t>
      </w:r>
      <w:r w:rsidR="00AC0C15" w:rsidRPr="00955A17">
        <w:rPr>
          <w:rFonts w:ascii="Times New Roman" w:eastAsia="Times New Roman" w:hAnsi="Times New Roman" w:cs="Times New Roman"/>
        </w:rPr>
        <w:t xml:space="preserve">which </w:t>
      </w:r>
      <w:r w:rsidRPr="00955A17">
        <w:rPr>
          <w:rFonts w:ascii="Times New Roman" w:eastAsia="Times New Roman" w:hAnsi="Times New Roman" w:cs="Times New Roman"/>
        </w:rPr>
        <w:t>include</w:t>
      </w:r>
      <w:r w:rsidR="00AC0C15" w:rsidRPr="00955A17">
        <w:rPr>
          <w:rFonts w:ascii="Times New Roman" w:eastAsia="Times New Roman" w:hAnsi="Times New Roman" w:cs="Times New Roman"/>
        </w:rPr>
        <w:t>s</w:t>
      </w:r>
      <w:r w:rsidRPr="00955A17">
        <w:rPr>
          <w:rFonts w:ascii="Times New Roman" w:eastAsia="Times New Roman" w:hAnsi="Times New Roman" w:cs="Times New Roman"/>
        </w:rPr>
        <w:t xml:space="preserve"> but not limited to:</w:t>
      </w:r>
    </w:p>
    <w:p w14:paraId="45F8417D" w14:textId="77777777" w:rsidR="008E1117" w:rsidRPr="00955A17" w:rsidRDefault="008E1117" w:rsidP="00481896">
      <w:pPr>
        <w:pStyle w:val="ListParagraph"/>
        <w:numPr>
          <w:ilvl w:val="1"/>
          <w:numId w:val="17"/>
        </w:numPr>
        <w:spacing w:line="276" w:lineRule="auto"/>
        <w:jc w:val="both"/>
        <w:rPr>
          <w:rFonts w:ascii="Times New Roman" w:eastAsia="Times New Roman" w:hAnsi="Times New Roman" w:cs="Times New Roman"/>
        </w:rPr>
      </w:pPr>
      <w:r w:rsidRPr="00955A17">
        <w:rPr>
          <w:rFonts w:ascii="Times New Roman" w:eastAsia="Times New Roman" w:hAnsi="Times New Roman" w:cs="Times New Roman"/>
        </w:rPr>
        <w:t>The GPA minimum of 2.50.</w:t>
      </w:r>
    </w:p>
    <w:p w14:paraId="5FF53985" w14:textId="77777777" w:rsidR="008E1117" w:rsidRPr="00955A17" w:rsidRDefault="008E1117" w:rsidP="00481896">
      <w:pPr>
        <w:pStyle w:val="ListParagraph"/>
        <w:numPr>
          <w:ilvl w:val="1"/>
          <w:numId w:val="17"/>
        </w:numPr>
        <w:spacing w:line="276" w:lineRule="auto"/>
        <w:jc w:val="both"/>
        <w:rPr>
          <w:rFonts w:ascii="Times New Roman" w:eastAsia="Times New Roman" w:hAnsi="Times New Roman" w:cs="Times New Roman"/>
        </w:rPr>
      </w:pPr>
      <w:r w:rsidRPr="00955A17">
        <w:rPr>
          <w:rFonts w:ascii="Times New Roman" w:eastAsia="Times New Roman" w:hAnsi="Times New Roman" w:cs="Times New Roman"/>
        </w:rPr>
        <w:t>Continuous failure to respond to emails, communication, or any type of contact.</w:t>
      </w:r>
    </w:p>
    <w:p w14:paraId="5DAC7D61" w14:textId="77777777" w:rsidR="008E1117" w:rsidRPr="00955A17" w:rsidRDefault="008E1117" w:rsidP="00481896">
      <w:pPr>
        <w:pStyle w:val="ListParagraph"/>
        <w:numPr>
          <w:ilvl w:val="1"/>
          <w:numId w:val="17"/>
        </w:numPr>
        <w:spacing w:line="276" w:lineRule="auto"/>
        <w:jc w:val="both"/>
        <w:rPr>
          <w:rFonts w:ascii="Times New Roman" w:eastAsia="Times New Roman" w:hAnsi="Times New Roman" w:cs="Times New Roman"/>
        </w:rPr>
      </w:pPr>
      <w:r w:rsidRPr="00955A17">
        <w:rPr>
          <w:rFonts w:ascii="Times New Roman" w:eastAsia="Times New Roman" w:hAnsi="Times New Roman" w:cs="Times New Roman"/>
        </w:rPr>
        <w:t>3 unexcused absences.</w:t>
      </w:r>
    </w:p>
    <w:p w14:paraId="3D52D8D1" w14:textId="77777777" w:rsidR="008E1117" w:rsidRPr="00955A17" w:rsidRDefault="008E1117" w:rsidP="00481896">
      <w:pPr>
        <w:pStyle w:val="ListParagraph"/>
        <w:numPr>
          <w:ilvl w:val="1"/>
          <w:numId w:val="17"/>
        </w:numPr>
        <w:spacing w:line="276" w:lineRule="auto"/>
        <w:jc w:val="both"/>
        <w:rPr>
          <w:rFonts w:ascii="Times New Roman" w:eastAsia="Times New Roman" w:hAnsi="Times New Roman" w:cs="Times New Roman"/>
        </w:rPr>
      </w:pPr>
      <w:r w:rsidRPr="00955A17">
        <w:rPr>
          <w:rFonts w:ascii="Times New Roman" w:eastAsia="Times New Roman" w:hAnsi="Times New Roman" w:cs="Times New Roman"/>
        </w:rPr>
        <w:t>Noncompliance of duties as a council officer.</w:t>
      </w:r>
    </w:p>
    <w:p w14:paraId="2E5496F4" w14:textId="77777777" w:rsidR="008E1117" w:rsidRPr="00955A17" w:rsidRDefault="008E1117" w:rsidP="00481896">
      <w:pPr>
        <w:pStyle w:val="ListParagraph"/>
        <w:numPr>
          <w:ilvl w:val="1"/>
          <w:numId w:val="17"/>
        </w:numPr>
        <w:spacing w:line="276" w:lineRule="auto"/>
        <w:jc w:val="both"/>
        <w:rPr>
          <w:rFonts w:ascii="Times New Roman" w:eastAsia="Times New Roman" w:hAnsi="Times New Roman" w:cs="Times New Roman"/>
        </w:rPr>
      </w:pPr>
      <w:r w:rsidRPr="00955A17">
        <w:rPr>
          <w:rFonts w:ascii="Times New Roman" w:eastAsia="Times New Roman" w:hAnsi="Times New Roman" w:cs="Times New Roman"/>
        </w:rPr>
        <w:t>Continuous gross or willful neglect of the duties of office.</w:t>
      </w:r>
    </w:p>
    <w:p w14:paraId="7E2FDDFC" w14:textId="77777777" w:rsidR="008E1117" w:rsidRPr="00955A17" w:rsidRDefault="008E1117" w:rsidP="00481896">
      <w:pPr>
        <w:pStyle w:val="ListParagraph"/>
        <w:numPr>
          <w:ilvl w:val="1"/>
          <w:numId w:val="17"/>
        </w:numPr>
        <w:spacing w:line="276" w:lineRule="auto"/>
        <w:jc w:val="both"/>
        <w:rPr>
          <w:rFonts w:ascii="Times New Roman" w:eastAsia="Times New Roman" w:hAnsi="Times New Roman" w:cs="Times New Roman"/>
        </w:rPr>
      </w:pPr>
      <w:r w:rsidRPr="00955A17">
        <w:rPr>
          <w:rFonts w:ascii="Times New Roman" w:eastAsia="Times New Roman" w:hAnsi="Times New Roman" w:cs="Times New Roman"/>
        </w:rPr>
        <w:t>Failure or refusal to disclose necessary information on matters of organization.</w:t>
      </w:r>
    </w:p>
    <w:p w14:paraId="0D641A77" w14:textId="37321D91" w:rsidR="008E1117" w:rsidRPr="00955A17" w:rsidRDefault="008E1117" w:rsidP="00481896">
      <w:pPr>
        <w:pStyle w:val="ListParagraph"/>
        <w:numPr>
          <w:ilvl w:val="1"/>
          <w:numId w:val="17"/>
        </w:numPr>
        <w:spacing w:line="276" w:lineRule="auto"/>
        <w:jc w:val="both"/>
        <w:rPr>
          <w:rFonts w:ascii="Times New Roman" w:eastAsia="Times New Roman" w:hAnsi="Times New Roman" w:cs="Times New Roman"/>
        </w:rPr>
      </w:pPr>
      <w:r w:rsidRPr="00955A17">
        <w:rPr>
          <w:rFonts w:ascii="Times New Roman" w:eastAsia="Times New Roman" w:hAnsi="Times New Roman" w:cs="Times New Roman"/>
        </w:rPr>
        <w:t>Unauthorized expenditures</w:t>
      </w:r>
      <w:r w:rsidR="000177E9" w:rsidRPr="00955A17">
        <w:rPr>
          <w:rFonts w:ascii="Times New Roman" w:eastAsia="Times New Roman" w:hAnsi="Times New Roman" w:cs="Times New Roman"/>
        </w:rPr>
        <w:t xml:space="preserve"> </w:t>
      </w:r>
      <w:r w:rsidRPr="00955A17">
        <w:rPr>
          <w:rFonts w:ascii="Times New Roman" w:eastAsia="Times New Roman" w:hAnsi="Times New Roman" w:cs="Times New Roman"/>
        </w:rPr>
        <w:t>or misuse of NPHC/university funds</w:t>
      </w:r>
      <w:r w:rsidR="00421A18" w:rsidRPr="00955A17">
        <w:rPr>
          <w:rFonts w:ascii="Times New Roman" w:eastAsia="Times New Roman" w:hAnsi="Times New Roman" w:cs="Times New Roman"/>
        </w:rPr>
        <w:t>.</w:t>
      </w:r>
    </w:p>
    <w:p w14:paraId="18A508FD" w14:textId="6022879D" w:rsidR="00CB11C4" w:rsidRPr="00955A17" w:rsidRDefault="00CB11C4" w:rsidP="00481896">
      <w:pPr>
        <w:pStyle w:val="ListParagraph"/>
        <w:numPr>
          <w:ilvl w:val="1"/>
          <w:numId w:val="17"/>
        </w:numPr>
        <w:spacing w:line="276" w:lineRule="auto"/>
        <w:jc w:val="both"/>
        <w:rPr>
          <w:rFonts w:ascii="Times New Roman" w:eastAsia="Times New Roman" w:hAnsi="Times New Roman" w:cs="Times New Roman"/>
        </w:rPr>
      </w:pPr>
      <w:r w:rsidRPr="00955A17">
        <w:rPr>
          <w:rFonts w:ascii="Times New Roman" w:eastAsia="Times New Roman" w:hAnsi="Times New Roman" w:cs="Times New Roman"/>
        </w:rPr>
        <w:t xml:space="preserve">Disciplinary standing </w:t>
      </w:r>
      <w:r w:rsidR="008077CD" w:rsidRPr="00955A17">
        <w:rPr>
          <w:rFonts w:ascii="Times New Roman" w:eastAsia="Times New Roman" w:hAnsi="Times New Roman" w:cs="Times New Roman"/>
        </w:rPr>
        <w:t>with the university.</w:t>
      </w:r>
    </w:p>
    <w:p w14:paraId="4E67C15B" w14:textId="77777777" w:rsidR="00804270" w:rsidRPr="00955A17" w:rsidRDefault="00804270" w:rsidP="000177E9">
      <w:pPr>
        <w:widowControl w:val="0"/>
        <w:autoSpaceDE w:val="0"/>
        <w:autoSpaceDN w:val="0"/>
        <w:spacing w:after="0" w:line="247" w:lineRule="auto"/>
        <w:ind w:right="1457"/>
        <w:jc w:val="both"/>
        <w:rPr>
          <w:rFonts w:ascii="Times New Roman" w:eastAsia="Times New Roman" w:hAnsi="Times New Roman" w:cs="Times New Roman"/>
        </w:rPr>
      </w:pPr>
    </w:p>
    <w:p w14:paraId="7D71A43C" w14:textId="14FC2F90" w:rsidR="00A52B9D" w:rsidRPr="00955A17" w:rsidRDefault="00AC0C15" w:rsidP="00AC0C15">
      <w:pPr>
        <w:widowControl w:val="0"/>
        <w:autoSpaceDE w:val="0"/>
        <w:autoSpaceDN w:val="0"/>
        <w:spacing w:after="0" w:line="247" w:lineRule="auto"/>
        <w:ind w:left="10" w:right="1457" w:hanging="10"/>
        <w:jc w:val="center"/>
        <w:rPr>
          <w:rFonts w:ascii="Times New Roman" w:eastAsia="Times New Roman" w:hAnsi="Times New Roman" w:cs="Times New Roman"/>
          <w:b/>
        </w:rPr>
      </w:pPr>
      <w:r w:rsidRPr="00955A17">
        <w:rPr>
          <w:rFonts w:ascii="Times New Roman" w:eastAsia="Times New Roman" w:hAnsi="Times New Roman" w:cs="Times New Roman"/>
          <w:b/>
        </w:rPr>
        <w:t xml:space="preserve">                                </w:t>
      </w:r>
      <w:r w:rsidR="00804270" w:rsidRPr="00955A17">
        <w:rPr>
          <w:rFonts w:ascii="Times New Roman" w:eastAsia="Times New Roman" w:hAnsi="Times New Roman" w:cs="Times New Roman"/>
          <w:b/>
        </w:rPr>
        <w:t xml:space="preserve">ARTICLE </w:t>
      </w:r>
      <w:r w:rsidR="008077CD" w:rsidRPr="00955A17">
        <w:rPr>
          <w:rFonts w:ascii="Times New Roman" w:eastAsia="Times New Roman" w:hAnsi="Times New Roman" w:cs="Times New Roman"/>
          <w:b/>
        </w:rPr>
        <w:t xml:space="preserve">9 </w:t>
      </w:r>
      <w:r w:rsidR="00804270" w:rsidRPr="00955A17">
        <w:rPr>
          <w:rFonts w:ascii="Times New Roman" w:eastAsia="Times New Roman" w:hAnsi="Times New Roman" w:cs="Times New Roman"/>
          <w:b/>
        </w:rPr>
        <w:t xml:space="preserve">– </w:t>
      </w:r>
      <w:r w:rsidR="000177E9" w:rsidRPr="00955A17">
        <w:rPr>
          <w:rFonts w:ascii="Times New Roman" w:eastAsia="Times New Roman" w:hAnsi="Times New Roman" w:cs="Times New Roman"/>
          <w:b/>
        </w:rPr>
        <w:t>FINANCE</w:t>
      </w:r>
    </w:p>
    <w:p w14:paraId="0BB68C62" w14:textId="77777777" w:rsidR="00B8659F" w:rsidRPr="00955A17" w:rsidRDefault="00B8659F" w:rsidP="00B8659F">
      <w:pPr>
        <w:spacing w:after="0"/>
        <w:rPr>
          <w:rFonts w:ascii="Times New Roman" w:hAnsi="Times New Roman" w:cs="Times New Roman"/>
          <w:b/>
        </w:rPr>
      </w:pPr>
      <w:r w:rsidRPr="00955A17">
        <w:rPr>
          <w:rFonts w:ascii="Times New Roman" w:hAnsi="Times New Roman" w:cs="Times New Roman"/>
          <w:b/>
        </w:rPr>
        <w:t>Section 1: Payments</w:t>
      </w:r>
    </w:p>
    <w:p w14:paraId="7534455E" w14:textId="77777777" w:rsidR="00B8659F" w:rsidRPr="00955A17" w:rsidRDefault="00B8659F" w:rsidP="00B8659F">
      <w:pPr>
        <w:spacing w:after="0"/>
        <w:rPr>
          <w:rFonts w:ascii="Times New Roman" w:hAnsi="Times New Roman" w:cs="Times New Roman"/>
        </w:rPr>
      </w:pPr>
    </w:p>
    <w:p w14:paraId="71562912" w14:textId="4ED0EB31" w:rsidR="00B8659F" w:rsidRPr="00955A17" w:rsidRDefault="00B8659F" w:rsidP="005A378B">
      <w:pPr>
        <w:spacing w:after="0" w:line="276" w:lineRule="auto"/>
        <w:jc w:val="both"/>
        <w:rPr>
          <w:rFonts w:ascii="Times New Roman" w:hAnsi="Times New Roman" w:cs="Times New Roman"/>
        </w:rPr>
      </w:pPr>
      <w:r w:rsidRPr="00955A17">
        <w:rPr>
          <w:rFonts w:ascii="Times New Roman" w:hAnsi="Times New Roman" w:cs="Times New Roman"/>
        </w:rPr>
        <w:t xml:space="preserve">All payments of fines, dues, and other expenses should be paid to the NPHC and be given to the </w:t>
      </w:r>
      <w:r w:rsidR="00AC0C15" w:rsidRPr="00955A17">
        <w:rPr>
          <w:rFonts w:ascii="Times New Roman" w:hAnsi="Times New Roman" w:cs="Times New Roman"/>
        </w:rPr>
        <w:t>Treasurer</w:t>
      </w:r>
      <w:r w:rsidRPr="00955A17">
        <w:rPr>
          <w:rFonts w:ascii="Times New Roman" w:hAnsi="Times New Roman" w:cs="Times New Roman"/>
        </w:rPr>
        <w:t xml:space="preserve">, who shall record them. Checks for payments shall be made payable to </w:t>
      </w:r>
      <w:r w:rsidR="00AC0C15" w:rsidRPr="00955A17">
        <w:rPr>
          <w:rFonts w:ascii="Times New Roman" w:hAnsi="Times New Roman" w:cs="Times New Roman"/>
        </w:rPr>
        <w:t xml:space="preserve">Eastern Illinois University. </w:t>
      </w:r>
    </w:p>
    <w:p w14:paraId="1172968C" w14:textId="77777777" w:rsidR="00B8659F" w:rsidRPr="00955A17" w:rsidRDefault="00B8659F" w:rsidP="00B8659F">
      <w:pPr>
        <w:spacing w:after="0"/>
        <w:rPr>
          <w:rFonts w:ascii="Times New Roman" w:hAnsi="Times New Roman" w:cs="Times New Roman"/>
        </w:rPr>
      </w:pPr>
    </w:p>
    <w:p w14:paraId="740627D6" w14:textId="77777777" w:rsidR="00B8659F" w:rsidRPr="00955A17" w:rsidRDefault="00B8659F" w:rsidP="00B8659F">
      <w:pPr>
        <w:spacing w:after="0"/>
        <w:rPr>
          <w:rFonts w:ascii="Times New Roman" w:hAnsi="Times New Roman" w:cs="Times New Roman"/>
          <w:b/>
        </w:rPr>
      </w:pPr>
      <w:r w:rsidRPr="00955A17">
        <w:rPr>
          <w:rFonts w:ascii="Times New Roman" w:hAnsi="Times New Roman" w:cs="Times New Roman"/>
          <w:b/>
        </w:rPr>
        <w:t>Section 2: Membership Dues</w:t>
      </w:r>
    </w:p>
    <w:p w14:paraId="2B3338AD" w14:textId="77777777" w:rsidR="00B8659F" w:rsidRPr="00955A17" w:rsidRDefault="00B8659F" w:rsidP="00B8659F">
      <w:pPr>
        <w:spacing w:after="0"/>
        <w:rPr>
          <w:rFonts w:ascii="Times New Roman" w:hAnsi="Times New Roman" w:cs="Times New Roman"/>
          <w:b/>
        </w:rPr>
      </w:pPr>
    </w:p>
    <w:p w14:paraId="6712091B" w14:textId="7948A3D3" w:rsidR="00B8659F" w:rsidRPr="00955A17" w:rsidRDefault="00B8659F" w:rsidP="00481896">
      <w:pPr>
        <w:pStyle w:val="ListParagraph"/>
        <w:numPr>
          <w:ilvl w:val="0"/>
          <w:numId w:val="20"/>
        </w:numPr>
        <w:spacing w:after="0" w:line="276" w:lineRule="auto"/>
        <w:jc w:val="both"/>
        <w:rPr>
          <w:rFonts w:ascii="Times New Roman" w:hAnsi="Times New Roman" w:cs="Times New Roman"/>
        </w:rPr>
      </w:pPr>
      <w:r w:rsidRPr="00955A17">
        <w:rPr>
          <w:rFonts w:ascii="Times New Roman" w:hAnsi="Times New Roman" w:cs="Times New Roman"/>
        </w:rPr>
        <w:t>Semester dues for each NPHC member organization shall be an assessment of $25.00</w:t>
      </w:r>
      <w:r w:rsidR="00421A18" w:rsidRPr="00955A17">
        <w:rPr>
          <w:rFonts w:ascii="Times New Roman" w:hAnsi="Times New Roman" w:cs="Times New Roman"/>
        </w:rPr>
        <w:t xml:space="preserve"> </w:t>
      </w:r>
      <w:r w:rsidRPr="00955A17">
        <w:rPr>
          <w:rFonts w:ascii="Times New Roman" w:hAnsi="Times New Roman" w:cs="Times New Roman"/>
        </w:rPr>
        <w:t>per active undergraduate member of each organization</w:t>
      </w:r>
      <w:r w:rsidR="00421A18" w:rsidRPr="00955A17">
        <w:rPr>
          <w:rFonts w:ascii="Times New Roman" w:hAnsi="Times New Roman" w:cs="Times New Roman"/>
        </w:rPr>
        <w:t xml:space="preserve"> (not to exceed $250)</w:t>
      </w:r>
      <w:r w:rsidRPr="00955A17">
        <w:rPr>
          <w:rFonts w:ascii="Times New Roman" w:hAnsi="Times New Roman" w:cs="Times New Roman"/>
        </w:rPr>
        <w:t>. Failure to do so will result in the loss of the ability to sponsor on-campus programs. If not paid within 30 calendar days from invoice, organizations will be assessed a $30.00 late fee, and an additional $30.00 for every 15 calendar days</w:t>
      </w:r>
      <w:r w:rsidR="008077CD" w:rsidRPr="00955A17">
        <w:rPr>
          <w:rFonts w:ascii="Times New Roman" w:hAnsi="Times New Roman" w:cs="Times New Roman"/>
        </w:rPr>
        <w:t xml:space="preserve"> after</w:t>
      </w:r>
      <w:r w:rsidRPr="00955A17">
        <w:rPr>
          <w:rFonts w:ascii="Times New Roman" w:hAnsi="Times New Roman" w:cs="Times New Roman"/>
        </w:rPr>
        <w:t>.</w:t>
      </w:r>
    </w:p>
    <w:p w14:paraId="39F43CDB" w14:textId="77777777" w:rsidR="00B8659F" w:rsidRPr="00955A17" w:rsidRDefault="00B8659F" w:rsidP="00481896">
      <w:pPr>
        <w:pStyle w:val="ListParagraph"/>
        <w:numPr>
          <w:ilvl w:val="0"/>
          <w:numId w:val="20"/>
        </w:numPr>
        <w:spacing w:after="0" w:line="276" w:lineRule="auto"/>
        <w:jc w:val="both"/>
        <w:rPr>
          <w:rFonts w:ascii="Times New Roman" w:hAnsi="Times New Roman" w:cs="Times New Roman"/>
        </w:rPr>
      </w:pPr>
      <w:r w:rsidRPr="00955A17">
        <w:rPr>
          <w:rFonts w:ascii="Times New Roman" w:hAnsi="Times New Roman" w:cs="Times New Roman"/>
        </w:rPr>
        <w:t>Suspended member organizations or those not in good standing shall pay dues by the first (1st) meeting of the semester that they are to be reactivated.</w:t>
      </w:r>
    </w:p>
    <w:p w14:paraId="69CF748C" w14:textId="77777777" w:rsidR="000177E9" w:rsidRPr="00955A17" w:rsidRDefault="000177E9" w:rsidP="00B8659F">
      <w:pPr>
        <w:widowControl w:val="0"/>
        <w:autoSpaceDE w:val="0"/>
        <w:autoSpaceDN w:val="0"/>
        <w:spacing w:after="0" w:line="247" w:lineRule="auto"/>
        <w:ind w:left="10" w:right="1457" w:hanging="10"/>
        <w:jc w:val="both"/>
        <w:rPr>
          <w:rFonts w:ascii="Times New Roman" w:eastAsia="Times New Roman" w:hAnsi="Times New Roman" w:cs="Times New Roman"/>
        </w:rPr>
      </w:pPr>
    </w:p>
    <w:p w14:paraId="56B71AA4" w14:textId="77777777" w:rsidR="006F042D" w:rsidRPr="00955A17" w:rsidRDefault="00B8659F" w:rsidP="006F042D">
      <w:pPr>
        <w:widowControl w:val="0"/>
        <w:autoSpaceDE w:val="0"/>
        <w:autoSpaceDN w:val="0"/>
        <w:spacing w:after="0" w:line="247" w:lineRule="auto"/>
        <w:ind w:left="10" w:right="1457" w:hanging="10"/>
        <w:jc w:val="both"/>
        <w:rPr>
          <w:rFonts w:ascii="Times New Roman" w:eastAsia="Times New Roman" w:hAnsi="Times New Roman" w:cs="Times New Roman"/>
          <w:b/>
        </w:rPr>
      </w:pPr>
      <w:r w:rsidRPr="00955A17">
        <w:rPr>
          <w:rFonts w:ascii="Times New Roman" w:eastAsia="Times New Roman" w:hAnsi="Times New Roman" w:cs="Times New Roman"/>
          <w:b/>
        </w:rPr>
        <w:t>Section 3</w:t>
      </w:r>
      <w:r w:rsidR="006F042D" w:rsidRPr="00955A17">
        <w:rPr>
          <w:rFonts w:ascii="Times New Roman" w:hAnsi="Times New Roman" w:cs="Times New Roman"/>
          <w:b/>
        </w:rPr>
        <w:t>: Meeting Fines</w:t>
      </w:r>
    </w:p>
    <w:p w14:paraId="4985E21D" w14:textId="77777777" w:rsidR="006F042D" w:rsidRPr="00955A17" w:rsidRDefault="006F042D" w:rsidP="006F042D">
      <w:pPr>
        <w:spacing w:after="0"/>
        <w:ind w:left="10"/>
        <w:jc w:val="both"/>
        <w:rPr>
          <w:rFonts w:ascii="Times New Roman" w:hAnsi="Times New Roman" w:cs="Times New Roman"/>
        </w:rPr>
      </w:pPr>
    </w:p>
    <w:p w14:paraId="304058E3" w14:textId="77777777" w:rsidR="006F042D" w:rsidRPr="00955A17" w:rsidRDefault="006F042D" w:rsidP="00481896">
      <w:pPr>
        <w:pStyle w:val="ListParagraph"/>
        <w:numPr>
          <w:ilvl w:val="0"/>
          <w:numId w:val="22"/>
        </w:numPr>
        <w:spacing w:after="0" w:line="276" w:lineRule="auto"/>
        <w:jc w:val="both"/>
        <w:rPr>
          <w:rFonts w:ascii="Times New Roman" w:hAnsi="Times New Roman" w:cs="Times New Roman"/>
        </w:rPr>
      </w:pPr>
      <w:r w:rsidRPr="00955A17">
        <w:rPr>
          <w:rFonts w:ascii="Times New Roman" w:hAnsi="Times New Roman" w:cs="Times New Roman"/>
        </w:rPr>
        <w:t>Verbal Warnings – 2 verbal warnings</w:t>
      </w:r>
    </w:p>
    <w:p w14:paraId="2F9EDAF3" w14:textId="77777777" w:rsidR="006F042D" w:rsidRPr="00955A17" w:rsidRDefault="006F042D" w:rsidP="00481896">
      <w:pPr>
        <w:pStyle w:val="ListParagraph"/>
        <w:numPr>
          <w:ilvl w:val="0"/>
          <w:numId w:val="22"/>
        </w:numPr>
        <w:spacing w:after="0" w:line="276" w:lineRule="auto"/>
        <w:jc w:val="both"/>
        <w:rPr>
          <w:rFonts w:ascii="Times New Roman" w:hAnsi="Times New Roman" w:cs="Times New Roman"/>
        </w:rPr>
      </w:pPr>
      <w:r w:rsidRPr="00955A17">
        <w:rPr>
          <w:rFonts w:ascii="Times New Roman" w:hAnsi="Times New Roman" w:cs="Times New Roman"/>
        </w:rPr>
        <w:t>Every verbal warning after will result in a $10.00 chapter fine, and individual chapter member/rep. being asked to leave the meeting.</w:t>
      </w:r>
    </w:p>
    <w:p w14:paraId="7C4277FC" w14:textId="549D09A6" w:rsidR="006F042D" w:rsidRPr="00955A17" w:rsidRDefault="006F042D" w:rsidP="00481896">
      <w:pPr>
        <w:pStyle w:val="ListParagraph"/>
        <w:numPr>
          <w:ilvl w:val="0"/>
          <w:numId w:val="22"/>
        </w:numPr>
        <w:spacing w:after="0" w:line="276" w:lineRule="auto"/>
        <w:jc w:val="both"/>
        <w:rPr>
          <w:rFonts w:ascii="Times New Roman" w:hAnsi="Times New Roman" w:cs="Times New Roman"/>
        </w:rPr>
      </w:pPr>
      <w:r w:rsidRPr="00955A17">
        <w:rPr>
          <w:rFonts w:ascii="Times New Roman" w:hAnsi="Times New Roman" w:cs="Times New Roman"/>
        </w:rPr>
        <w:lastRenderedPageBreak/>
        <w:t>Attendance Policy -</w:t>
      </w:r>
      <w:r w:rsidR="00421A18" w:rsidRPr="00955A17">
        <w:rPr>
          <w:rFonts w:ascii="Times New Roman" w:hAnsi="Times New Roman" w:cs="Times New Roman"/>
        </w:rPr>
        <w:t xml:space="preserve"> </w:t>
      </w:r>
      <w:r w:rsidRPr="00955A17">
        <w:rPr>
          <w:rFonts w:ascii="Times New Roman" w:hAnsi="Times New Roman" w:cs="Times New Roman"/>
        </w:rPr>
        <w:t xml:space="preserve">Meetings (NPHC </w:t>
      </w:r>
      <w:r w:rsidR="00AC0C15" w:rsidRPr="00955A17">
        <w:rPr>
          <w:rFonts w:ascii="Times New Roman" w:hAnsi="Times New Roman" w:cs="Times New Roman"/>
        </w:rPr>
        <w:t>General Body</w:t>
      </w:r>
      <w:r w:rsidRPr="00955A17">
        <w:rPr>
          <w:rFonts w:ascii="Times New Roman" w:hAnsi="Times New Roman" w:cs="Times New Roman"/>
        </w:rPr>
        <w:t xml:space="preserve"> Meetings, NPHC Executive Board Meetings): Each Delegate and/or Executive Board member is allowed one unexcused absence. The second unexcused absence will result in a $15 chapter fine.</w:t>
      </w:r>
      <w:r w:rsidR="00421A18" w:rsidRPr="00955A17">
        <w:rPr>
          <w:rFonts w:ascii="Times New Roman" w:hAnsi="Times New Roman" w:cs="Times New Roman"/>
        </w:rPr>
        <w:t xml:space="preserve"> </w:t>
      </w:r>
    </w:p>
    <w:p w14:paraId="1D020B57" w14:textId="77777777" w:rsidR="006F042D" w:rsidRPr="00955A17" w:rsidRDefault="006F042D" w:rsidP="006F042D">
      <w:pPr>
        <w:spacing w:after="0"/>
        <w:jc w:val="both"/>
        <w:rPr>
          <w:rFonts w:ascii="Times New Roman" w:hAnsi="Times New Roman" w:cs="Times New Roman"/>
          <w:b/>
        </w:rPr>
      </w:pPr>
    </w:p>
    <w:p w14:paraId="7279C7C4" w14:textId="77777777" w:rsidR="006F042D" w:rsidRPr="00955A17" w:rsidRDefault="006F042D" w:rsidP="006F042D">
      <w:pPr>
        <w:spacing w:after="0"/>
        <w:jc w:val="both"/>
        <w:rPr>
          <w:rFonts w:ascii="Times New Roman" w:hAnsi="Times New Roman" w:cs="Times New Roman"/>
          <w:b/>
        </w:rPr>
      </w:pPr>
      <w:r w:rsidRPr="00955A17">
        <w:rPr>
          <w:rFonts w:ascii="Times New Roman" w:hAnsi="Times New Roman" w:cs="Times New Roman"/>
          <w:b/>
        </w:rPr>
        <w:t xml:space="preserve">Section </w:t>
      </w:r>
      <w:r w:rsidR="00143925" w:rsidRPr="00955A17">
        <w:rPr>
          <w:rFonts w:ascii="Times New Roman" w:hAnsi="Times New Roman" w:cs="Times New Roman"/>
          <w:b/>
        </w:rPr>
        <w:t>4</w:t>
      </w:r>
      <w:r w:rsidRPr="00955A17">
        <w:rPr>
          <w:rFonts w:ascii="Times New Roman" w:hAnsi="Times New Roman" w:cs="Times New Roman"/>
          <w:b/>
        </w:rPr>
        <w:t>: Event Fines</w:t>
      </w:r>
    </w:p>
    <w:p w14:paraId="44F1AF20" w14:textId="77777777" w:rsidR="006F042D" w:rsidRPr="00955A17" w:rsidRDefault="006F042D" w:rsidP="006F042D">
      <w:pPr>
        <w:spacing w:after="0"/>
        <w:jc w:val="both"/>
        <w:rPr>
          <w:rFonts w:ascii="Times New Roman" w:hAnsi="Times New Roman" w:cs="Times New Roman"/>
        </w:rPr>
      </w:pPr>
    </w:p>
    <w:p w14:paraId="06D84176" w14:textId="4DE940FF" w:rsidR="00B8659F" w:rsidRPr="00955A17" w:rsidRDefault="00B8659F" w:rsidP="00481896">
      <w:pPr>
        <w:pStyle w:val="ListParagraph"/>
        <w:numPr>
          <w:ilvl w:val="0"/>
          <w:numId w:val="21"/>
        </w:numPr>
        <w:spacing w:after="0" w:line="276" w:lineRule="auto"/>
        <w:jc w:val="both"/>
        <w:rPr>
          <w:rFonts w:ascii="Times New Roman" w:hAnsi="Times New Roman" w:cs="Times New Roman"/>
        </w:rPr>
      </w:pPr>
      <w:r w:rsidRPr="00955A17">
        <w:rPr>
          <w:rFonts w:ascii="Times New Roman" w:hAnsi="Times New Roman" w:cs="Times New Roman"/>
        </w:rPr>
        <w:t>Fines will be paid to the NPHC and the NPHC will then distribute sixty percent (60%) of the fine total to the offended organization</w:t>
      </w:r>
      <w:r w:rsidR="008077CD" w:rsidRPr="00955A17">
        <w:rPr>
          <w:rFonts w:ascii="Times New Roman" w:hAnsi="Times New Roman" w:cs="Times New Roman"/>
        </w:rPr>
        <w:t xml:space="preserve"> forty percent</w:t>
      </w:r>
      <w:r w:rsidRPr="00955A17">
        <w:rPr>
          <w:rFonts w:ascii="Times New Roman" w:hAnsi="Times New Roman" w:cs="Times New Roman"/>
        </w:rPr>
        <w:t xml:space="preserve"> 40% will remain with NPHC.</w:t>
      </w:r>
    </w:p>
    <w:p w14:paraId="7C13602F" w14:textId="5C1AF55D" w:rsidR="00B8659F" w:rsidRPr="00955A17" w:rsidRDefault="00B8659F" w:rsidP="00481896">
      <w:pPr>
        <w:pStyle w:val="ListParagraph"/>
        <w:numPr>
          <w:ilvl w:val="0"/>
          <w:numId w:val="21"/>
        </w:numPr>
        <w:spacing w:after="0" w:line="276" w:lineRule="auto"/>
        <w:jc w:val="both"/>
        <w:rPr>
          <w:rFonts w:ascii="Times New Roman" w:hAnsi="Times New Roman" w:cs="Times New Roman"/>
        </w:rPr>
      </w:pPr>
      <w:r w:rsidRPr="00955A17">
        <w:rPr>
          <w:rFonts w:ascii="Times New Roman" w:hAnsi="Times New Roman" w:cs="Times New Roman"/>
        </w:rPr>
        <w:t>If a member’s organization sponsors or in some way facilitates an event during the scheduled time of another member organization’s event, without written permission from that member’s organization obtained within 15 calendar days from the prior to the event will be subject to a fine of up to $</w:t>
      </w:r>
      <w:r w:rsidR="007F5812" w:rsidRPr="00955A17">
        <w:rPr>
          <w:rFonts w:ascii="Times New Roman" w:hAnsi="Times New Roman" w:cs="Times New Roman"/>
        </w:rPr>
        <w:t xml:space="preserve">150 </w:t>
      </w:r>
      <w:r w:rsidRPr="00955A17">
        <w:rPr>
          <w:rFonts w:ascii="Times New Roman" w:hAnsi="Times New Roman" w:cs="Times New Roman"/>
        </w:rPr>
        <w:t>depending on the type of event.</w:t>
      </w:r>
    </w:p>
    <w:p w14:paraId="0E5DE642" w14:textId="77777777" w:rsidR="00B8659F" w:rsidRPr="00955A17" w:rsidRDefault="00B8659F" w:rsidP="00481896">
      <w:pPr>
        <w:pStyle w:val="ListParagraph"/>
        <w:numPr>
          <w:ilvl w:val="0"/>
          <w:numId w:val="21"/>
        </w:numPr>
        <w:spacing w:after="0" w:line="276" w:lineRule="auto"/>
        <w:jc w:val="both"/>
        <w:rPr>
          <w:rFonts w:ascii="Times New Roman" w:hAnsi="Times New Roman" w:cs="Times New Roman"/>
        </w:rPr>
      </w:pPr>
      <w:r w:rsidRPr="00955A17">
        <w:rPr>
          <w:rFonts w:ascii="Times New Roman" w:hAnsi="Times New Roman" w:cs="Times New Roman"/>
        </w:rPr>
        <w:t>Appeals must be submitted by the President of the accused chapter to the Executive Board and voted upon by the Executive Board at the next scheduled NPHC meeting following the date of complaint.</w:t>
      </w:r>
    </w:p>
    <w:p w14:paraId="43573D21" w14:textId="2ED829BC" w:rsidR="00B8659F" w:rsidRPr="00955A17" w:rsidRDefault="00B8659F" w:rsidP="00481896">
      <w:pPr>
        <w:pStyle w:val="ListParagraph"/>
        <w:numPr>
          <w:ilvl w:val="0"/>
          <w:numId w:val="21"/>
        </w:numPr>
        <w:spacing w:after="0" w:line="276" w:lineRule="auto"/>
        <w:jc w:val="both"/>
        <w:rPr>
          <w:rFonts w:ascii="Times New Roman" w:hAnsi="Times New Roman" w:cs="Times New Roman"/>
        </w:rPr>
      </w:pPr>
      <w:r w:rsidRPr="00955A17">
        <w:rPr>
          <w:rFonts w:ascii="Times New Roman" w:hAnsi="Times New Roman" w:cs="Times New Roman"/>
        </w:rPr>
        <w:t>The accuser and accuse must be present at the appeal meeting</w:t>
      </w:r>
      <w:r w:rsidR="008077CD" w:rsidRPr="00955A17">
        <w:rPr>
          <w:rFonts w:ascii="Times New Roman" w:hAnsi="Times New Roman" w:cs="Times New Roman"/>
        </w:rPr>
        <w:t xml:space="preserve"> and present their respective case.</w:t>
      </w:r>
    </w:p>
    <w:p w14:paraId="04D0FBF3" w14:textId="35C5ED4F" w:rsidR="00B8659F" w:rsidRPr="00955A17" w:rsidRDefault="00B8659F" w:rsidP="00481896">
      <w:pPr>
        <w:pStyle w:val="ListParagraph"/>
        <w:numPr>
          <w:ilvl w:val="0"/>
          <w:numId w:val="21"/>
        </w:numPr>
        <w:spacing w:after="0" w:line="276" w:lineRule="auto"/>
        <w:jc w:val="both"/>
        <w:rPr>
          <w:rFonts w:ascii="Times New Roman" w:hAnsi="Times New Roman" w:cs="Times New Roman"/>
        </w:rPr>
      </w:pPr>
      <w:r w:rsidRPr="00955A17">
        <w:rPr>
          <w:rFonts w:ascii="Times New Roman" w:hAnsi="Times New Roman" w:cs="Times New Roman"/>
        </w:rPr>
        <w:t>If the accuser is not present, then the accuse will be assumed innocent.</w:t>
      </w:r>
    </w:p>
    <w:p w14:paraId="052DCBA4" w14:textId="3F4E22BA" w:rsidR="008077CD" w:rsidRPr="00955A17" w:rsidRDefault="008077CD" w:rsidP="00481896">
      <w:pPr>
        <w:pStyle w:val="ListParagraph"/>
        <w:numPr>
          <w:ilvl w:val="0"/>
          <w:numId w:val="21"/>
        </w:numPr>
        <w:spacing w:after="0" w:line="276" w:lineRule="auto"/>
        <w:jc w:val="both"/>
        <w:rPr>
          <w:rFonts w:ascii="Times New Roman" w:hAnsi="Times New Roman" w:cs="Times New Roman"/>
        </w:rPr>
      </w:pPr>
      <w:r w:rsidRPr="00955A17">
        <w:rPr>
          <w:rFonts w:ascii="Times New Roman" w:hAnsi="Times New Roman" w:cs="Times New Roman"/>
        </w:rPr>
        <w:t xml:space="preserve">If the accuse is not present, then they will be assumed guilty. </w:t>
      </w:r>
    </w:p>
    <w:p w14:paraId="605E4E66" w14:textId="77777777" w:rsidR="005A378B" w:rsidRPr="00955A17" w:rsidRDefault="005A378B" w:rsidP="005A378B">
      <w:pPr>
        <w:spacing w:after="0" w:line="276" w:lineRule="auto"/>
        <w:ind w:left="10"/>
        <w:jc w:val="both"/>
        <w:rPr>
          <w:rFonts w:ascii="Times New Roman" w:hAnsi="Times New Roman" w:cs="Times New Roman"/>
        </w:rPr>
      </w:pPr>
    </w:p>
    <w:p w14:paraId="1CF296F1" w14:textId="77777777" w:rsidR="006F042D" w:rsidRPr="00955A17" w:rsidRDefault="006F042D" w:rsidP="005A378B">
      <w:pPr>
        <w:spacing w:after="0"/>
        <w:jc w:val="both"/>
        <w:rPr>
          <w:rFonts w:ascii="Times New Roman" w:hAnsi="Times New Roman" w:cs="Times New Roman"/>
          <w:b/>
        </w:rPr>
      </w:pPr>
      <w:r w:rsidRPr="00955A17">
        <w:rPr>
          <w:rFonts w:ascii="Times New Roman" w:hAnsi="Times New Roman" w:cs="Times New Roman"/>
          <w:b/>
        </w:rPr>
        <w:t xml:space="preserve">Section </w:t>
      </w:r>
      <w:r w:rsidR="00143925" w:rsidRPr="00955A17">
        <w:rPr>
          <w:rFonts w:ascii="Times New Roman" w:hAnsi="Times New Roman" w:cs="Times New Roman"/>
          <w:b/>
        </w:rPr>
        <w:t>5</w:t>
      </w:r>
      <w:r w:rsidRPr="00955A17">
        <w:rPr>
          <w:rFonts w:ascii="Times New Roman" w:hAnsi="Times New Roman" w:cs="Times New Roman"/>
          <w:b/>
        </w:rPr>
        <w:t>: Attendance Fines</w:t>
      </w:r>
    </w:p>
    <w:p w14:paraId="21956701" w14:textId="386BD4E5" w:rsidR="006F042D" w:rsidRPr="00955A17" w:rsidRDefault="006F042D" w:rsidP="00481896">
      <w:pPr>
        <w:pStyle w:val="ListParagraph"/>
        <w:numPr>
          <w:ilvl w:val="0"/>
          <w:numId w:val="23"/>
        </w:numPr>
        <w:spacing w:after="0"/>
        <w:jc w:val="both"/>
        <w:rPr>
          <w:rFonts w:ascii="Times New Roman" w:hAnsi="Times New Roman" w:cs="Times New Roman"/>
        </w:rPr>
      </w:pPr>
      <w:r w:rsidRPr="00955A17">
        <w:rPr>
          <w:rFonts w:ascii="Times New Roman" w:hAnsi="Times New Roman" w:cs="Times New Roman"/>
        </w:rPr>
        <w:t>NPHC Events: Each chapter is allowed one unexcused absence to a NPHC Event. The second unexcused absence will result in a $</w:t>
      </w:r>
      <w:r w:rsidR="007F5812" w:rsidRPr="00955A17">
        <w:rPr>
          <w:rFonts w:ascii="Times New Roman" w:hAnsi="Times New Roman" w:cs="Times New Roman"/>
        </w:rPr>
        <w:t>75</w:t>
      </w:r>
      <w:r w:rsidR="00143925" w:rsidRPr="00955A17">
        <w:rPr>
          <w:rFonts w:ascii="Times New Roman" w:hAnsi="Times New Roman" w:cs="Times New Roman"/>
        </w:rPr>
        <w:t xml:space="preserve"> </w:t>
      </w:r>
      <w:r w:rsidRPr="00955A17">
        <w:rPr>
          <w:rFonts w:ascii="Times New Roman" w:hAnsi="Times New Roman" w:cs="Times New Roman"/>
        </w:rPr>
        <w:t xml:space="preserve">chapter fine. NPHC events include but are not limited to study tables, service, and forums. </w:t>
      </w:r>
      <w:bookmarkStart w:id="1" w:name="_Hlk162874246"/>
      <w:r w:rsidRPr="00955A17">
        <w:rPr>
          <w:rFonts w:ascii="Times New Roman" w:hAnsi="Times New Roman" w:cs="Times New Roman"/>
        </w:rPr>
        <w:t>(Adhere to attendance policy</w:t>
      </w:r>
      <w:r w:rsidR="008077CD" w:rsidRPr="00955A17">
        <w:rPr>
          <w:rFonts w:ascii="Times New Roman" w:hAnsi="Times New Roman" w:cs="Times New Roman"/>
        </w:rPr>
        <w:t xml:space="preserve"> Article 12 Section 3</w:t>
      </w:r>
      <w:r w:rsidRPr="00955A17">
        <w:rPr>
          <w:rFonts w:ascii="Times New Roman" w:hAnsi="Times New Roman" w:cs="Times New Roman"/>
        </w:rPr>
        <w:t>)</w:t>
      </w:r>
    </w:p>
    <w:bookmarkEnd w:id="1"/>
    <w:p w14:paraId="7B9D67D4" w14:textId="286B6BE0" w:rsidR="006F042D" w:rsidRPr="00955A17" w:rsidRDefault="006F042D" w:rsidP="008077CD">
      <w:pPr>
        <w:pStyle w:val="ListParagraph"/>
        <w:numPr>
          <w:ilvl w:val="0"/>
          <w:numId w:val="23"/>
        </w:numPr>
        <w:rPr>
          <w:rFonts w:ascii="Times New Roman" w:hAnsi="Times New Roman" w:cs="Times New Roman"/>
        </w:rPr>
      </w:pPr>
      <w:r w:rsidRPr="00955A17">
        <w:rPr>
          <w:rFonts w:ascii="Times New Roman" w:hAnsi="Times New Roman" w:cs="Times New Roman"/>
        </w:rPr>
        <w:t>Chapter Events: Each chapter is allowed one unexcused absence to another Chapter’s</w:t>
      </w:r>
      <w:r w:rsidR="00143925" w:rsidRPr="00955A17">
        <w:rPr>
          <w:rFonts w:ascii="Times New Roman" w:hAnsi="Times New Roman" w:cs="Times New Roman"/>
        </w:rPr>
        <w:t xml:space="preserve"> </w:t>
      </w:r>
      <w:r w:rsidRPr="00955A17">
        <w:rPr>
          <w:rFonts w:ascii="Times New Roman" w:hAnsi="Times New Roman" w:cs="Times New Roman"/>
        </w:rPr>
        <w:t xml:space="preserve">event. The second unexcused absence will result in a </w:t>
      </w:r>
      <w:r w:rsidR="00143925" w:rsidRPr="00955A17">
        <w:rPr>
          <w:rFonts w:ascii="Times New Roman" w:hAnsi="Times New Roman" w:cs="Times New Roman"/>
        </w:rPr>
        <w:t>$</w:t>
      </w:r>
      <w:r w:rsidR="007F5812" w:rsidRPr="00955A17">
        <w:rPr>
          <w:rFonts w:ascii="Times New Roman" w:hAnsi="Times New Roman" w:cs="Times New Roman"/>
        </w:rPr>
        <w:t>50</w:t>
      </w:r>
      <w:r w:rsidRPr="00955A17">
        <w:rPr>
          <w:rFonts w:ascii="Times New Roman" w:hAnsi="Times New Roman" w:cs="Times New Roman"/>
        </w:rPr>
        <w:t xml:space="preserve"> chapter fine. </w:t>
      </w:r>
      <w:r w:rsidR="008077CD" w:rsidRPr="00955A17">
        <w:rPr>
          <w:rFonts w:ascii="Times New Roman" w:hAnsi="Times New Roman" w:cs="Times New Roman"/>
        </w:rPr>
        <w:t>(Adhere to attendance policy Article 12 Section 3)</w:t>
      </w:r>
    </w:p>
    <w:p w14:paraId="60A52161" w14:textId="3D7E181C" w:rsidR="00143925" w:rsidRPr="00955A17" w:rsidRDefault="006F042D" w:rsidP="00481896">
      <w:pPr>
        <w:pStyle w:val="ListParagraph"/>
        <w:numPr>
          <w:ilvl w:val="0"/>
          <w:numId w:val="23"/>
        </w:numPr>
        <w:spacing w:after="0"/>
        <w:jc w:val="both"/>
        <w:rPr>
          <w:rFonts w:ascii="Times New Roman" w:hAnsi="Times New Roman" w:cs="Times New Roman"/>
        </w:rPr>
      </w:pPr>
      <w:r w:rsidRPr="00955A17">
        <w:rPr>
          <w:rFonts w:ascii="Times New Roman" w:hAnsi="Times New Roman" w:cs="Times New Roman"/>
        </w:rPr>
        <w:t>All other chapter fines for non-participation in special event planning will result in a fine of $</w:t>
      </w:r>
      <w:r w:rsidR="007F5812" w:rsidRPr="00955A17">
        <w:rPr>
          <w:rFonts w:ascii="Times New Roman" w:hAnsi="Times New Roman" w:cs="Times New Roman"/>
        </w:rPr>
        <w:t>75</w:t>
      </w:r>
      <w:r w:rsidRPr="00955A17">
        <w:rPr>
          <w:rFonts w:ascii="Times New Roman" w:hAnsi="Times New Roman" w:cs="Times New Roman"/>
        </w:rPr>
        <w:t xml:space="preserve">. </w:t>
      </w:r>
      <w:r w:rsidR="00143925" w:rsidRPr="00955A17">
        <w:rPr>
          <w:rFonts w:ascii="Times New Roman" w:hAnsi="Times New Roman" w:cs="Times New Roman"/>
        </w:rPr>
        <w:t>(</w:t>
      </w:r>
      <w:r w:rsidR="00143925" w:rsidRPr="00955A17">
        <w:rPr>
          <w:rFonts w:ascii="Times New Roman" w:hAnsi="Times New Roman" w:cs="Times New Roman"/>
          <w:i/>
        </w:rPr>
        <w:t xml:space="preserve">Special event includes but are not limited to </w:t>
      </w:r>
      <w:r w:rsidRPr="00955A17">
        <w:rPr>
          <w:rFonts w:ascii="Times New Roman" w:hAnsi="Times New Roman" w:cs="Times New Roman"/>
          <w:i/>
        </w:rPr>
        <w:t>Homecoming, Step Show, African-American Heritage Month, Greek Week</w:t>
      </w:r>
      <w:r w:rsidR="00143925" w:rsidRPr="00955A17">
        <w:rPr>
          <w:rFonts w:ascii="Times New Roman" w:hAnsi="Times New Roman" w:cs="Times New Roman"/>
          <w:i/>
        </w:rPr>
        <w:t>)</w:t>
      </w:r>
    </w:p>
    <w:p w14:paraId="39FE7FB3" w14:textId="77777777" w:rsidR="00143925" w:rsidRPr="00955A17" w:rsidRDefault="00143925" w:rsidP="00143925">
      <w:pPr>
        <w:spacing w:after="0"/>
        <w:ind w:left="360"/>
        <w:jc w:val="both"/>
        <w:rPr>
          <w:rFonts w:ascii="Times New Roman" w:hAnsi="Times New Roman" w:cs="Times New Roman"/>
        </w:rPr>
      </w:pPr>
    </w:p>
    <w:p w14:paraId="7375BA5C" w14:textId="72C1CBF6" w:rsidR="006F042D" w:rsidRPr="00955A17" w:rsidRDefault="00143925" w:rsidP="00481896">
      <w:pPr>
        <w:pStyle w:val="ListParagraph"/>
        <w:numPr>
          <w:ilvl w:val="0"/>
          <w:numId w:val="24"/>
        </w:numPr>
        <w:spacing w:after="0"/>
        <w:jc w:val="both"/>
        <w:rPr>
          <w:rFonts w:ascii="Times New Roman" w:hAnsi="Times New Roman" w:cs="Times New Roman"/>
          <w:i/>
        </w:rPr>
      </w:pPr>
      <w:r w:rsidRPr="00955A17">
        <w:rPr>
          <w:rFonts w:ascii="Times New Roman" w:hAnsi="Times New Roman" w:cs="Times New Roman"/>
          <w:i/>
        </w:rPr>
        <w:t>Organizations will have 30 calendar days from receipt of an invoice to pay. Failure to do so will result in the loss of the ability to sponsor on-campus programs.</w:t>
      </w:r>
    </w:p>
    <w:p w14:paraId="0FBA9561" w14:textId="7BEA9D52" w:rsidR="008077CD" w:rsidRPr="00955A17" w:rsidRDefault="008077CD" w:rsidP="00481896">
      <w:pPr>
        <w:pStyle w:val="ListParagraph"/>
        <w:numPr>
          <w:ilvl w:val="0"/>
          <w:numId w:val="24"/>
        </w:numPr>
        <w:spacing w:after="0"/>
        <w:jc w:val="both"/>
        <w:rPr>
          <w:rFonts w:ascii="Times New Roman" w:hAnsi="Times New Roman" w:cs="Times New Roman"/>
          <w:i/>
        </w:rPr>
      </w:pPr>
      <w:r w:rsidRPr="00955A17">
        <w:rPr>
          <w:rFonts w:ascii="Times New Roman" w:hAnsi="Times New Roman" w:cs="Times New Roman"/>
          <w:i/>
        </w:rPr>
        <w:t xml:space="preserve">Notification of absence must be made within 48 hours of event/meeting to be considered an excused absence. </w:t>
      </w:r>
    </w:p>
    <w:p w14:paraId="067B4E71" w14:textId="77777777" w:rsidR="006F042D" w:rsidRPr="00955A17" w:rsidRDefault="006F042D" w:rsidP="006F042D">
      <w:pPr>
        <w:spacing w:after="0"/>
        <w:jc w:val="both"/>
        <w:rPr>
          <w:rFonts w:ascii="Times New Roman" w:hAnsi="Times New Roman" w:cs="Times New Roman"/>
        </w:rPr>
      </w:pPr>
    </w:p>
    <w:p w14:paraId="437CF1A2" w14:textId="77777777" w:rsidR="006F042D" w:rsidRPr="00955A17" w:rsidRDefault="006F042D" w:rsidP="006F042D">
      <w:pPr>
        <w:spacing w:after="0"/>
        <w:jc w:val="both"/>
        <w:rPr>
          <w:rFonts w:ascii="Times New Roman" w:hAnsi="Times New Roman" w:cs="Times New Roman"/>
        </w:rPr>
      </w:pPr>
    </w:p>
    <w:p w14:paraId="2B4EB09D" w14:textId="2AFFC44A" w:rsidR="006F042D" w:rsidRPr="00955A17" w:rsidRDefault="00A93990" w:rsidP="00A93990">
      <w:pPr>
        <w:spacing w:after="0"/>
        <w:jc w:val="center"/>
        <w:rPr>
          <w:rFonts w:ascii="Times New Roman" w:hAnsi="Times New Roman" w:cs="Times New Roman"/>
          <w:b/>
        </w:rPr>
      </w:pPr>
      <w:r w:rsidRPr="00955A17">
        <w:rPr>
          <w:rFonts w:ascii="Times New Roman" w:hAnsi="Times New Roman" w:cs="Times New Roman"/>
          <w:b/>
        </w:rPr>
        <w:t xml:space="preserve">ARTICLE </w:t>
      </w:r>
      <w:r w:rsidR="008077CD" w:rsidRPr="00955A17">
        <w:rPr>
          <w:rFonts w:ascii="Times New Roman" w:hAnsi="Times New Roman" w:cs="Times New Roman"/>
          <w:b/>
        </w:rPr>
        <w:t>10</w:t>
      </w:r>
      <w:r w:rsidRPr="00955A17">
        <w:rPr>
          <w:rFonts w:ascii="Times New Roman" w:hAnsi="Times New Roman" w:cs="Times New Roman"/>
          <w:b/>
        </w:rPr>
        <w:t>: PARLIMENTARY AUTHORITY</w:t>
      </w:r>
    </w:p>
    <w:p w14:paraId="04DA4BEF" w14:textId="77777777" w:rsidR="005A378B" w:rsidRPr="00955A17" w:rsidRDefault="005A378B" w:rsidP="005A378B">
      <w:pPr>
        <w:spacing w:after="0" w:line="276" w:lineRule="auto"/>
        <w:jc w:val="center"/>
        <w:rPr>
          <w:rFonts w:ascii="Times New Roman" w:hAnsi="Times New Roman" w:cs="Times New Roman"/>
          <w:b/>
        </w:rPr>
      </w:pPr>
    </w:p>
    <w:p w14:paraId="459FBB95" w14:textId="2F3A8E73" w:rsidR="005A378B" w:rsidRPr="00955A17" w:rsidRDefault="005A378B" w:rsidP="00481896">
      <w:pPr>
        <w:pStyle w:val="ListParagraph"/>
        <w:numPr>
          <w:ilvl w:val="0"/>
          <w:numId w:val="25"/>
        </w:numPr>
        <w:spacing w:line="276" w:lineRule="auto"/>
        <w:jc w:val="both"/>
        <w:rPr>
          <w:rFonts w:ascii="Times New Roman" w:hAnsi="Times New Roman" w:cs="Times New Roman"/>
        </w:rPr>
      </w:pPr>
      <w:r w:rsidRPr="00955A17">
        <w:rPr>
          <w:rFonts w:ascii="Times New Roman" w:hAnsi="Times New Roman" w:cs="Times New Roman"/>
        </w:rPr>
        <w:t xml:space="preserve">The governing documents for this Council shall be the National Pan-Hellenic Council, Inc. Constitution and Bylaws, Eastern Illinois University </w:t>
      </w:r>
      <w:r w:rsidR="00B0799B" w:rsidRPr="00955A17">
        <w:rPr>
          <w:rFonts w:ascii="Times New Roman" w:hAnsi="Times New Roman" w:cs="Times New Roman"/>
        </w:rPr>
        <w:t>Code of Conduct</w:t>
      </w:r>
      <w:r w:rsidRPr="00955A17">
        <w:rPr>
          <w:rFonts w:ascii="Times New Roman" w:hAnsi="Times New Roman" w:cs="Times New Roman"/>
        </w:rPr>
        <w:t>, NPHC</w:t>
      </w:r>
      <w:r w:rsidR="00B0799B" w:rsidRPr="00955A17">
        <w:rPr>
          <w:rFonts w:ascii="Times New Roman" w:hAnsi="Times New Roman" w:cs="Times New Roman"/>
        </w:rPr>
        <w:t xml:space="preserve"> </w:t>
      </w:r>
      <w:r w:rsidRPr="00955A17">
        <w:rPr>
          <w:rFonts w:ascii="Times New Roman" w:hAnsi="Times New Roman" w:cs="Times New Roman"/>
        </w:rPr>
        <w:t>of Eastern Illinois University Constitution and Bylaws, and Roberts Rules of Order (Newly Revised).</w:t>
      </w:r>
    </w:p>
    <w:p w14:paraId="1BEC1FF8" w14:textId="77777777" w:rsidR="005A378B" w:rsidRPr="00955A17" w:rsidRDefault="005A378B" w:rsidP="00481896">
      <w:pPr>
        <w:pStyle w:val="ListParagraph"/>
        <w:numPr>
          <w:ilvl w:val="0"/>
          <w:numId w:val="25"/>
        </w:numPr>
        <w:spacing w:line="276" w:lineRule="auto"/>
        <w:jc w:val="both"/>
        <w:rPr>
          <w:rFonts w:ascii="Times New Roman" w:hAnsi="Times New Roman" w:cs="Times New Roman"/>
        </w:rPr>
      </w:pPr>
      <w:r w:rsidRPr="00955A17">
        <w:rPr>
          <w:rFonts w:ascii="Times New Roman" w:hAnsi="Times New Roman" w:cs="Times New Roman"/>
        </w:rPr>
        <w:t>Programs and activities of the Council and its member organizations shall not violate any provisions as set forth in the governing documents of this Council. All established documents outlined above to govern this Council must not be in conflict with the standards and policies of the Eastern Illinois University.</w:t>
      </w:r>
    </w:p>
    <w:p w14:paraId="4C932298" w14:textId="4D1F82D3" w:rsidR="005A378B" w:rsidRPr="00955A17" w:rsidRDefault="005A378B" w:rsidP="00481896">
      <w:pPr>
        <w:pStyle w:val="ListParagraph"/>
        <w:numPr>
          <w:ilvl w:val="0"/>
          <w:numId w:val="25"/>
        </w:numPr>
        <w:spacing w:line="276" w:lineRule="auto"/>
        <w:jc w:val="both"/>
        <w:rPr>
          <w:rFonts w:ascii="Times New Roman" w:hAnsi="Times New Roman" w:cs="Times New Roman"/>
        </w:rPr>
      </w:pPr>
      <w:r w:rsidRPr="00955A17">
        <w:rPr>
          <w:rFonts w:ascii="Times New Roman" w:hAnsi="Times New Roman" w:cs="Times New Roman"/>
        </w:rPr>
        <w:lastRenderedPageBreak/>
        <w:t xml:space="preserve">The rules contained in Robert’s Rules of Order </w:t>
      </w:r>
      <w:r w:rsidR="00B0799B" w:rsidRPr="00955A17">
        <w:rPr>
          <w:rFonts w:ascii="Times New Roman" w:hAnsi="Times New Roman" w:cs="Times New Roman"/>
        </w:rPr>
        <w:t>(</w:t>
      </w:r>
      <w:r w:rsidRPr="00955A17">
        <w:rPr>
          <w:rFonts w:ascii="Times New Roman" w:hAnsi="Times New Roman" w:cs="Times New Roman"/>
        </w:rPr>
        <w:t>Newly Revised</w:t>
      </w:r>
      <w:r w:rsidR="00B0799B" w:rsidRPr="00955A17">
        <w:rPr>
          <w:rFonts w:ascii="Times New Roman" w:hAnsi="Times New Roman" w:cs="Times New Roman"/>
        </w:rPr>
        <w:t>)</w:t>
      </w:r>
      <w:r w:rsidRPr="00955A17">
        <w:rPr>
          <w:rFonts w:ascii="Times New Roman" w:hAnsi="Times New Roman" w:cs="Times New Roman"/>
        </w:rPr>
        <w:t xml:space="preserve"> shall govern the National Pan</w:t>
      </w:r>
      <w:r w:rsidR="00B0799B" w:rsidRPr="00955A17">
        <w:rPr>
          <w:rFonts w:ascii="Times New Roman" w:hAnsi="Times New Roman" w:cs="Times New Roman"/>
        </w:rPr>
        <w:t>-He</w:t>
      </w:r>
      <w:r w:rsidRPr="00955A17">
        <w:rPr>
          <w:rFonts w:ascii="Times New Roman" w:hAnsi="Times New Roman" w:cs="Times New Roman"/>
        </w:rPr>
        <w:t>llenic Council in all cases to which they are applicable, and in which they are not inconsistent with the bylaws and special rules of order of the NPHC of Eastern Illinois University.</w:t>
      </w:r>
    </w:p>
    <w:p w14:paraId="43A2EF38" w14:textId="3CBA0235" w:rsidR="005A378B" w:rsidRPr="00955A17" w:rsidRDefault="005A378B" w:rsidP="005A378B">
      <w:pPr>
        <w:jc w:val="center"/>
        <w:rPr>
          <w:rFonts w:ascii="Times New Roman" w:hAnsi="Times New Roman" w:cs="Times New Roman"/>
          <w:b/>
        </w:rPr>
      </w:pPr>
      <w:r w:rsidRPr="00955A17">
        <w:rPr>
          <w:rFonts w:ascii="Times New Roman" w:hAnsi="Times New Roman" w:cs="Times New Roman"/>
          <w:b/>
        </w:rPr>
        <w:t>ARTICLE 1</w:t>
      </w:r>
      <w:r w:rsidR="008077CD" w:rsidRPr="00955A17">
        <w:rPr>
          <w:rFonts w:ascii="Times New Roman" w:hAnsi="Times New Roman" w:cs="Times New Roman"/>
          <w:b/>
        </w:rPr>
        <w:t>1</w:t>
      </w:r>
      <w:r w:rsidRPr="00955A17">
        <w:rPr>
          <w:rFonts w:ascii="Times New Roman" w:hAnsi="Times New Roman" w:cs="Times New Roman"/>
          <w:b/>
        </w:rPr>
        <w:t xml:space="preserve"> - POWERS</w:t>
      </w:r>
    </w:p>
    <w:p w14:paraId="5CC0148E" w14:textId="77777777" w:rsidR="005A378B" w:rsidRPr="00955A17" w:rsidRDefault="005A378B" w:rsidP="00481896">
      <w:pPr>
        <w:pStyle w:val="ListParagraph"/>
        <w:numPr>
          <w:ilvl w:val="0"/>
          <w:numId w:val="26"/>
        </w:numPr>
        <w:spacing w:line="276" w:lineRule="auto"/>
        <w:jc w:val="both"/>
        <w:rPr>
          <w:rFonts w:ascii="Times New Roman" w:hAnsi="Times New Roman" w:cs="Times New Roman"/>
        </w:rPr>
      </w:pPr>
      <w:r w:rsidRPr="00955A17">
        <w:rPr>
          <w:rFonts w:ascii="Times New Roman" w:hAnsi="Times New Roman" w:cs="Times New Roman"/>
        </w:rPr>
        <w:t>Robert’s Rules of Order (Revised Edition) will guide all discussion and debate.</w:t>
      </w:r>
    </w:p>
    <w:p w14:paraId="4FE163ED" w14:textId="77777777" w:rsidR="005A378B" w:rsidRPr="00955A17" w:rsidRDefault="005A378B" w:rsidP="00481896">
      <w:pPr>
        <w:pStyle w:val="ListParagraph"/>
        <w:numPr>
          <w:ilvl w:val="0"/>
          <w:numId w:val="26"/>
        </w:numPr>
        <w:spacing w:line="276" w:lineRule="auto"/>
        <w:jc w:val="both"/>
        <w:rPr>
          <w:rFonts w:ascii="Times New Roman" w:hAnsi="Times New Roman" w:cs="Times New Roman"/>
        </w:rPr>
      </w:pPr>
      <w:r w:rsidRPr="00955A17">
        <w:rPr>
          <w:rFonts w:ascii="Times New Roman" w:hAnsi="Times New Roman" w:cs="Times New Roman"/>
        </w:rPr>
        <w:t>The NPHC will have power to make regulations that pertain to its own government.</w:t>
      </w:r>
    </w:p>
    <w:p w14:paraId="14C35ADC" w14:textId="77777777" w:rsidR="005A378B" w:rsidRPr="00955A17" w:rsidRDefault="005A378B" w:rsidP="00481896">
      <w:pPr>
        <w:pStyle w:val="ListParagraph"/>
        <w:numPr>
          <w:ilvl w:val="0"/>
          <w:numId w:val="26"/>
        </w:numPr>
        <w:spacing w:line="276" w:lineRule="auto"/>
        <w:jc w:val="both"/>
        <w:rPr>
          <w:rFonts w:ascii="Times New Roman" w:hAnsi="Times New Roman" w:cs="Times New Roman"/>
        </w:rPr>
      </w:pPr>
      <w:r w:rsidRPr="00955A17">
        <w:rPr>
          <w:rFonts w:ascii="Times New Roman" w:hAnsi="Times New Roman" w:cs="Times New Roman"/>
        </w:rPr>
        <w:t>Voting Regulations:</w:t>
      </w:r>
    </w:p>
    <w:p w14:paraId="258162A5" w14:textId="77777777" w:rsidR="005A378B" w:rsidRPr="00955A17" w:rsidRDefault="005A378B" w:rsidP="00481896">
      <w:pPr>
        <w:pStyle w:val="ListParagraph"/>
        <w:numPr>
          <w:ilvl w:val="1"/>
          <w:numId w:val="26"/>
        </w:numPr>
        <w:spacing w:line="276" w:lineRule="auto"/>
        <w:jc w:val="both"/>
        <w:rPr>
          <w:rFonts w:ascii="Times New Roman" w:hAnsi="Times New Roman" w:cs="Times New Roman"/>
        </w:rPr>
      </w:pPr>
      <w:r w:rsidRPr="00955A17">
        <w:rPr>
          <w:rFonts w:ascii="Times New Roman" w:hAnsi="Times New Roman" w:cs="Times New Roman"/>
        </w:rPr>
        <w:t>Quorum needs to be at least 5 organizations to have a meeting and pass measures that bind all groups.</w:t>
      </w:r>
    </w:p>
    <w:p w14:paraId="6FB21AAC" w14:textId="77777777" w:rsidR="005A378B" w:rsidRPr="00955A17" w:rsidRDefault="005A378B" w:rsidP="00481896">
      <w:pPr>
        <w:pStyle w:val="ListParagraph"/>
        <w:numPr>
          <w:ilvl w:val="1"/>
          <w:numId w:val="26"/>
        </w:numPr>
        <w:spacing w:line="276" w:lineRule="auto"/>
        <w:jc w:val="both"/>
        <w:rPr>
          <w:rFonts w:ascii="Times New Roman" w:hAnsi="Times New Roman" w:cs="Times New Roman"/>
        </w:rPr>
      </w:pPr>
      <w:r w:rsidRPr="00955A17">
        <w:rPr>
          <w:rFonts w:ascii="Times New Roman" w:hAnsi="Times New Roman" w:cs="Times New Roman"/>
        </w:rPr>
        <w:t>In the case that only (X) Groups are active, then the quorum becomes half of those groups plus 1. If there is an odd number of active groups, round down from half and then plus 1.</w:t>
      </w:r>
    </w:p>
    <w:p w14:paraId="1EB6244F" w14:textId="77777777" w:rsidR="005A378B" w:rsidRPr="00955A17" w:rsidRDefault="005A378B" w:rsidP="00481896">
      <w:pPr>
        <w:pStyle w:val="ListParagraph"/>
        <w:numPr>
          <w:ilvl w:val="1"/>
          <w:numId w:val="26"/>
        </w:numPr>
        <w:spacing w:line="276" w:lineRule="auto"/>
        <w:jc w:val="both"/>
        <w:rPr>
          <w:rFonts w:ascii="Times New Roman" w:hAnsi="Times New Roman" w:cs="Times New Roman"/>
        </w:rPr>
      </w:pPr>
      <w:r w:rsidRPr="00955A17">
        <w:rPr>
          <w:rFonts w:ascii="Times New Roman" w:hAnsi="Times New Roman" w:cs="Times New Roman"/>
        </w:rPr>
        <w:t>The president or person presiding over the meeting may participate in voting when matters involve his/her chapter or to break a tie in instances in which the decision will affect the entire council.</w:t>
      </w:r>
    </w:p>
    <w:p w14:paraId="4C9BACDC" w14:textId="77777777" w:rsidR="005A378B" w:rsidRPr="00955A17" w:rsidRDefault="005A378B" w:rsidP="00481896">
      <w:pPr>
        <w:pStyle w:val="ListParagraph"/>
        <w:numPr>
          <w:ilvl w:val="1"/>
          <w:numId w:val="26"/>
        </w:numPr>
        <w:spacing w:line="276" w:lineRule="auto"/>
        <w:jc w:val="both"/>
        <w:rPr>
          <w:rFonts w:ascii="Times New Roman" w:hAnsi="Times New Roman" w:cs="Times New Roman"/>
        </w:rPr>
      </w:pPr>
      <w:r w:rsidRPr="00955A17">
        <w:rPr>
          <w:rFonts w:ascii="Times New Roman" w:hAnsi="Times New Roman" w:cs="Times New Roman"/>
        </w:rPr>
        <w:t>Ties unable to be broken by allowing the president or presiding officer a vote will result in stalemate and will not pass.</w:t>
      </w:r>
    </w:p>
    <w:p w14:paraId="0B435CAD" w14:textId="7E7FE3D8" w:rsidR="005A378B" w:rsidRPr="00955A17" w:rsidRDefault="005A378B" w:rsidP="00481896">
      <w:pPr>
        <w:pStyle w:val="ListParagraph"/>
        <w:numPr>
          <w:ilvl w:val="0"/>
          <w:numId w:val="26"/>
        </w:numPr>
        <w:spacing w:line="276" w:lineRule="auto"/>
        <w:jc w:val="both"/>
        <w:rPr>
          <w:rFonts w:ascii="Times New Roman" w:hAnsi="Times New Roman" w:cs="Times New Roman"/>
        </w:rPr>
      </w:pPr>
      <w:r w:rsidRPr="00955A17">
        <w:rPr>
          <w:rFonts w:ascii="Times New Roman" w:hAnsi="Times New Roman" w:cs="Times New Roman"/>
        </w:rPr>
        <w:t>Revisions of the Constitution must be presented throughout the semester and acceptance of the revised Constitution must take place by the end of the semester.</w:t>
      </w:r>
    </w:p>
    <w:p w14:paraId="324709C7" w14:textId="77777777" w:rsidR="005A378B" w:rsidRPr="00955A17" w:rsidRDefault="005A378B" w:rsidP="00481896">
      <w:pPr>
        <w:pStyle w:val="ListParagraph"/>
        <w:numPr>
          <w:ilvl w:val="0"/>
          <w:numId w:val="26"/>
        </w:numPr>
        <w:spacing w:line="276" w:lineRule="auto"/>
        <w:jc w:val="both"/>
        <w:rPr>
          <w:rFonts w:ascii="Times New Roman" w:hAnsi="Times New Roman" w:cs="Times New Roman"/>
        </w:rPr>
      </w:pPr>
      <w:r w:rsidRPr="00955A17">
        <w:rPr>
          <w:rFonts w:ascii="Times New Roman" w:hAnsi="Times New Roman" w:cs="Times New Roman"/>
        </w:rPr>
        <w:t>Power to levy and collect dues.</w:t>
      </w:r>
    </w:p>
    <w:p w14:paraId="6A4EE238" w14:textId="77777777" w:rsidR="005D4834" w:rsidRPr="00955A17" w:rsidRDefault="005A378B" w:rsidP="00481896">
      <w:pPr>
        <w:pStyle w:val="ListParagraph"/>
        <w:numPr>
          <w:ilvl w:val="0"/>
          <w:numId w:val="26"/>
        </w:numPr>
        <w:spacing w:line="276" w:lineRule="auto"/>
        <w:jc w:val="both"/>
        <w:rPr>
          <w:rFonts w:ascii="Times New Roman" w:hAnsi="Times New Roman" w:cs="Times New Roman"/>
        </w:rPr>
      </w:pPr>
      <w:r w:rsidRPr="00955A17">
        <w:rPr>
          <w:rFonts w:ascii="Times New Roman" w:hAnsi="Times New Roman" w:cs="Times New Roman"/>
        </w:rPr>
        <w:t>Power to discipline, fine, and suspend member organizations from NPHC in accordance with the provisions of the NPHC of Eastern Illinois University.</w:t>
      </w:r>
    </w:p>
    <w:p w14:paraId="6F4970C2" w14:textId="4E59F2E4" w:rsidR="005A378B" w:rsidRPr="00955A17" w:rsidRDefault="005A378B" w:rsidP="00E63C8C">
      <w:pPr>
        <w:spacing w:line="276" w:lineRule="auto"/>
        <w:jc w:val="center"/>
        <w:rPr>
          <w:rFonts w:ascii="Times New Roman" w:hAnsi="Times New Roman" w:cs="Times New Roman"/>
          <w:b/>
        </w:rPr>
      </w:pPr>
      <w:r w:rsidRPr="00955A17">
        <w:rPr>
          <w:rFonts w:ascii="Times New Roman" w:hAnsi="Times New Roman" w:cs="Times New Roman"/>
          <w:b/>
        </w:rPr>
        <w:t>ARTICLE 1</w:t>
      </w:r>
      <w:r w:rsidR="008077CD" w:rsidRPr="00955A17">
        <w:rPr>
          <w:rFonts w:ascii="Times New Roman" w:hAnsi="Times New Roman" w:cs="Times New Roman"/>
          <w:b/>
        </w:rPr>
        <w:t>2</w:t>
      </w:r>
      <w:r w:rsidRPr="00955A17">
        <w:rPr>
          <w:rFonts w:ascii="Times New Roman" w:hAnsi="Times New Roman" w:cs="Times New Roman"/>
          <w:b/>
        </w:rPr>
        <w:t xml:space="preserve">: </w:t>
      </w:r>
      <w:r w:rsidR="00E63C8C" w:rsidRPr="00955A17">
        <w:rPr>
          <w:rFonts w:ascii="Times New Roman" w:hAnsi="Times New Roman" w:cs="Times New Roman"/>
          <w:b/>
        </w:rPr>
        <w:t>POLICIES</w:t>
      </w:r>
    </w:p>
    <w:p w14:paraId="5881FA25" w14:textId="77777777" w:rsidR="00FE4AC7" w:rsidRPr="00955A17" w:rsidRDefault="00E63C8C" w:rsidP="00FE4AC7">
      <w:pPr>
        <w:rPr>
          <w:rFonts w:ascii="Times New Roman" w:hAnsi="Times New Roman" w:cs="Times New Roman"/>
          <w:b/>
        </w:rPr>
      </w:pPr>
      <w:r w:rsidRPr="00955A17">
        <w:rPr>
          <w:rFonts w:ascii="Times New Roman" w:hAnsi="Times New Roman" w:cs="Times New Roman"/>
          <w:b/>
        </w:rPr>
        <w:t>Section 1: Hazing Policy</w:t>
      </w:r>
    </w:p>
    <w:p w14:paraId="17051407" w14:textId="10DF1053" w:rsidR="00FE4AC7" w:rsidRPr="00955A17" w:rsidRDefault="00FE4AC7" w:rsidP="00FE4AC7">
      <w:pPr>
        <w:rPr>
          <w:rFonts w:ascii="Times New Roman" w:hAnsi="Times New Roman" w:cs="Times New Roman"/>
          <w:b/>
        </w:rPr>
      </w:pPr>
      <w:r w:rsidRPr="00955A17">
        <w:rPr>
          <w:rFonts w:ascii="Times New Roman" w:hAnsi="Times New Roman" w:cs="Times New Roman"/>
          <w:i/>
        </w:rPr>
        <w:t>Anti-Hazing Statement:</w:t>
      </w:r>
    </w:p>
    <w:p w14:paraId="3BF8FB33" w14:textId="39F62C1B" w:rsidR="00FE4AC7" w:rsidRPr="00955A17" w:rsidRDefault="00FE4AC7" w:rsidP="00FE4AC7">
      <w:pPr>
        <w:spacing w:line="276" w:lineRule="auto"/>
        <w:jc w:val="both"/>
        <w:rPr>
          <w:rFonts w:ascii="Times New Roman" w:hAnsi="Times New Roman" w:cs="Times New Roman"/>
        </w:rPr>
      </w:pPr>
      <w:r w:rsidRPr="00955A17">
        <w:rPr>
          <w:rFonts w:ascii="Times New Roman" w:hAnsi="Times New Roman" w:cs="Times New Roman"/>
        </w:rPr>
        <w:t>All EIU registered student organizations, officers and members are responsible for promoting an atmosphere of learning, social responsibility and respect for human dignity and for providing a positive influence and constructive development for members and aspiring members. All EIU registered student organizations are expected to utilize good judgment to determine the abilities of EIU students as they relate to organizational activities and requirements. Hazing is unproductive and hazardous behavior and has no place at Eastern Illinois University, either on or off campus.  </w:t>
      </w:r>
    </w:p>
    <w:p w14:paraId="59C9A80C" w14:textId="77777777" w:rsidR="00FE4AC7" w:rsidRPr="00955A17" w:rsidRDefault="00FE4AC7" w:rsidP="00FE4AC7">
      <w:pPr>
        <w:spacing w:line="276" w:lineRule="auto"/>
        <w:jc w:val="both"/>
        <w:rPr>
          <w:rFonts w:ascii="Times New Roman" w:hAnsi="Times New Roman" w:cs="Times New Roman"/>
          <w:i/>
        </w:rPr>
      </w:pPr>
      <w:r w:rsidRPr="00955A17">
        <w:rPr>
          <w:rFonts w:ascii="Times New Roman" w:hAnsi="Times New Roman" w:cs="Times New Roman"/>
          <w:i/>
        </w:rPr>
        <w:t>University Hazing Policy:  </w:t>
      </w:r>
    </w:p>
    <w:p w14:paraId="2840AA01" w14:textId="0D664DEA" w:rsidR="00FE4AC7" w:rsidRPr="00955A17" w:rsidRDefault="00FE4AC7" w:rsidP="00FE4AC7">
      <w:pPr>
        <w:spacing w:line="276" w:lineRule="auto"/>
        <w:jc w:val="both"/>
        <w:rPr>
          <w:rFonts w:ascii="Times New Roman" w:hAnsi="Times New Roman" w:cs="Times New Roman"/>
        </w:rPr>
      </w:pPr>
      <w:r w:rsidRPr="00955A17">
        <w:rPr>
          <w:rFonts w:ascii="Times New Roman" w:hAnsi="Times New Roman" w:cs="Times New Roman"/>
        </w:rPr>
        <w:t>Eastern Illinois University does not condone any form of hazing, and students and student organizations involved in hazing are subject to university disciplinary sanctions. The hazing policy applies to all students, student groups and organizations at Eastern Illinois University. </w:t>
      </w:r>
    </w:p>
    <w:p w14:paraId="196816D4" w14:textId="77777777" w:rsidR="00FE4AC7" w:rsidRPr="00955A17" w:rsidRDefault="00FE4AC7" w:rsidP="00FE4AC7">
      <w:pPr>
        <w:spacing w:line="276" w:lineRule="auto"/>
        <w:jc w:val="both"/>
        <w:rPr>
          <w:rFonts w:ascii="Times New Roman" w:hAnsi="Times New Roman" w:cs="Times New Roman"/>
          <w:i/>
        </w:rPr>
      </w:pPr>
      <w:r w:rsidRPr="00955A17">
        <w:rPr>
          <w:rFonts w:ascii="Times New Roman" w:hAnsi="Times New Roman" w:cs="Times New Roman"/>
          <w:bCs/>
          <w:i/>
        </w:rPr>
        <w:t>Procedures for Reporting Hazing Incidents: </w:t>
      </w:r>
      <w:r w:rsidRPr="00955A17">
        <w:rPr>
          <w:rFonts w:ascii="Times New Roman" w:hAnsi="Times New Roman" w:cs="Times New Roman"/>
          <w:i/>
        </w:rPr>
        <w:t> </w:t>
      </w:r>
    </w:p>
    <w:p w14:paraId="49407811" w14:textId="4EFDA459" w:rsidR="00FE4AC7" w:rsidRPr="00955A17" w:rsidRDefault="00FE4AC7" w:rsidP="00FE4AC7">
      <w:pPr>
        <w:spacing w:line="276" w:lineRule="auto"/>
        <w:jc w:val="both"/>
        <w:rPr>
          <w:rFonts w:ascii="Times New Roman" w:hAnsi="Times New Roman" w:cs="Times New Roman"/>
          <w:i/>
        </w:rPr>
      </w:pPr>
      <w:r w:rsidRPr="00955A17">
        <w:rPr>
          <w:rFonts w:ascii="Times New Roman" w:hAnsi="Times New Roman" w:cs="Times New Roman"/>
          <w:bCs/>
          <w:i/>
          <w:u w:val="single"/>
        </w:rPr>
        <w:t>Confidential Reporting</w:t>
      </w:r>
      <w:r w:rsidRPr="00955A17">
        <w:rPr>
          <w:rFonts w:ascii="Times New Roman" w:hAnsi="Times New Roman" w:cs="Times New Roman"/>
          <w:i/>
        </w:rPr>
        <w:t>:</w:t>
      </w:r>
    </w:p>
    <w:p w14:paraId="494AEEBB" w14:textId="77777777" w:rsidR="00FE4AC7" w:rsidRPr="00955A17" w:rsidRDefault="00FE4AC7" w:rsidP="00FE4AC7">
      <w:pPr>
        <w:spacing w:line="276" w:lineRule="auto"/>
        <w:jc w:val="both"/>
        <w:rPr>
          <w:rFonts w:ascii="Times New Roman" w:hAnsi="Times New Roman" w:cs="Times New Roman"/>
        </w:rPr>
      </w:pPr>
      <w:r w:rsidRPr="00955A17">
        <w:rPr>
          <w:rFonts w:ascii="Times New Roman" w:hAnsi="Times New Roman" w:cs="Times New Roman"/>
        </w:rPr>
        <w:t>Individuals can file a confidential report of suspected hazing activities the following link:  </w:t>
      </w:r>
    </w:p>
    <w:p w14:paraId="781E9051" w14:textId="652B35A0" w:rsidR="00FE4AC7" w:rsidRPr="00955A17" w:rsidRDefault="007023FC" w:rsidP="00FE4AC7">
      <w:pPr>
        <w:spacing w:line="276" w:lineRule="auto"/>
        <w:jc w:val="both"/>
        <w:rPr>
          <w:rFonts w:ascii="Times New Roman" w:hAnsi="Times New Roman" w:cs="Times New Roman"/>
        </w:rPr>
      </w:pPr>
      <w:hyperlink r:id="rId11" w:tgtFrame="_blank" w:history="1">
        <w:r w:rsidR="00FE4AC7" w:rsidRPr="00955A17">
          <w:rPr>
            <w:rStyle w:val="Hyperlink"/>
            <w:rFonts w:ascii="Times New Roman" w:hAnsi="Times New Roman" w:cs="Times New Roman"/>
          </w:rPr>
          <w:t>https://cm.maxient.com/reportingform.php?EasternIllinoisUniv&amp;layout_id=15</w:t>
        </w:r>
      </w:hyperlink>
      <w:r w:rsidR="00FE4AC7" w:rsidRPr="00955A17">
        <w:rPr>
          <w:rFonts w:ascii="Times New Roman" w:hAnsi="Times New Roman" w:cs="Times New Roman"/>
        </w:rPr>
        <w:t>  </w:t>
      </w:r>
    </w:p>
    <w:p w14:paraId="47936850" w14:textId="77777777" w:rsidR="00FE4AC7" w:rsidRPr="00955A17" w:rsidRDefault="00FE4AC7" w:rsidP="00FE4AC7">
      <w:pPr>
        <w:spacing w:line="276" w:lineRule="auto"/>
        <w:jc w:val="both"/>
        <w:rPr>
          <w:rFonts w:ascii="Times New Roman" w:hAnsi="Times New Roman" w:cs="Times New Roman"/>
          <w:i/>
          <w:u w:val="single"/>
        </w:rPr>
      </w:pPr>
      <w:r w:rsidRPr="00955A17">
        <w:rPr>
          <w:rFonts w:ascii="Times New Roman" w:hAnsi="Times New Roman" w:cs="Times New Roman"/>
          <w:bCs/>
          <w:i/>
          <w:u w:val="single"/>
        </w:rPr>
        <w:lastRenderedPageBreak/>
        <w:t>Anonymous and confidential reports can also be filed with these EIU Departmental Offices:</w:t>
      </w:r>
      <w:r w:rsidRPr="00955A17">
        <w:rPr>
          <w:rFonts w:ascii="Times New Roman" w:hAnsi="Times New Roman" w:cs="Times New Roman"/>
          <w:i/>
          <w:u w:val="single"/>
        </w:rPr>
        <w:t> </w:t>
      </w:r>
    </w:p>
    <w:p w14:paraId="7D15ACAF" w14:textId="77777777" w:rsidR="00FE4AC7" w:rsidRPr="00955A17" w:rsidRDefault="00FE4AC7" w:rsidP="00FE4AC7">
      <w:pPr>
        <w:spacing w:line="276" w:lineRule="auto"/>
        <w:jc w:val="both"/>
        <w:rPr>
          <w:rFonts w:ascii="Times New Roman" w:hAnsi="Times New Roman" w:cs="Times New Roman"/>
        </w:rPr>
      </w:pPr>
      <w:r w:rsidRPr="00955A17">
        <w:rPr>
          <w:rFonts w:ascii="Times New Roman" w:hAnsi="Times New Roman" w:cs="Times New Roman"/>
        </w:rPr>
        <w:t>EIU Dean of Students 217-581-3827 </w:t>
      </w:r>
    </w:p>
    <w:p w14:paraId="438EBDCB" w14:textId="77777777" w:rsidR="00FE4AC7" w:rsidRPr="00955A17" w:rsidRDefault="00FE4AC7" w:rsidP="00FE4AC7">
      <w:pPr>
        <w:spacing w:line="276" w:lineRule="auto"/>
        <w:jc w:val="both"/>
        <w:rPr>
          <w:rFonts w:ascii="Times New Roman" w:hAnsi="Times New Roman" w:cs="Times New Roman"/>
        </w:rPr>
      </w:pPr>
      <w:r w:rsidRPr="00955A17">
        <w:rPr>
          <w:rFonts w:ascii="Times New Roman" w:hAnsi="Times New Roman" w:cs="Times New Roman"/>
        </w:rPr>
        <w:t>EIU Student Life Office 217-581-3829 </w:t>
      </w:r>
    </w:p>
    <w:p w14:paraId="5613F747" w14:textId="77777777" w:rsidR="00FE4AC7" w:rsidRPr="00955A17" w:rsidRDefault="00FE4AC7" w:rsidP="00FE4AC7">
      <w:pPr>
        <w:spacing w:line="276" w:lineRule="auto"/>
        <w:jc w:val="both"/>
        <w:rPr>
          <w:rFonts w:ascii="Times New Roman" w:hAnsi="Times New Roman" w:cs="Times New Roman"/>
        </w:rPr>
      </w:pPr>
      <w:r w:rsidRPr="00955A17">
        <w:rPr>
          <w:rFonts w:ascii="Times New Roman" w:hAnsi="Times New Roman" w:cs="Times New Roman"/>
        </w:rPr>
        <w:t>EIU Office of Leadership and Engagement 217-581-3967 </w:t>
      </w:r>
    </w:p>
    <w:p w14:paraId="5BBAAA00" w14:textId="22C42B13" w:rsidR="00E63C8C" w:rsidRPr="00955A17" w:rsidRDefault="00FE4AC7" w:rsidP="00FE4AC7">
      <w:pPr>
        <w:spacing w:line="276" w:lineRule="auto"/>
        <w:jc w:val="both"/>
        <w:rPr>
          <w:rFonts w:ascii="Times New Roman" w:hAnsi="Times New Roman" w:cs="Times New Roman"/>
        </w:rPr>
      </w:pPr>
      <w:r w:rsidRPr="00955A17">
        <w:rPr>
          <w:rFonts w:ascii="Times New Roman" w:hAnsi="Times New Roman" w:cs="Times New Roman"/>
        </w:rPr>
        <w:t>EIU University Police Department 217-581-3213 </w:t>
      </w:r>
    </w:p>
    <w:p w14:paraId="5AB542AE" w14:textId="77777777" w:rsidR="00FE4AC7" w:rsidRPr="00955A17" w:rsidRDefault="00FE4AC7" w:rsidP="00FE4AC7">
      <w:pPr>
        <w:spacing w:line="276" w:lineRule="auto"/>
        <w:jc w:val="both"/>
        <w:rPr>
          <w:rFonts w:ascii="Times New Roman" w:hAnsi="Times New Roman" w:cs="Times New Roman"/>
        </w:rPr>
      </w:pPr>
    </w:p>
    <w:p w14:paraId="2318B34B" w14:textId="28DC56EC" w:rsidR="005A378B" w:rsidRPr="00955A17" w:rsidRDefault="00E63C8C" w:rsidP="005A378B">
      <w:pPr>
        <w:spacing w:line="276" w:lineRule="auto"/>
        <w:jc w:val="both"/>
        <w:rPr>
          <w:rFonts w:ascii="Times New Roman" w:hAnsi="Times New Roman" w:cs="Times New Roman"/>
          <w:b/>
        </w:rPr>
      </w:pPr>
      <w:r w:rsidRPr="00955A17">
        <w:rPr>
          <w:rFonts w:ascii="Times New Roman" w:hAnsi="Times New Roman" w:cs="Times New Roman"/>
          <w:b/>
        </w:rPr>
        <w:t>Section 2: Event Policy</w:t>
      </w:r>
      <w:r w:rsidR="00311A6F" w:rsidRPr="00955A17">
        <w:rPr>
          <w:rFonts w:ascii="Times New Roman" w:hAnsi="Times New Roman" w:cs="Times New Roman"/>
          <w:b/>
        </w:rPr>
        <w:t>/Calendars</w:t>
      </w:r>
    </w:p>
    <w:p w14:paraId="576DA183" w14:textId="6D51ADF6" w:rsidR="00FE4AC7" w:rsidRPr="00955A17" w:rsidRDefault="00B656FF" w:rsidP="005A378B">
      <w:pPr>
        <w:spacing w:line="276" w:lineRule="auto"/>
        <w:jc w:val="both"/>
        <w:rPr>
          <w:rFonts w:ascii="Times New Roman" w:hAnsi="Times New Roman" w:cs="Times New Roman"/>
        </w:rPr>
      </w:pPr>
      <w:r w:rsidRPr="00955A17">
        <w:rPr>
          <w:rFonts w:ascii="Times New Roman" w:hAnsi="Times New Roman" w:cs="Times New Roman"/>
        </w:rPr>
        <w:t>To promote respect and courtesy between member</w:t>
      </w:r>
      <w:r w:rsidR="00FE3C16" w:rsidRPr="00955A17">
        <w:rPr>
          <w:rFonts w:ascii="Times New Roman" w:hAnsi="Times New Roman" w:cs="Times New Roman"/>
        </w:rPr>
        <w:t xml:space="preserve"> organizations each chapter shall be required to submit a tentative calendar of their events</w:t>
      </w:r>
      <w:r w:rsidR="008077CD" w:rsidRPr="00955A17">
        <w:rPr>
          <w:rFonts w:ascii="Times New Roman" w:hAnsi="Times New Roman" w:cs="Times New Roman"/>
        </w:rPr>
        <w:t xml:space="preserve"> for the following semester </w:t>
      </w:r>
      <w:r w:rsidR="00FE3C16" w:rsidRPr="00955A17">
        <w:rPr>
          <w:rFonts w:ascii="Times New Roman" w:hAnsi="Times New Roman" w:cs="Times New Roman"/>
        </w:rPr>
        <w:t>by the 2</w:t>
      </w:r>
      <w:r w:rsidR="00FE3C16" w:rsidRPr="00955A17">
        <w:rPr>
          <w:rFonts w:ascii="Times New Roman" w:hAnsi="Times New Roman" w:cs="Times New Roman"/>
          <w:vertAlign w:val="superscript"/>
        </w:rPr>
        <w:t>nd</w:t>
      </w:r>
      <w:r w:rsidR="00FE3C16" w:rsidRPr="00955A17">
        <w:rPr>
          <w:rFonts w:ascii="Times New Roman" w:hAnsi="Times New Roman" w:cs="Times New Roman"/>
        </w:rPr>
        <w:t xml:space="preserve"> to last meeting of the semester. Chapter</w:t>
      </w:r>
      <w:r w:rsidR="00FE4AC7" w:rsidRPr="00955A17">
        <w:rPr>
          <w:rFonts w:ascii="Times New Roman" w:hAnsi="Times New Roman" w:cs="Times New Roman"/>
        </w:rPr>
        <w:t>s</w:t>
      </w:r>
      <w:r w:rsidR="00FE3C16" w:rsidRPr="00955A17">
        <w:rPr>
          <w:rFonts w:ascii="Times New Roman" w:hAnsi="Times New Roman" w:cs="Times New Roman"/>
        </w:rPr>
        <w:t xml:space="preserve"> who fail to submit calendar by due date will not be eligible to claim their chapter weeks based on</w:t>
      </w:r>
      <w:r w:rsidR="00D5365E" w:rsidRPr="00955A17">
        <w:rPr>
          <w:rFonts w:ascii="Times New Roman" w:hAnsi="Times New Roman" w:cs="Times New Roman"/>
        </w:rPr>
        <w:t xml:space="preserve"> </w:t>
      </w:r>
      <w:bookmarkStart w:id="2" w:name="_Hlk162860867"/>
      <w:r w:rsidR="00D5365E" w:rsidRPr="00955A17">
        <w:rPr>
          <w:rFonts w:ascii="Times New Roman" w:hAnsi="Times New Roman" w:cs="Times New Roman"/>
        </w:rPr>
        <w:t>membership,</w:t>
      </w:r>
      <w:r w:rsidR="00FE3C16" w:rsidRPr="00955A17">
        <w:rPr>
          <w:rFonts w:ascii="Times New Roman" w:hAnsi="Times New Roman" w:cs="Times New Roman"/>
        </w:rPr>
        <w:t xml:space="preserve"> GPA</w:t>
      </w:r>
      <w:r w:rsidR="00D5365E" w:rsidRPr="00955A17">
        <w:rPr>
          <w:rFonts w:ascii="Times New Roman" w:hAnsi="Times New Roman" w:cs="Times New Roman"/>
        </w:rPr>
        <w:t xml:space="preserve"> and community service hours</w:t>
      </w:r>
      <w:bookmarkEnd w:id="2"/>
      <w:r w:rsidR="00FE3C16" w:rsidRPr="00955A17">
        <w:rPr>
          <w:rFonts w:ascii="Times New Roman" w:hAnsi="Times New Roman" w:cs="Times New Roman"/>
        </w:rPr>
        <w:t xml:space="preserve">. </w:t>
      </w:r>
    </w:p>
    <w:p w14:paraId="263AA615" w14:textId="129568CF" w:rsidR="009A7148" w:rsidRDefault="00FE4AC7" w:rsidP="009A7148">
      <w:pPr>
        <w:spacing w:line="276" w:lineRule="auto"/>
        <w:jc w:val="both"/>
        <w:rPr>
          <w:rFonts w:ascii="Times New Roman" w:hAnsi="Times New Roman" w:cs="Times New Roman"/>
        </w:rPr>
      </w:pPr>
      <w:r w:rsidRPr="00955A17">
        <w:rPr>
          <w:rFonts w:ascii="Times New Roman" w:hAnsi="Times New Roman" w:cs="Times New Roman"/>
        </w:rPr>
        <w:t xml:space="preserve">Chapters official calendars are to be submitted within the first two weeks of classes. Calendars must include all chapter events, campus events, Greek events, educational programs, brotherhood/sisterhood events, service events, DEI events, etc... as well as times and locations of each event. </w:t>
      </w:r>
      <w:r w:rsidR="009A7148" w:rsidRPr="009A7148">
        <w:rPr>
          <w:rFonts w:ascii="Times New Roman" w:hAnsi="Times New Roman" w:cs="Times New Roman"/>
        </w:rPr>
        <w:t xml:space="preserve">Every organization shall submit a </w:t>
      </w:r>
      <w:r w:rsidR="009A7148">
        <w:rPr>
          <w:rFonts w:ascii="Times New Roman" w:hAnsi="Times New Roman" w:cs="Times New Roman"/>
        </w:rPr>
        <w:t>Pre-Event form</w:t>
      </w:r>
      <w:r w:rsidR="009A7148" w:rsidRPr="009A7148">
        <w:rPr>
          <w:rFonts w:ascii="Times New Roman" w:hAnsi="Times New Roman" w:cs="Times New Roman"/>
        </w:rPr>
        <w:t xml:space="preserve"> for each individual program at least </w:t>
      </w:r>
      <w:r w:rsidR="009A7148">
        <w:rPr>
          <w:rFonts w:ascii="Times New Roman" w:hAnsi="Times New Roman" w:cs="Times New Roman"/>
        </w:rPr>
        <w:t>two</w:t>
      </w:r>
      <w:r w:rsidR="009A7148" w:rsidRPr="009A7148">
        <w:rPr>
          <w:rFonts w:ascii="Times New Roman" w:hAnsi="Times New Roman" w:cs="Times New Roman"/>
        </w:rPr>
        <w:t xml:space="preserve"> (</w:t>
      </w:r>
      <w:r w:rsidR="009A7148">
        <w:rPr>
          <w:rFonts w:ascii="Times New Roman" w:hAnsi="Times New Roman" w:cs="Times New Roman"/>
        </w:rPr>
        <w:t>2</w:t>
      </w:r>
      <w:r w:rsidR="009A7148" w:rsidRPr="009A7148">
        <w:rPr>
          <w:rFonts w:ascii="Times New Roman" w:hAnsi="Times New Roman" w:cs="Times New Roman"/>
        </w:rPr>
        <w:t>)</w:t>
      </w:r>
      <w:r w:rsidR="009A7148">
        <w:rPr>
          <w:rFonts w:ascii="Times New Roman" w:hAnsi="Times New Roman" w:cs="Times New Roman"/>
        </w:rPr>
        <w:t xml:space="preserve"> weeks</w:t>
      </w:r>
      <w:r w:rsidR="009A7148" w:rsidRPr="009A7148">
        <w:rPr>
          <w:rFonts w:ascii="Times New Roman" w:hAnsi="Times New Roman" w:cs="Times New Roman"/>
        </w:rPr>
        <w:t xml:space="preserve"> prior to event</w:t>
      </w:r>
      <w:r w:rsidR="009A7148">
        <w:rPr>
          <w:rFonts w:ascii="Times New Roman" w:hAnsi="Times New Roman" w:cs="Times New Roman"/>
        </w:rPr>
        <w:t xml:space="preserve">. </w:t>
      </w:r>
    </w:p>
    <w:p w14:paraId="08E2864C" w14:textId="7CF911CE" w:rsidR="009A7148" w:rsidRPr="009A7148" w:rsidRDefault="009A7148" w:rsidP="009A7148">
      <w:pPr>
        <w:spacing w:line="276" w:lineRule="auto"/>
        <w:jc w:val="both"/>
        <w:rPr>
          <w:rFonts w:ascii="Times New Roman" w:hAnsi="Times New Roman" w:cs="Times New Roman"/>
        </w:rPr>
      </w:pPr>
      <w:r w:rsidRPr="009A7148">
        <w:rPr>
          <w:rFonts w:ascii="Times New Roman" w:hAnsi="Times New Roman" w:cs="Times New Roman"/>
        </w:rPr>
        <w:t>Failure to submit Mach Forms at least 2-weeks prior to event will result in a verbal warning for the first occurrence. After first occurrence, events will be canceled.</w:t>
      </w:r>
    </w:p>
    <w:p w14:paraId="671CB780" w14:textId="53B8A7FA" w:rsidR="009A7148" w:rsidRPr="009A7148" w:rsidRDefault="009A7148" w:rsidP="009A7148">
      <w:pPr>
        <w:spacing w:line="276" w:lineRule="auto"/>
        <w:jc w:val="both"/>
        <w:rPr>
          <w:rFonts w:ascii="Times New Roman" w:hAnsi="Times New Roman" w:cs="Times New Roman"/>
        </w:rPr>
      </w:pPr>
      <w:r w:rsidRPr="009A7148">
        <w:rPr>
          <w:rFonts w:ascii="Times New Roman" w:hAnsi="Times New Roman" w:cs="Times New Roman"/>
        </w:rPr>
        <w:t>“Open" weeks shall consist of no more than two events sponsored per week, per organization, using the GPA ranking system.</w:t>
      </w:r>
    </w:p>
    <w:p w14:paraId="08EB7A91" w14:textId="4E014979" w:rsidR="00FE3C16" w:rsidRPr="00955A17" w:rsidRDefault="00FE3C16" w:rsidP="005A378B">
      <w:pPr>
        <w:spacing w:line="276" w:lineRule="auto"/>
        <w:jc w:val="both"/>
        <w:rPr>
          <w:rFonts w:ascii="Times New Roman" w:hAnsi="Times New Roman" w:cs="Times New Roman"/>
        </w:rPr>
      </w:pPr>
      <w:r w:rsidRPr="00955A17">
        <w:rPr>
          <w:rFonts w:ascii="Times New Roman" w:hAnsi="Times New Roman" w:cs="Times New Roman"/>
        </w:rPr>
        <w:t xml:space="preserve">In the event of a date and time conflict that cannot be resolved through the granting of written permission, </w:t>
      </w:r>
      <w:r w:rsidR="00D5365E" w:rsidRPr="00955A17">
        <w:rPr>
          <w:rFonts w:ascii="Times New Roman" w:hAnsi="Times New Roman" w:cs="Times New Roman"/>
        </w:rPr>
        <w:t xml:space="preserve">the council will grant the event based on </w:t>
      </w:r>
      <w:r w:rsidR="00A161C3" w:rsidRPr="00955A17">
        <w:rPr>
          <w:rFonts w:ascii="Times New Roman" w:hAnsi="Times New Roman" w:cs="Times New Roman"/>
        </w:rPr>
        <w:t>point system</w:t>
      </w:r>
      <w:r w:rsidR="00D5365E" w:rsidRPr="00955A17">
        <w:rPr>
          <w:rFonts w:ascii="Times New Roman" w:hAnsi="Times New Roman" w:cs="Times New Roman"/>
        </w:rPr>
        <w:t>.</w:t>
      </w:r>
    </w:p>
    <w:p w14:paraId="1C0FE169" w14:textId="7082803E" w:rsidR="00311A6F" w:rsidRPr="00955A17" w:rsidRDefault="00FE3C16" w:rsidP="005A378B">
      <w:pPr>
        <w:spacing w:line="276" w:lineRule="auto"/>
        <w:jc w:val="both"/>
        <w:rPr>
          <w:rFonts w:ascii="Times New Roman" w:hAnsi="Times New Roman" w:cs="Times New Roman"/>
        </w:rPr>
      </w:pPr>
      <w:r w:rsidRPr="00955A17">
        <w:rPr>
          <w:rFonts w:ascii="Times New Roman" w:hAnsi="Times New Roman" w:cs="Times New Roman"/>
        </w:rPr>
        <w:t xml:space="preserve">Organizations </w:t>
      </w:r>
      <w:r w:rsidR="00311A6F" w:rsidRPr="00955A17">
        <w:rPr>
          <w:rFonts w:ascii="Times New Roman" w:hAnsi="Times New Roman" w:cs="Times New Roman"/>
        </w:rPr>
        <w:t>N</w:t>
      </w:r>
      <w:r w:rsidRPr="00955A17">
        <w:rPr>
          <w:rFonts w:ascii="Times New Roman" w:hAnsi="Times New Roman" w:cs="Times New Roman"/>
        </w:rPr>
        <w:t xml:space="preserve">ational </w:t>
      </w:r>
      <w:r w:rsidR="00311A6F" w:rsidRPr="00955A17">
        <w:rPr>
          <w:rFonts w:ascii="Times New Roman" w:hAnsi="Times New Roman" w:cs="Times New Roman"/>
        </w:rPr>
        <w:t>F</w:t>
      </w:r>
      <w:r w:rsidRPr="00955A17">
        <w:rPr>
          <w:rFonts w:ascii="Times New Roman" w:hAnsi="Times New Roman" w:cs="Times New Roman"/>
        </w:rPr>
        <w:t xml:space="preserve">ounders’ </w:t>
      </w:r>
      <w:r w:rsidR="00311A6F" w:rsidRPr="00955A17">
        <w:rPr>
          <w:rFonts w:ascii="Times New Roman" w:hAnsi="Times New Roman" w:cs="Times New Roman"/>
        </w:rPr>
        <w:t>D</w:t>
      </w:r>
      <w:r w:rsidRPr="00955A17">
        <w:rPr>
          <w:rFonts w:ascii="Times New Roman" w:hAnsi="Times New Roman" w:cs="Times New Roman"/>
        </w:rPr>
        <w:t>ay and Charter Day</w:t>
      </w:r>
      <w:r w:rsidR="00311A6F" w:rsidRPr="00955A17">
        <w:rPr>
          <w:rFonts w:ascii="Times New Roman" w:hAnsi="Times New Roman" w:cs="Times New Roman"/>
        </w:rPr>
        <w:t xml:space="preserve"> </w:t>
      </w:r>
      <w:r w:rsidRPr="00955A17">
        <w:rPr>
          <w:rFonts w:ascii="Times New Roman" w:hAnsi="Times New Roman" w:cs="Times New Roman"/>
        </w:rPr>
        <w:t xml:space="preserve">shall take </w:t>
      </w:r>
      <w:r w:rsidR="00D5365E" w:rsidRPr="00955A17">
        <w:rPr>
          <w:rFonts w:ascii="Times New Roman" w:hAnsi="Times New Roman" w:cs="Times New Roman"/>
        </w:rPr>
        <w:t>precedence</w:t>
      </w:r>
      <w:r w:rsidRPr="00955A17">
        <w:rPr>
          <w:rFonts w:ascii="Times New Roman" w:hAnsi="Times New Roman" w:cs="Times New Roman"/>
        </w:rPr>
        <w:t xml:space="preserve"> over all regular and special programs. </w:t>
      </w:r>
    </w:p>
    <w:p w14:paraId="59C8DB56" w14:textId="281423CD" w:rsidR="00311A6F" w:rsidRPr="00955A17" w:rsidRDefault="00311A6F" w:rsidP="005A378B">
      <w:pPr>
        <w:spacing w:line="276" w:lineRule="auto"/>
        <w:jc w:val="both"/>
        <w:rPr>
          <w:rFonts w:ascii="Times New Roman" w:hAnsi="Times New Roman" w:cs="Times New Roman"/>
        </w:rPr>
      </w:pPr>
      <w:r w:rsidRPr="00955A17">
        <w:rPr>
          <w:rFonts w:ascii="Times New Roman" w:hAnsi="Times New Roman" w:cs="Times New Roman"/>
        </w:rPr>
        <w:t xml:space="preserve">The hierarchy of events shall be as follows: </w:t>
      </w:r>
    </w:p>
    <w:p w14:paraId="27AE4558" w14:textId="1260373E" w:rsidR="00311A6F" w:rsidRPr="00955A17" w:rsidRDefault="00311A6F" w:rsidP="00481896">
      <w:pPr>
        <w:pStyle w:val="ListParagraph"/>
        <w:numPr>
          <w:ilvl w:val="0"/>
          <w:numId w:val="31"/>
        </w:numPr>
        <w:spacing w:line="276" w:lineRule="auto"/>
        <w:jc w:val="both"/>
        <w:rPr>
          <w:rFonts w:ascii="Times New Roman" w:hAnsi="Times New Roman" w:cs="Times New Roman"/>
        </w:rPr>
      </w:pPr>
      <w:r w:rsidRPr="00955A17">
        <w:rPr>
          <w:rFonts w:ascii="Times New Roman" w:hAnsi="Times New Roman" w:cs="Times New Roman"/>
        </w:rPr>
        <w:t>Founders Day</w:t>
      </w:r>
    </w:p>
    <w:p w14:paraId="10340836" w14:textId="50AA1A5A" w:rsidR="00311A6F" w:rsidRPr="00955A17" w:rsidRDefault="00311A6F" w:rsidP="00481896">
      <w:pPr>
        <w:pStyle w:val="ListParagraph"/>
        <w:numPr>
          <w:ilvl w:val="0"/>
          <w:numId w:val="31"/>
        </w:numPr>
        <w:spacing w:line="276" w:lineRule="auto"/>
        <w:jc w:val="both"/>
        <w:rPr>
          <w:rFonts w:ascii="Times New Roman" w:hAnsi="Times New Roman" w:cs="Times New Roman"/>
        </w:rPr>
      </w:pPr>
      <w:r w:rsidRPr="00955A17">
        <w:rPr>
          <w:rFonts w:ascii="Times New Roman" w:hAnsi="Times New Roman" w:cs="Times New Roman"/>
        </w:rPr>
        <w:t>Charter Day</w:t>
      </w:r>
    </w:p>
    <w:p w14:paraId="28C1CD1B" w14:textId="5744C68C" w:rsidR="00311A6F" w:rsidRPr="00955A17" w:rsidRDefault="00311A6F" w:rsidP="00481896">
      <w:pPr>
        <w:pStyle w:val="ListParagraph"/>
        <w:numPr>
          <w:ilvl w:val="0"/>
          <w:numId w:val="31"/>
        </w:numPr>
        <w:spacing w:line="276" w:lineRule="auto"/>
        <w:jc w:val="both"/>
        <w:rPr>
          <w:rFonts w:ascii="Times New Roman" w:hAnsi="Times New Roman" w:cs="Times New Roman"/>
        </w:rPr>
      </w:pPr>
      <w:r w:rsidRPr="00955A17">
        <w:rPr>
          <w:rFonts w:ascii="Times New Roman" w:hAnsi="Times New Roman" w:cs="Times New Roman"/>
        </w:rPr>
        <w:t>New Members Presentations/Probates</w:t>
      </w:r>
    </w:p>
    <w:p w14:paraId="0481DF2D" w14:textId="46973ECD" w:rsidR="00311A6F" w:rsidRPr="00955A17" w:rsidRDefault="00311A6F" w:rsidP="00481896">
      <w:pPr>
        <w:pStyle w:val="ListParagraph"/>
        <w:numPr>
          <w:ilvl w:val="0"/>
          <w:numId w:val="31"/>
        </w:numPr>
        <w:spacing w:line="276" w:lineRule="auto"/>
        <w:jc w:val="both"/>
        <w:rPr>
          <w:rFonts w:ascii="Times New Roman" w:hAnsi="Times New Roman" w:cs="Times New Roman"/>
        </w:rPr>
      </w:pPr>
      <w:r w:rsidRPr="00955A17">
        <w:rPr>
          <w:rFonts w:ascii="Times New Roman" w:hAnsi="Times New Roman" w:cs="Times New Roman"/>
        </w:rPr>
        <w:t>Traditions/Annual Events</w:t>
      </w:r>
    </w:p>
    <w:p w14:paraId="33512221" w14:textId="1CA2A84D" w:rsidR="00311A6F" w:rsidRPr="00955A17" w:rsidRDefault="00311A6F" w:rsidP="00481896">
      <w:pPr>
        <w:pStyle w:val="ListParagraph"/>
        <w:numPr>
          <w:ilvl w:val="0"/>
          <w:numId w:val="31"/>
        </w:numPr>
        <w:spacing w:line="276" w:lineRule="auto"/>
        <w:jc w:val="both"/>
        <w:rPr>
          <w:rFonts w:ascii="Times New Roman" w:hAnsi="Times New Roman" w:cs="Times New Roman"/>
        </w:rPr>
      </w:pPr>
      <w:r w:rsidRPr="00955A17">
        <w:rPr>
          <w:rFonts w:ascii="Times New Roman" w:hAnsi="Times New Roman" w:cs="Times New Roman"/>
        </w:rPr>
        <w:t>Chapter Weeks</w:t>
      </w:r>
    </w:p>
    <w:p w14:paraId="32EA7CE4" w14:textId="463D0D6D" w:rsidR="00385124" w:rsidRPr="00955A17" w:rsidRDefault="00385124" w:rsidP="00385124">
      <w:pPr>
        <w:spacing w:line="276" w:lineRule="auto"/>
        <w:jc w:val="both"/>
        <w:rPr>
          <w:rFonts w:ascii="Times New Roman" w:hAnsi="Times New Roman" w:cs="Times New Roman"/>
          <w:b/>
        </w:rPr>
      </w:pPr>
      <w:r w:rsidRPr="00955A17">
        <w:rPr>
          <w:rFonts w:ascii="Times New Roman" w:hAnsi="Times New Roman" w:cs="Times New Roman"/>
          <w:b/>
        </w:rPr>
        <w:t xml:space="preserve">Section 3: Attendance Policy </w:t>
      </w:r>
    </w:p>
    <w:p w14:paraId="68C5F2B2" w14:textId="77777777" w:rsidR="00385124" w:rsidRPr="00955A17" w:rsidRDefault="00385124" w:rsidP="00385124">
      <w:pPr>
        <w:spacing w:line="240" w:lineRule="auto"/>
        <w:jc w:val="both"/>
        <w:rPr>
          <w:rFonts w:ascii="Times New Roman" w:hAnsi="Times New Roman" w:cs="Times New Roman"/>
          <w:i/>
        </w:rPr>
      </w:pPr>
      <w:r w:rsidRPr="00955A17">
        <w:rPr>
          <w:rFonts w:ascii="Times New Roman" w:hAnsi="Times New Roman" w:cs="Times New Roman"/>
          <w:i/>
        </w:rPr>
        <w:t>Chapter Events:</w:t>
      </w:r>
    </w:p>
    <w:p w14:paraId="0CFC7587" w14:textId="77777777" w:rsidR="00385124" w:rsidRPr="00955A17" w:rsidRDefault="00385124" w:rsidP="00481896">
      <w:pPr>
        <w:numPr>
          <w:ilvl w:val="0"/>
          <w:numId w:val="30"/>
        </w:numPr>
        <w:spacing w:line="240" w:lineRule="auto"/>
        <w:contextualSpacing/>
        <w:jc w:val="both"/>
        <w:rPr>
          <w:rFonts w:ascii="Times New Roman" w:hAnsi="Times New Roman" w:cs="Times New Roman"/>
        </w:rPr>
      </w:pPr>
      <w:r w:rsidRPr="00955A17">
        <w:rPr>
          <w:rFonts w:ascii="Times New Roman" w:hAnsi="Times New Roman" w:cs="Times New Roman"/>
        </w:rPr>
        <w:t>Chapters must provide notice fifteen (15) calendar days prior to the date of an event in order make an event mandatory for chapters.</w:t>
      </w:r>
    </w:p>
    <w:p w14:paraId="4C356DDF" w14:textId="6FC9A807" w:rsidR="00385124" w:rsidRPr="00955A17" w:rsidRDefault="00385124" w:rsidP="00481896">
      <w:pPr>
        <w:numPr>
          <w:ilvl w:val="0"/>
          <w:numId w:val="30"/>
        </w:numPr>
        <w:contextualSpacing/>
        <w:rPr>
          <w:rFonts w:ascii="Times New Roman" w:hAnsi="Times New Roman" w:cs="Times New Roman"/>
        </w:rPr>
      </w:pPr>
      <w:r w:rsidRPr="00955A17">
        <w:rPr>
          <w:rFonts w:ascii="Times New Roman" w:hAnsi="Times New Roman" w:cs="Times New Roman"/>
        </w:rPr>
        <w:t xml:space="preserve">1/3 of an organization’s chapter members in good standing must attend chapter </w:t>
      </w:r>
      <w:r w:rsidR="00A161C3" w:rsidRPr="00955A17">
        <w:rPr>
          <w:rFonts w:ascii="Times New Roman" w:hAnsi="Times New Roman" w:cs="Times New Roman"/>
        </w:rPr>
        <w:t>e</w:t>
      </w:r>
      <w:r w:rsidRPr="00955A17">
        <w:rPr>
          <w:rFonts w:ascii="Times New Roman" w:hAnsi="Times New Roman" w:cs="Times New Roman"/>
        </w:rPr>
        <w:t>vents.</w:t>
      </w:r>
    </w:p>
    <w:p w14:paraId="38C4D5D6" w14:textId="77777777" w:rsidR="00385124" w:rsidRPr="00955A17" w:rsidRDefault="00385124" w:rsidP="00481896">
      <w:pPr>
        <w:numPr>
          <w:ilvl w:val="0"/>
          <w:numId w:val="30"/>
        </w:numPr>
        <w:contextualSpacing/>
        <w:rPr>
          <w:rFonts w:ascii="Times New Roman" w:hAnsi="Times New Roman" w:cs="Times New Roman"/>
        </w:rPr>
      </w:pPr>
      <w:r w:rsidRPr="00955A17">
        <w:rPr>
          <w:rFonts w:ascii="Times New Roman" w:hAnsi="Times New Roman" w:cs="Times New Roman"/>
        </w:rPr>
        <w:lastRenderedPageBreak/>
        <w:t>The NPHC Council must notify organizations of any fines within 15 calendar days otherwise the fine will be null.</w:t>
      </w:r>
    </w:p>
    <w:p w14:paraId="0CA9BEE0" w14:textId="77777777" w:rsidR="00FE4AC7" w:rsidRPr="00955A17" w:rsidRDefault="00FE4AC7" w:rsidP="00385124">
      <w:pPr>
        <w:spacing w:line="240" w:lineRule="auto"/>
        <w:rPr>
          <w:rFonts w:ascii="Times New Roman" w:hAnsi="Times New Roman" w:cs="Times New Roman"/>
          <w:i/>
        </w:rPr>
      </w:pPr>
    </w:p>
    <w:p w14:paraId="724C33B4" w14:textId="465381DC" w:rsidR="00385124" w:rsidRPr="00955A17" w:rsidRDefault="00385124" w:rsidP="00385124">
      <w:pPr>
        <w:spacing w:line="240" w:lineRule="auto"/>
        <w:rPr>
          <w:rFonts w:ascii="Times New Roman" w:hAnsi="Times New Roman" w:cs="Times New Roman"/>
          <w:i/>
        </w:rPr>
      </w:pPr>
      <w:r w:rsidRPr="00955A17">
        <w:rPr>
          <w:rFonts w:ascii="Times New Roman" w:hAnsi="Times New Roman" w:cs="Times New Roman"/>
          <w:i/>
        </w:rPr>
        <w:t xml:space="preserve">NPHC Council Events: </w:t>
      </w:r>
    </w:p>
    <w:p w14:paraId="70686CBC" w14:textId="77777777" w:rsidR="00385124" w:rsidRPr="00955A17" w:rsidRDefault="00385124" w:rsidP="00481896">
      <w:pPr>
        <w:numPr>
          <w:ilvl w:val="0"/>
          <w:numId w:val="29"/>
        </w:numPr>
        <w:spacing w:after="0" w:line="276" w:lineRule="auto"/>
        <w:contextualSpacing/>
        <w:rPr>
          <w:rFonts w:ascii="Times New Roman" w:hAnsi="Times New Roman" w:cs="Times New Roman"/>
        </w:rPr>
      </w:pPr>
      <w:r w:rsidRPr="00955A17">
        <w:rPr>
          <w:rFonts w:ascii="Times New Roman" w:hAnsi="Times New Roman" w:cs="Times New Roman"/>
        </w:rPr>
        <w:t xml:space="preserve">NPHC Executive Board </w:t>
      </w:r>
      <w:bookmarkStart w:id="3" w:name="_Hlk152592185"/>
      <w:r w:rsidRPr="00955A17">
        <w:rPr>
          <w:rFonts w:ascii="Times New Roman" w:hAnsi="Times New Roman" w:cs="Times New Roman"/>
        </w:rPr>
        <w:t>must provide notice fifteen (15) calendar days prior to the date of an event in order make an event mandatory for chapters.</w:t>
      </w:r>
      <w:bookmarkEnd w:id="3"/>
    </w:p>
    <w:p w14:paraId="71205B4F" w14:textId="77777777" w:rsidR="00385124" w:rsidRPr="00955A17" w:rsidRDefault="00385124" w:rsidP="00481896">
      <w:pPr>
        <w:numPr>
          <w:ilvl w:val="0"/>
          <w:numId w:val="29"/>
        </w:numPr>
        <w:spacing w:after="0" w:line="276" w:lineRule="auto"/>
        <w:contextualSpacing/>
        <w:rPr>
          <w:rFonts w:ascii="Times New Roman" w:hAnsi="Times New Roman" w:cs="Times New Roman"/>
        </w:rPr>
      </w:pPr>
      <w:bookmarkStart w:id="4" w:name="_Hlk152592234"/>
      <w:r w:rsidRPr="00955A17">
        <w:rPr>
          <w:rFonts w:ascii="Times New Roman" w:hAnsi="Times New Roman" w:cs="Times New Roman"/>
        </w:rPr>
        <w:t>50% of an organization’s chapter members in good standing must attend mandatory NPHC Council Events.</w:t>
      </w:r>
    </w:p>
    <w:bookmarkEnd w:id="4"/>
    <w:p w14:paraId="3C872C90" w14:textId="713E694F" w:rsidR="00385124" w:rsidRPr="00955A17" w:rsidRDefault="00385124" w:rsidP="00481896">
      <w:pPr>
        <w:numPr>
          <w:ilvl w:val="0"/>
          <w:numId w:val="29"/>
        </w:numPr>
        <w:spacing w:after="0" w:line="276" w:lineRule="auto"/>
        <w:contextualSpacing/>
        <w:rPr>
          <w:rFonts w:ascii="Times New Roman" w:hAnsi="Times New Roman" w:cs="Times New Roman"/>
        </w:rPr>
      </w:pPr>
      <w:r w:rsidRPr="00955A17">
        <w:rPr>
          <w:rFonts w:ascii="Times New Roman" w:hAnsi="Times New Roman" w:cs="Times New Roman"/>
        </w:rPr>
        <w:t>Chapters that are on University/organizational probation and are prohibited from participating in specific events (i.e. Meet the Greeks, Step Show, etc.) shall not be fined for not participating in the event but must volunteer for the event.</w:t>
      </w:r>
    </w:p>
    <w:p w14:paraId="28C56C2D" w14:textId="4F624DDA" w:rsidR="00385124" w:rsidRPr="00955A17" w:rsidRDefault="00385124" w:rsidP="00481896">
      <w:pPr>
        <w:numPr>
          <w:ilvl w:val="0"/>
          <w:numId w:val="29"/>
        </w:numPr>
        <w:spacing w:after="0" w:line="276" w:lineRule="auto"/>
        <w:contextualSpacing/>
        <w:rPr>
          <w:rFonts w:ascii="Times New Roman" w:hAnsi="Times New Roman" w:cs="Times New Roman"/>
        </w:rPr>
      </w:pPr>
      <w:r w:rsidRPr="00955A17">
        <w:rPr>
          <w:rFonts w:ascii="Times New Roman" w:hAnsi="Times New Roman" w:cs="Times New Roman"/>
        </w:rPr>
        <w:t>Chapters will incur a $</w:t>
      </w:r>
      <w:r w:rsidR="007F5812" w:rsidRPr="00955A17">
        <w:rPr>
          <w:rFonts w:ascii="Times New Roman" w:hAnsi="Times New Roman" w:cs="Times New Roman"/>
        </w:rPr>
        <w:t>75</w:t>
      </w:r>
      <w:r w:rsidRPr="00955A17">
        <w:rPr>
          <w:rFonts w:ascii="Times New Roman" w:hAnsi="Times New Roman" w:cs="Times New Roman"/>
        </w:rPr>
        <w:t xml:space="preserve"> fine if 50% of attendance is not met.</w:t>
      </w:r>
    </w:p>
    <w:p w14:paraId="54B33413" w14:textId="136F8162" w:rsidR="00B656FF" w:rsidRPr="00955A17" w:rsidRDefault="00385124" w:rsidP="00481896">
      <w:pPr>
        <w:numPr>
          <w:ilvl w:val="0"/>
          <w:numId w:val="29"/>
        </w:numPr>
        <w:spacing w:after="0" w:line="276" w:lineRule="auto"/>
        <w:contextualSpacing/>
        <w:rPr>
          <w:rFonts w:ascii="Times New Roman" w:hAnsi="Times New Roman" w:cs="Times New Roman"/>
        </w:rPr>
      </w:pPr>
      <w:bookmarkStart w:id="5" w:name="_Hlk152592542"/>
      <w:r w:rsidRPr="00955A17">
        <w:rPr>
          <w:rFonts w:ascii="Times New Roman" w:hAnsi="Times New Roman" w:cs="Times New Roman"/>
        </w:rPr>
        <w:t>The NPHC Council must notify organizations of any fines within 15 calendar days otherwise the fine will be null.</w:t>
      </w:r>
      <w:bookmarkEnd w:id="5"/>
    </w:p>
    <w:p w14:paraId="37C35090" w14:textId="77777777" w:rsidR="00A161C3" w:rsidRPr="00955A17" w:rsidRDefault="00A161C3" w:rsidP="00A161C3">
      <w:pPr>
        <w:spacing w:after="0" w:line="276" w:lineRule="auto"/>
        <w:ind w:left="360"/>
        <w:contextualSpacing/>
        <w:rPr>
          <w:rFonts w:ascii="Times New Roman" w:hAnsi="Times New Roman" w:cs="Times New Roman"/>
        </w:rPr>
      </w:pPr>
    </w:p>
    <w:p w14:paraId="7005D838" w14:textId="77777777" w:rsidR="00A161C3" w:rsidRPr="00955A17" w:rsidRDefault="00A161C3" w:rsidP="00A161C3">
      <w:pPr>
        <w:spacing w:after="0" w:line="276" w:lineRule="auto"/>
        <w:contextualSpacing/>
        <w:rPr>
          <w:rFonts w:ascii="Times New Roman" w:hAnsi="Times New Roman" w:cs="Times New Roman"/>
          <w:b/>
        </w:rPr>
      </w:pPr>
      <w:r w:rsidRPr="00955A17">
        <w:rPr>
          <w:rFonts w:ascii="Times New Roman" w:hAnsi="Times New Roman" w:cs="Times New Roman"/>
          <w:b/>
        </w:rPr>
        <w:t>Section 4: NPHC Point System</w:t>
      </w:r>
    </w:p>
    <w:p w14:paraId="4B6A9F30" w14:textId="003AC158" w:rsidR="00A161C3" w:rsidRPr="00955A17" w:rsidRDefault="00EE25B9" w:rsidP="00774BFB">
      <w:pPr>
        <w:spacing w:after="0" w:line="276" w:lineRule="auto"/>
        <w:contextualSpacing/>
        <w:rPr>
          <w:rFonts w:ascii="Times New Roman" w:hAnsi="Times New Roman" w:cs="Times New Roman"/>
        </w:rPr>
      </w:pPr>
      <w:r>
        <w:rPr>
          <w:rFonts w:ascii="Times New Roman" w:hAnsi="Times New Roman" w:cs="Times New Roman"/>
        </w:rPr>
        <w:t xml:space="preserve">The purpose of this point system is to recognize the participation of active chapters as the premier factor for weeks and event date selection. </w:t>
      </w:r>
      <w:r w:rsidR="00A161C3" w:rsidRPr="00955A17">
        <w:rPr>
          <w:rFonts w:ascii="Times New Roman" w:hAnsi="Times New Roman" w:cs="Times New Roman"/>
        </w:rPr>
        <w:t xml:space="preserve">Each chapter within the NPHC will be able to earn points based off membership, academics, service and programs. </w:t>
      </w:r>
      <w:r w:rsidR="00774BFB" w:rsidRPr="00774BFB">
        <w:rPr>
          <w:rFonts w:ascii="Times New Roman" w:hAnsi="Times New Roman" w:cs="Times New Roman"/>
        </w:rPr>
        <w:t>The chapter with the highest points from the prior semester will pick their choice of calendar dates</w:t>
      </w:r>
      <w:r w:rsidR="009A7148">
        <w:rPr>
          <w:rFonts w:ascii="Times New Roman" w:hAnsi="Times New Roman" w:cs="Times New Roman"/>
        </w:rPr>
        <w:t xml:space="preserve"> and weeks</w:t>
      </w:r>
      <w:r w:rsidR="00774BFB" w:rsidRPr="00774BFB">
        <w:rPr>
          <w:rFonts w:ascii="Times New Roman" w:hAnsi="Times New Roman" w:cs="Times New Roman"/>
        </w:rPr>
        <w:t xml:space="preserve"> for the following semester first, followed by the second highest, etc. The picks will go in a round format, until each chapter has selected </w:t>
      </w:r>
      <w:r w:rsidR="009A7148">
        <w:rPr>
          <w:rFonts w:ascii="Times New Roman" w:hAnsi="Times New Roman" w:cs="Times New Roman"/>
        </w:rPr>
        <w:t>up to two dates per week and an entire chapter week.</w:t>
      </w:r>
    </w:p>
    <w:p w14:paraId="7C09B538" w14:textId="77777777" w:rsidR="00A161C3" w:rsidRPr="00955A17" w:rsidRDefault="00A161C3" w:rsidP="00A161C3">
      <w:pPr>
        <w:spacing w:after="0" w:line="276" w:lineRule="auto"/>
        <w:contextualSpacing/>
        <w:rPr>
          <w:rFonts w:ascii="Times New Roman" w:hAnsi="Times New Roman" w:cs="Times New Roman"/>
        </w:rPr>
      </w:pPr>
    </w:p>
    <w:p w14:paraId="243DDEB7" w14:textId="059C8719" w:rsidR="002B048E" w:rsidRPr="00955A17" w:rsidRDefault="00A161C3" w:rsidP="00A161C3">
      <w:pPr>
        <w:spacing w:after="0" w:line="276" w:lineRule="auto"/>
        <w:contextualSpacing/>
        <w:rPr>
          <w:rFonts w:ascii="Times New Roman" w:hAnsi="Times New Roman" w:cs="Times New Roman"/>
        </w:rPr>
      </w:pPr>
      <w:r w:rsidRPr="00955A17">
        <w:rPr>
          <w:rFonts w:ascii="Times New Roman" w:hAnsi="Times New Roman" w:cs="Times New Roman"/>
        </w:rPr>
        <w:t>Every chapter has a chance to earn a total of</w:t>
      </w:r>
      <w:r w:rsidR="00EE25B9">
        <w:rPr>
          <w:rFonts w:ascii="Times New Roman" w:hAnsi="Times New Roman" w:cs="Times New Roman"/>
        </w:rPr>
        <w:t xml:space="preserve"> 18</w:t>
      </w:r>
      <w:r w:rsidR="002B048E" w:rsidRPr="00955A17">
        <w:rPr>
          <w:rFonts w:ascii="Times New Roman" w:hAnsi="Times New Roman" w:cs="Times New Roman"/>
        </w:rPr>
        <w:t xml:space="preserve"> points</w:t>
      </w:r>
      <w:r w:rsidR="00EE25B9">
        <w:rPr>
          <w:rFonts w:ascii="Times New Roman" w:hAnsi="Times New Roman" w:cs="Times New Roman"/>
        </w:rPr>
        <w:t xml:space="preserve"> per s</w:t>
      </w:r>
      <w:r w:rsidR="00C43D57">
        <w:rPr>
          <w:rFonts w:ascii="Times New Roman" w:hAnsi="Times New Roman" w:cs="Times New Roman"/>
        </w:rPr>
        <w:t>emester</w:t>
      </w:r>
      <w:r w:rsidR="002B048E" w:rsidRPr="00955A17">
        <w:rPr>
          <w:rFonts w:ascii="Times New Roman" w:hAnsi="Times New Roman" w:cs="Times New Roman"/>
        </w:rPr>
        <w:t xml:space="preserve">. </w:t>
      </w:r>
      <w:r w:rsidR="00C43D57">
        <w:rPr>
          <w:rFonts w:ascii="Times New Roman" w:hAnsi="Times New Roman" w:cs="Times New Roman"/>
        </w:rPr>
        <w:t>Points are given based on the following scale</w:t>
      </w:r>
      <w:r w:rsidR="002B048E" w:rsidRPr="00955A17">
        <w:rPr>
          <w:rFonts w:ascii="Times New Roman" w:hAnsi="Times New Roman" w:cs="Times New Roman"/>
        </w:rPr>
        <w:t>:</w:t>
      </w:r>
    </w:p>
    <w:p w14:paraId="0758D637" w14:textId="0987D3EE" w:rsidR="002B048E" w:rsidRPr="00955A17" w:rsidRDefault="002B048E" w:rsidP="00712F74">
      <w:pPr>
        <w:pStyle w:val="ListParagraph"/>
        <w:numPr>
          <w:ilvl w:val="0"/>
          <w:numId w:val="36"/>
        </w:numPr>
        <w:spacing w:after="0" w:line="276" w:lineRule="auto"/>
        <w:rPr>
          <w:rFonts w:ascii="Times New Roman" w:hAnsi="Times New Roman" w:cs="Times New Roman"/>
        </w:rPr>
      </w:pPr>
      <w:r w:rsidRPr="00955A17">
        <w:rPr>
          <w:rFonts w:ascii="Times New Roman" w:hAnsi="Times New Roman" w:cs="Times New Roman"/>
        </w:rPr>
        <w:t>Academics: 4 points</w:t>
      </w:r>
    </w:p>
    <w:p w14:paraId="3ADA0743" w14:textId="1652547F" w:rsidR="0009273D" w:rsidRPr="00955A17" w:rsidRDefault="0009273D" w:rsidP="00712F74">
      <w:pPr>
        <w:pStyle w:val="ListParagraph"/>
        <w:numPr>
          <w:ilvl w:val="1"/>
          <w:numId w:val="36"/>
        </w:numPr>
        <w:spacing w:after="0" w:line="276" w:lineRule="auto"/>
        <w:rPr>
          <w:rFonts w:ascii="Times New Roman" w:hAnsi="Times New Roman" w:cs="Times New Roman"/>
        </w:rPr>
      </w:pPr>
      <w:r w:rsidRPr="00955A17">
        <w:rPr>
          <w:rFonts w:ascii="Times New Roman" w:hAnsi="Times New Roman" w:cs="Times New Roman"/>
        </w:rPr>
        <w:t>2.50 = 1 point</w:t>
      </w:r>
    </w:p>
    <w:p w14:paraId="16F7A3B0" w14:textId="34CBB362" w:rsidR="0009273D" w:rsidRPr="00955A17" w:rsidRDefault="0009273D" w:rsidP="00712F74">
      <w:pPr>
        <w:pStyle w:val="ListParagraph"/>
        <w:numPr>
          <w:ilvl w:val="1"/>
          <w:numId w:val="36"/>
        </w:numPr>
        <w:spacing w:after="0" w:line="276" w:lineRule="auto"/>
        <w:rPr>
          <w:rFonts w:ascii="Times New Roman" w:hAnsi="Times New Roman" w:cs="Times New Roman"/>
        </w:rPr>
      </w:pPr>
      <w:r w:rsidRPr="00955A17">
        <w:rPr>
          <w:rFonts w:ascii="Times New Roman" w:hAnsi="Times New Roman" w:cs="Times New Roman"/>
        </w:rPr>
        <w:t>2.51-3.00 = 2 points</w:t>
      </w:r>
    </w:p>
    <w:p w14:paraId="39E2F7A2" w14:textId="4E0F67CF" w:rsidR="0009273D" w:rsidRPr="00955A17" w:rsidRDefault="0009273D" w:rsidP="00712F74">
      <w:pPr>
        <w:pStyle w:val="ListParagraph"/>
        <w:numPr>
          <w:ilvl w:val="1"/>
          <w:numId w:val="36"/>
        </w:numPr>
        <w:spacing w:after="0" w:line="276" w:lineRule="auto"/>
        <w:rPr>
          <w:rFonts w:ascii="Times New Roman" w:hAnsi="Times New Roman" w:cs="Times New Roman"/>
        </w:rPr>
      </w:pPr>
      <w:r w:rsidRPr="00955A17">
        <w:rPr>
          <w:rFonts w:ascii="Times New Roman" w:hAnsi="Times New Roman" w:cs="Times New Roman"/>
        </w:rPr>
        <w:t>3.10-3.50 = 3 points</w:t>
      </w:r>
    </w:p>
    <w:p w14:paraId="400E440B" w14:textId="2C9A4166" w:rsidR="0009273D" w:rsidRPr="00955A17" w:rsidRDefault="0009273D" w:rsidP="00712F74">
      <w:pPr>
        <w:pStyle w:val="ListParagraph"/>
        <w:numPr>
          <w:ilvl w:val="1"/>
          <w:numId w:val="36"/>
        </w:numPr>
        <w:spacing w:after="0" w:line="276" w:lineRule="auto"/>
        <w:rPr>
          <w:rFonts w:ascii="Times New Roman" w:hAnsi="Times New Roman" w:cs="Times New Roman"/>
        </w:rPr>
      </w:pPr>
      <w:r w:rsidRPr="00955A17">
        <w:rPr>
          <w:rFonts w:ascii="Times New Roman" w:hAnsi="Times New Roman" w:cs="Times New Roman"/>
        </w:rPr>
        <w:t>3.51-4.00 = 4 points</w:t>
      </w:r>
    </w:p>
    <w:p w14:paraId="6B6634EE" w14:textId="37E11502" w:rsidR="0009273D" w:rsidRPr="00955A17" w:rsidRDefault="002B048E" w:rsidP="00712F74">
      <w:pPr>
        <w:pStyle w:val="ListParagraph"/>
        <w:numPr>
          <w:ilvl w:val="0"/>
          <w:numId w:val="36"/>
        </w:numPr>
        <w:spacing w:after="0" w:line="276" w:lineRule="auto"/>
        <w:rPr>
          <w:rFonts w:ascii="Times New Roman" w:hAnsi="Times New Roman" w:cs="Times New Roman"/>
        </w:rPr>
      </w:pPr>
      <w:r w:rsidRPr="00955A17">
        <w:rPr>
          <w:rFonts w:ascii="Times New Roman" w:hAnsi="Times New Roman" w:cs="Times New Roman"/>
        </w:rPr>
        <w:t xml:space="preserve">Membership: </w:t>
      </w:r>
      <w:r w:rsidR="0009273D" w:rsidRPr="00955A17">
        <w:rPr>
          <w:rFonts w:ascii="Times New Roman" w:hAnsi="Times New Roman" w:cs="Times New Roman"/>
        </w:rPr>
        <w:t>5 points</w:t>
      </w:r>
    </w:p>
    <w:p w14:paraId="50EFCFCF" w14:textId="768A0654" w:rsidR="0009273D" w:rsidRPr="00955A17" w:rsidRDefault="0009273D" w:rsidP="00712F74">
      <w:pPr>
        <w:pStyle w:val="ListParagraph"/>
        <w:numPr>
          <w:ilvl w:val="1"/>
          <w:numId w:val="36"/>
        </w:numPr>
        <w:spacing w:after="0" w:line="276" w:lineRule="auto"/>
        <w:rPr>
          <w:rFonts w:ascii="Times New Roman" w:hAnsi="Times New Roman" w:cs="Times New Roman"/>
        </w:rPr>
      </w:pPr>
      <w:r w:rsidRPr="00955A17">
        <w:rPr>
          <w:rFonts w:ascii="Times New Roman" w:hAnsi="Times New Roman" w:cs="Times New Roman"/>
        </w:rPr>
        <w:t>1 member = 1 point</w:t>
      </w:r>
    </w:p>
    <w:p w14:paraId="726BC22F" w14:textId="127A35D4" w:rsidR="0009273D" w:rsidRPr="00955A17" w:rsidRDefault="0009273D" w:rsidP="00712F74">
      <w:pPr>
        <w:pStyle w:val="ListParagraph"/>
        <w:numPr>
          <w:ilvl w:val="1"/>
          <w:numId w:val="36"/>
        </w:numPr>
        <w:spacing w:after="0" w:line="276" w:lineRule="auto"/>
        <w:rPr>
          <w:rFonts w:ascii="Times New Roman" w:hAnsi="Times New Roman" w:cs="Times New Roman"/>
        </w:rPr>
      </w:pPr>
      <w:r w:rsidRPr="00955A17">
        <w:rPr>
          <w:rFonts w:ascii="Times New Roman" w:hAnsi="Times New Roman" w:cs="Times New Roman"/>
        </w:rPr>
        <w:t>2 members = 2 points</w:t>
      </w:r>
    </w:p>
    <w:p w14:paraId="0E0D0FF8" w14:textId="5DD6BF6A" w:rsidR="0009273D" w:rsidRPr="00955A17" w:rsidRDefault="0009273D" w:rsidP="00712F74">
      <w:pPr>
        <w:pStyle w:val="ListParagraph"/>
        <w:numPr>
          <w:ilvl w:val="1"/>
          <w:numId w:val="36"/>
        </w:numPr>
        <w:spacing w:after="0" w:line="276" w:lineRule="auto"/>
        <w:rPr>
          <w:rFonts w:ascii="Times New Roman" w:hAnsi="Times New Roman" w:cs="Times New Roman"/>
        </w:rPr>
      </w:pPr>
      <w:r w:rsidRPr="00955A17">
        <w:rPr>
          <w:rFonts w:ascii="Times New Roman" w:hAnsi="Times New Roman" w:cs="Times New Roman"/>
        </w:rPr>
        <w:t>3 members = 3 points</w:t>
      </w:r>
    </w:p>
    <w:p w14:paraId="6E2DE370" w14:textId="51195486" w:rsidR="0009273D" w:rsidRPr="00955A17" w:rsidRDefault="0009273D" w:rsidP="00712F74">
      <w:pPr>
        <w:pStyle w:val="ListParagraph"/>
        <w:numPr>
          <w:ilvl w:val="1"/>
          <w:numId w:val="36"/>
        </w:numPr>
        <w:spacing w:after="0" w:line="276" w:lineRule="auto"/>
        <w:rPr>
          <w:rFonts w:ascii="Times New Roman" w:hAnsi="Times New Roman" w:cs="Times New Roman"/>
        </w:rPr>
      </w:pPr>
      <w:r w:rsidRPr="00955A17">
        <w:rPr>
          <w:rFonts w:ascii="Times New Roman" w:hAnsi="Times New Roman" w:cs="Times New Roman"/>
        </w:rPr>
        <w:t xml:space="preserve">4 members = 4 points </w:t>
      </w:r>
    </w:p>
    <w:p w14:paraId="683C6E10" w14:textId="4946F771" w:rsidR="0009273D" w:rsidRPr="00955A17" w:rsidRDefault="0009273D" w:rsidP="00712F74">
      <w:pPr>
        <w:pStyle w:val="ListParagraph"/>
        <w:numPr>
          <w:ilvl w:val="1"/>
          <w:numId w:val="36"/>
        </w:numPr>
        <w:spacing w:after="0" w:line="276" w:lineRule="auto"/>
        <w:rPr>
          <w:rFonts w:ascii="Times New Roman" w:hAnsi="Times New Roman" w:cs="Times New Roman"/>
        </w:rPr>
      </w:pPr>
      <w:r w:rsidRPr="00955A17">
        <w:rPr>
          <w:rFonts w:ascii="Times New Roman" w:hAnsi="Times New Roman" w:cs="Times New Roman"/>
        </w:rPr>
        <w:t>5 members = 5 points</w:t>
      </w:r>
    </w:p>
    <w:p w14:paraId="727C7317" w14:textId="29288B1B" w:rsidR="0009273D" w:rsidRPr="00955A17" w:rsidRDefault="0009273D" w:rsidP="00712F74">
      <w:pPr>
        <w:pStyle w:val="ListParagraph"/>
        <w:numPr>
          <w:ilvl w:val="0"/>
          <w:numId w:val="36"/>
        </w:numPr>
        <w:spacing w:after="0" w:line="276" w:lineRule="auto"/>
        <w:rPr>
          <w:rFonts w:ascii="Times New Roman" w:hAnsi="Times New Roman" w:cs="Times New Roman"/>
        </w:rPr>
      </w:pPr>
      <w:r w:rsidRPr="00955A17">
        <w:rPr>
          <w:rFonts w:ascii="Times New Roman" w:hAnsi="Times New Roman" w:cs="Times New Roman"/>
        </w:rPr>
        <w:t xml:space="preserve">Service: </w:t>
      </w:r>
      <w:r w:rsidR="00EE25B9">
        <w:rPr>
          <w:rFonts w:ascii="Times New Roman" w:hAnsi="Times New Roman" w:cs="Times New Roman"/>
        </w:rPr>
        <w:t>3</w:t>
      </w:r>
      <w:r w:rsidRPr="00955A17">
        <w:rPr>
          <w:rFonts w:ascii="Times New Roman" w:hAnsi="Times New Roman" w:cs="Times New Roman"/>
        </w:rPr>
        <w:t xml:space="preserve"> points</w:t>
      </w:r>
    </w:p>
    <w:p w14:paraId="16E33215" w14:textId="425398B6" w:rsidR="0009273D" w:rsidRPr="00955A17" w:rsidRDefault="0009273D" w:rsidP="00712F74">
      <w:pPr>
        <w:pStyle w:val="ListParagraph"/>
        <w:numPr>
          <w:ilvl w:val="1"/>
          <w:numId w:val="36"/>
        </w:numPr>
        <w:spacing w:after="0" w:line="276" w:lineRule="auto"/>
        <w:rPr>
          <w:rFonts w:ascii="Times New Roman" w:hAnsi="Times New Roman" w:cs="Times New Roman"/>
        </w:rPr>
      </w:pPr>
      <w:r w:rsidRPr="00955A17">
        <w:rPr>
          <w:rFonts w:ascii="Times New Roman" w:hAnsi="Times New Roman" w:cs="Times New Roman"/>
        </w:rPr>
        <w:t>1-2 hours = 1 point</w:t>
      </w:r>
    </w:p>
    <w:p w14:paraId="1C164514" w14:textId="08B59C5C" w:rsidR="0009273D" w:rsidRPr="00955A17" w:rsidRDefault="0009273D" w:rsidP="00712F74">
      <w:pPr>
        <w:pStyle w:val="ListParagraph"/>
        <w:numPr>
          <w:ilvl w:val="1"/>
          <w:numId w:val="36"/>
        </w:numPr>
        <w:spacing w:after="0" w:line="276" w:lineRule="auto"/>
        <w:rPr>
          <w:rFonts w:ascii="Times New Roman" w:hAnsi="Times New Roman" w:cs="Times New Roman"/>
        </w:rPr>
      </w:pPr>
      <w:r w:rsidRPr="00955A17">
        <w:rPr>
          <w:rFonts w:ascii="Times New Roman" w:hAnsi="Times New Roman" w:cs="Times New Roman"/>
        </w:rPr>
        <w:t>3-4 hours = 2 points</w:t>
      </w:r>
    </w:p>
    <w:p w14:paraId="3A3C314A" w14:textId="0F425F45" w:rsidR="0009273D" w:rsidRPr="00955A17" w:rsidRDefault="0009273D" w:rsidP="00712F74">
      <w:pPr>
        <w:pStyle w:val="ListParagraph"/>
        <w:numPr>
          <w:ilvl w:val="1"/>
          <w:numId w:val="36"/>
        </w:numPr>
        <w:spacing w:after="0" w:line="276" w:lineRule="auto"/>
        <w:rPr>
          <w:rFonts w:ascii="Times New Roman" w:hAnsi="Times New Roman" w:cs="Times New Roman"/>
        </w:rPr>
      </w:pPr>
      <w:r w:rsidRPr="00955A17">
        <w:rPr>
          <w:rFonts w:ascii="Times New Roman" w:hAnsi="Times New Roman" w:cs="Times New Roman"/>
        </w:rPr>
        <w:t>5-6 hours = 3 points</w:t>
      </w:r>
    </w:p>
    <w:p w14:paraId="0603D0A3" w14:textId="32EAA92D" w:rsidR="0009273D" w:rsidRPr="00955A17" w:rsidRDefault="0009273D" w:rsidP="00712F74">
      <w:pPr>
        <w:pStyle w:val="ListParagraph"/>
        <w:numPr>
          <w:ilvl w:val="0"/>
          <w:numId w:val="36"/>
        </w:numPr>
        <w:spacing w:after="0" w:line="276" w:lineRule="auto"/>
        <w:rPr>
          <w:rFonts w:ascii="Times New Roman" w:hAnsi="Times New Roman" w:cs="Times New Roman"/>
        </w:rPr>
      </w:pPr>
      <w:r w:rsidRPr="00955A17">
        <w:rPr>
          <w:rFonts w:ascii="Times New Roman" w:hAnsi="Times New Roman" w:cs="Times New Roman"/>
        </w:rPr>
        <w:t>Programming: 6 points</w:t>
      </w:r>
    </w:p>
    <w:p w14:paraId="6F68FA0A" w14:textId="03C744EC" w:rsidR="0009273D" w:rsidRPr="00955A17" w:rsidRDefault="0009273D" w:rsidP="00712F74">
      <w:pPr>
        <w:pStyle w:val="ListParagraph"/>
        <w:numPr>
          <w:ilvl w:val="1"/>
          <w:numId w:val="36"/>
        </w:numPr>
        <w:spacing w:after="0" w:line="276" w:lineRule="auto"/>
        <w:rPr>
          <w:rFonts w:ascii="Times New Roman" w:hAnsi="Times New Roman" w:cs="Times New Roman"/>
        </w:rPr>
      </w:pPr>
      <w:r w:rsidRPr="00955A17">
        <w:rPr>
          <w:rFonts w:ascii="Times New Roman" w:hAnsi="Times New Roman" w:cs="Times New Roman"/>
        </w:rPr>
        <w:t>1 event = 1 point</w:t>
      </w:r>
    </w:p>
    <w:p w14:paraId="0EABC0CB" w14:textId="17A22FC2" w:rsidR="0009273D" w:rsidRPr="00955A17" w:rsidRDefault="0009273D" w:rsidP="00712F74">
      <w:pPr>
        <w:pStyle w:val="ListParagraph"/>
        <w:numPr>
          <w:ilvl w:val="1"/>
          <w:numId w:val="36"/>
        </w:numPr>
        <w:spacing w:after="0" w:line="276" w:lineRule="auto"/>
        <w:rPr>
          <w:rFonts w:ascii="Times New Roman" w:hAnsi="Times New Roman" w:cs="Times New Roman"/>
        </w:rPr>
      </w:pPr>
      <w:r w:rsidRPr="00955A17">
        <w:rPr>
          <w:rFonts w:ascii="Times New Roman" w:hAnsi="Times New Roman" w:cs="Times New Roman"/>
        </w:rPr>
        <w:t xml:space="preserve">2 events = 2 points </w:t>
      </w:r>
    </w:p>
    <w:p w14:paraId="440EE5EA" w14:textId="50C105A6" w:rsidR="0009273D" w:rsidRPr="00955A17" w:rsidRDefault="0009273D" w:rsidP="00712F74">
      <w:pPr>
        <w:pStyle w:val="ListParagraph"/>
        <w:numPr>
          <w:ilvl w:val="1"/>
          <w:numId w:val="36"/>
        </w:numPr>
        <w:spacing w:after="0" w:line="276" w:lineRule="auto"/>
        <w:rPr>
          <w:rFonts w:ascii="Times New Roman" w:hAnsi="Times New Roman" w:cs="Times New Roman"/>
        </w:rPr>
      </w:pPr>
      <w:r w:rsidRPr="00955A17">
        <w:rPr>
          <w:rFonts w:ascii="Times New Roman" w:hAnsi="Times New Roman" w:cs="Times New Roman"/>
        </w:rPr>
        <w:lastRenderedPageBreak/>
        <w:t>3 events = 3 points</w:t>
      </w:r>
    </w:p>
    <w:p w14:paraId="1802976F" w14:textId="20BA00CB" w:rsidR="0009273D" w:rsidRPr="00955A17" w:rsidRDefault="0009273D" w:rsidP="00712F74">
      <w:pPr>
        <w:pStyle w:val="ListParagraph"/>
        <w:numPr>
          <w:ilvl w:val="1"/>
          <w:numId w:val="36"/>
        </w:numPr>
        <w:spacing w:after="0" w:line="276" w:lineRule="auto"/>
        <w:rPr>
          <w:rFonts w:ascii="Times New Roman" w:hAnsi="Times New Roman" w:cs="Times New Roman"/>
        </w:rPr>
      </w:pPr>
      <w:r w:rsidRPr="00955A17">
        <w:rPr>
          <w:rFonts w:ascii="Times New Roman" w:hAnsi="Times New Roman" w:cs="Times New Roman"/>
        </w:rPr>
        <w:t>4 events = 4 points</w:t>
      </w:r>
    </w:p>
    <w:p w14:paraId="1ABD2DC3" w14:textId="2B8DEF4D" w:rsidR="0009273D" w:rsidRPr="00955A17" w:rsidRDefault="0009273D" w:rsidP="00712F74">
      <w:pPr>
        <w:pStyle w:val="ListParagraph"/>
        <w:numPr>
          <w:ilvl w:val="1"/>
          <w:numId w:val="36"/>
        </w:numPr>
        <w:spacing w:after="0" w:line="276" w:lineRule="auto"/>
        <w:rPr>
          <w:rFonts w:ascii="Times New Roman" w:hAnsi="Times New Roman" w:cs="Times New Roman"/>
        </w:rPr>
      </w:pPr>
      <w:r w:rsidRPr="00955A17">
        <w:rPr>
          <w:rFonts w:ascii="Times New Roman" w:hAnsi="Times New Roman" w:cs="Times New Roman"/>
        </w:rPr>
        <w:t>5 events = 5 points</w:t>
      </w:r>
    </w:p>
    <w:p w14:paraId="7F223443" w14:textId="641E599C" w:rsidR="0009273D" w:rsidRPr="00955A17" w:rsidRDefault="0009273D" w:rsidP="00712F74">
      <w:pPr>
        <w:pStyle w:val="ListParagraph"/>
        <w:numPr>
          <w:ilvl w:val="1"/>
          <w:numId w:val="36"/>
        </w:numPr>
        <w:spacing w:after="0" w:line="276" w:lineRule="auto"/>
        <w:rPr>
          <w:rFonts w:ascii="Times New Roman" w:hAnsi="Times New Roman" w:cs="Times New Roman"/>
        </w:rPr>
      </w:pPr>
      <w:r w:rsidRPr="00955A17">
        <w:rPr>
          <w:rFonts w:ascii="Times New Roman" w:hAnsi="Times New Roman" w:cs="Times New Roman"/>
        </w:rPr>
        <w:t xml:space="preserve">6 events = 6 points </w:t>
      </w:r>
    </w:p>
    <w:p w14:paraId="7FB30897" w14:textId="0AAD3575" w:rsidR="00311A6F" w:rsidRPr="00955A17" w:rsidRDefault="00A161C3" w:rsidP="00A161C3">
      <w:pPr>
        <w:spacing w:after="0" w:line="276" w:lineRule="auto"/>
        <w:contextualSpacing/>
        <w:rPr>
          <w:rFonts w:ascii="Times New Roman" w:hAnsi="Times New Roman" w:cs="Times New Roman"/>
        </w:rPr>
      </w:pPr>
      <w:r w:rsidRPr="00955A17">
        <w:rPr>
          <w:rFonts w:ascii="Times New Roman" w:hAnsi="Times New Roman" w:cs="Times New Roman"/>
        </w:rPr>
        <w:t xml:space="preserve"> </w:t>
      </w:r>
    </w:p>
    <w:p w14:paraId="05A3104D" w14:textId="5E4E0D9D" w:rsidR="00E63C8C" w:rsidRPr="00955A17" w:rsidRDefault="00E63C8C" w:rsidP="005A378B">
      <w:pPr>
        <w:spacing w:line="276" w:lineRule="auto"/>
        <w:jc w:val="both"/>
        <w:rPr>
          <w:rFonts w:ascii="Times New Roman" w:hAnsi="Times New Roman" w:cs="Times New Roman"/>
          <w:b/>
        </w:rPr>
      </w:pPr>
      <w:r w:rsidRPr="00955A17">
        <w:rPr>
          <w:rFonts w:ascii="Times New Roman" w:hAnsi="Times New Roman" w:cs="Times New Roman"/>
          <w:b/>
        </w:rPr>
        <w:t xml:space="preserve">Section </w:t>
      </w:r>
      <w:r w:rsidR="00385124" w:rsidRPr="00955A17">
        <w:rPr>
          <w:rFonts w:ascii="Times New Roman" w:hAnsi="Times New Roman" w:cs="Times New Roman"/>
          <w:b/>
        </w:rPr>
        <w:t>4a</w:t>
      </w:r>
      <w:r w:rsidRPr="00955A17">
        <w:rPr>
          <w:rFonts w:ascii="Times New Roman" w:hAnsi="Times New Roman" w:cs="Times New Roman"/>
          <w:b/>
        </w:rPr>
        <w:t>: C</w:t>
      </w:r>
      <w:r w:rsidR="00B0327F" w:rsidRPr="00955A17">
        <w:rPr>
          <w:rFonts w:ascii="Times New Roman" w:hAnsi="Times New Roman" w:cs="Times New Roman"/>
          <w:b/>
        </w:rPr>
        <w:t>hapter</w:t>
      </w:r>
      <w:r w:rsidRPr="00955A17">
        <w:rPr>
          <w:rFonts w:ascii="Times New Roman" w:hAnsi="Times New Roman" w:cs="Times New Roman"/>
          <w:b/>
        </w:rPr>
        <w:t xml:space="preserve"> Weeks</w:t>
      </w:r>
    </w:p>
    <w:p w14:paraId="5BB51B75" w14:textId="0E40D75D" w:rsidR="00B0327F" w:rsidRPr="00955A17" w:rsidRDefault="00B0327F" w:rsidP="00481896">
      <w:pPr>
        <w:pStyle w:val="ListParagraph"/>
        <w:numPr>
          <w:ilvl w:val="0"/>
          <w:numId w:val="28"/>
        </w:numPr>
        <w:spacing w:line="276" w:lineRule="auto"/>
        <w:jc w:val="both"/>
        <w:rPr>
          <w:rFonts w:ascii="Times New Roman" w:hAnsi="Times New Roman" w:cs="Times New Roman"/>
        </w:rPr>
      </w:pPr>
      <w:r w:rsidRPr="00955A17">
        <w:rPr>
          <w:rFonts w:ascii="Times New Roman" w:hAnsi="Times New Roman" w:cs="Times New Roman"/>
        </w:rPr>
        <w:t xml:space="preserve">Chapter weeks will be assigned by the </w:t>
      </w:r>
      <w:r w:rsidR="00A161C3" w:rsidRPr="00955A17">
        <w:rPr>
          <w:rFonts w:ascii="Times New Roman" w:hAnsi="Times New Roman" w:cs="Times New Roman"/>
        </w:rPr>
        <w:t>NPHC point system</w:t>
      </w:r>
      <w:r w:rsidRPr="00955A17">
        <w:rPr>
          <w:rFonts w:ascii="Times New Roman" w:hAnsi="Times New Roman" w:cs="Times New Roman"/>
        </w:rPr>
        <w:t xml:space="preserve"> ranking of the previous semester. In chapter weeks the chapter with </w:t>
      </w:r>
      <w:r w:rsidR="00A161C3" w:rsidRPr="00955A17">
        <w:rPr>
          <w:rFonts w:ascii="Times New Roman" w:hAnsi="Times New Roman" w:cs="Times New Roman"/>
        </w:rPr>
        <w:t>the highest point</w:t>
      </w:r>
      <w:r w:rsidRPr="00955A17">
        <w:rPr>
          <w:rFonts w:ascii="Times New Roman" w:hAnsi="Times New Roman" w:cs="Times New Roman"/>
        </w:rPr>
        <w:t xml:space="preserve"> will choose in order of ranking. Every other chapter will continue to choose chapter weeks in the same order that they rank </w:t>
      </w:r>
      <w:r w:rsidR="00A161C3" w:rsidRPr="00955A17">
        <w:rPr>
          <w:rFonts w:ascii="Times New Roman" w:hAnsi="Times New Roman" w:cs="Times New Roman"/>
        </w:rPr>
        <w:t>based on the point system</w:t>
      </w:r>
      <w:r w:rsidRPr="00955A17">
        <w:rPr>
          <w:rFonts w:ascii="Times New Roman" w:hAnsi="Times New Roman" w:cs="Times New Roman"/>
        </w:rPr>
        <w:t>.</w:t>
      </w:r>
    </w:p>
    <w:p w14:paraId="4DEB4E44" w14:textId="519A5C9B" w:rsidR="00B0327F" w:rsidRPr="00955A17" w:rsidRDefault="00B0327F" w:rsidP="00481896">
      <w:pPr>
        <w:pStyle w:val="ListParagraph"/>
        <w:numPr>
          <w:ilvl w:val="0"/>
          <w:numId w:val="28"/>
        </w:numPr>
        <w:spacing w:line="276" w:lineRule="auto"/>
        <w:jc w:val="both"/>
        <w:rPr>
          <w:rFonts w:ascii="Times New Roman" w:hAnsi="Times New Roman" w:cs="Times New Roman"/>
        </w:rPr>
      </w:pPr>
      <w:r w:rsidRPr="00955A17">
        <w:rPr>
          <w:rFonts w:ascii="Times New Roman" w:hAnsi="Times New Roman" w:cs="Times New Roman"/>
        </w:rPr>
        <w:t xml:space="preserve">“Open" weeks shall consist of no more than two events sponsored per week, per organization, using the </w:t>
      </w:r>
      <w:r w:rsidR="009A7148">
        <w:rPr>
          <w:rFonts w:ascii="Times New Roman" w:hAnsi="Times New Roman" w:cs="Times New Roman"/>
        </w:rPr>
        <w:t>NPHC point system</w:t>
      </w:r>
      <w:r w:rsidRPr="00955A17">
        <w:rPr>
          <w:rFonts w:ascii="Times New Roman" w:hAnsi="Times New Roman" w:cs="Times New Roman"/>
        </w:rPr>
        <w:t>.</w:t>
      </w:r>
    </w:p>
    <w:p w14:paraId="6BA11A16" w14:textId="210DC6A0" w:rsidR="00D32C81" w:rsidRPr="00955A17" w:rsidRDefault="00D32C81" w:rsidP="00481896">
      <w:pPr>
        <w:pStyle w:val="ListParagraph"/>
        <w:numPr>
          <w:ilvl w:val="0"/>
          <w:numId w:val="28"/>
        </w:numPr>
        <w:rPr>
          <w:rFonts w:ascii="Times New Roman" w:hAnsi="Times New Roman" w:cs="Times New Roman"/>
        </w:rPr>
      </w:pPr>
      <w:r w:rsidRPr="00955A17">
        <w:rPr>
          <w:rFonts w:ascii="Times New Roman" w:hAnsi="Times New Roman" w:cs="Times New Roman"/>
        </w:rPr>
        <w:t>Founders dates and charter dates that happen during another group’s week may be observed during that week. The NPHC Advisor must approve the event when the NPHC Calendar is set; and the other group must be notified about the event in writing.</w:t>
      </w:r>
    </w:p>
    <w:p w14:paraId="28899E4D" w14:textId="37E90CBB" w:rsidR="00385124" w:rsidRPr="00955A17" w:rsidRDefault="00385124" w:rsidP="00481896">
      <w:pPr>
        <w:pStyle w:val="ListParagraph"/>
        <w:numPr>
          <w:ilvl w:val="0"/>
          <w:numId w:val="28"/>
        </w:numPr>
        <w:rPr>
          <w:rFonts w:ascii="Times New Roman" w:hAnsi="Times New Roman" w:cs="Times New Roman"/>
        </w:rPr>
      </w:pPr>
      <w:r w:rsidRPr="00955A17">
        <w:rPr>
          <w:rFonts w:ascii="Times New Roman" w:hAnsi="Times New Roman" w:cs="Times New Roman"/>
        </w:rPr>
        <w:t>Chapter weeks must be claimed by the 2nd to last meeting of the semester</w:t>
      </w:r>
      <w:r w:rsidR="00A161C3" w:rsidRPr="00955A17">
        <w:rPr>
          <w:rFonts w:ascii="Times New Roman" w:hAnsi="Times New Roman" w:cs="Times New Roman"/>
        </w:rPr>
        <w:t xml:space="preserve"> for the following semester. </w:t>
      </w:r>
    </w:p>
    <w:p w14:paraId="56906621" w14:textId="514A9A2D" w:rsidR="00AC0DC2" w:rsidRPr="00955A17" w:rsidRDefault="00A161C3" w:rsidP="00481896">
      <w:pPr>
        <w:pStyle w:val="ListParagraph"/>
        <w:numPr>
          <w:ilvl w:val="0"/>
          <w:numId w:val="28"/>
        </w:numPr>
        <w:rPr>
          <w:rFonts w:ascii="Times New Roman" w:hAnsi="Times New Roman" w:cs="Times New Roman"/>
        </w:rPr>
      </w:pPr>
      <w:r w:rsidRPr="00955A17">
        <w:rPr>
          <w:rFonts w:ascii="Times New Roman" w:hAnsi="Times New Roman" w:cs="Times New Roman"/>
        </w:rPr>
        <w:t>Chapter</w:t>
      </w:r>
      <w:r w:rsidR="00AC0DC2" w:rsidRPr="00955A17">
        <w:rPr>
          <w:rFonts w:ascii="Times New Roman" w:hAnsi="Times New Roman" w:cs="Times New Roman"/>
        </w:rPr>
        <w:t xml:space="preserve"> Weeks are optional</w:t>
      </w:r>
      <w:r w:rsidRPr="00955A17">
        <w:rPr>
          <w:rFonts w:ascii="Times New Roman" w:hAnsi="Times New Roman" w:cs="Times New Roman"/>
        </w:rPr>
        <w:t>.</w:t>
      </w:r>
    </w:p>
    <w:p w14:paraId="57265CB8" w14:textId="790905F8" w:rsidR="00E63C8C" w:rsidRPr="00955A17" w:rsidRDefault="00E63C8C" w:rsidP="005A378B">
      <w:pPr>
        <w:spacing w:line="276" w:lineRule="auto"/>
        <w:jc w:val="both"/>
        <w:rPr>
          <w:rFonts w:ascii="Times New Roman" w:hAnsi="Times New Roman" w:cs="Times New Roman"/>
          <w:b/>
        </w:rPr>
      </w:pPr>
      <w:r w:rsidRPr="00955A17">
        <w:rPr>
          <w:rFonts w:ascii="Times New Roman" w:hAnsi="Times New Roman" w:cs="Times New Roman"/>
          <w:b/>
        </w:rPr>
        <w:t xml:space="preserve">Section </w:t>
      </w:r>
      <w:r w:rsidR="00B0327F" w:rsidRPr="00955A17">
        <w:rPr>
          <w:rFonts w:ascii="Times New Roman" w:hAnsi="Times New Roman" w:cs="Times New Roman"/>
          <w:b/>
        </w:rPr>
        <w:t>4</w:t>
      </w:r>
      <w:r w:rsidR="00385124" w:rsidRPr="00955A17">
        <w:rPr>
          <w:rFonts w:ascii="Times New Roman" w:hAnsi="Times New Roman" w:cs="Times New Roman"/>
          <w:b/>
        </w:rPr>
        <w:t>b</w:t>
      </w:r>
      <w:r w:rsidRPr="00955A17">
        <w:rPr>
          <w:rFonts w:ascii="Times New Roman" w:hAnsi="Times New Roman" w:cs="Times New Roman"/>
          <w:b/>
        </w:rPr>
        <w:t>: Founder’s Day</w:t>
      </w:r>
    </w:p>
    <w:p w14:paraId="75BFECC3" w14:textId="2C1AE013" w:rsidR="00E63C8C" w:rsidRPr="00955A17" w:rsidRDefault="00E63C8C" w:rsidP="005A378B">
      <w:pPr>
        <w:spacing w:line="276" w:lineRule="auto"/>
        <w:jc w:val="both"/>
        <w:rPr>
          <w:rFonts w:ascii="Times New Roman" w:hAnsi="Times New Roman" w:cs="Times New Roman"/>
        </w:rPr>
      </w:pPr>
      <w:bookmarkStart w:id="6" w:name="_Hlk152340371"/>
      <w:r w:rsidRPr="00955A17">
        <w:rPr>
          <w:rFonts w:ascii="Times New Roman" w:hAnsi="Times New Roman" w:cs="Times New Roman"/>
        </w:rPr>
        <w:t>To promote respect and courtesy between members</w:t>
      </w:r>
      <w:bookmarkEnd w:id="6"/>
      <w:r w:rsidRPr="00955A17">
        <w:rPr>
          <w:rFonts w:ascii="Times New Roman" w:hAnsi="Times New Roman" w:cs="Times New Roman"/>
        </w:rPr>
        <w:t xml:space="preserve">, an organization shall not schedule events on the Founder’s Day </w:t>
      </w:r>
      <w:r w:rsidR="00861638" w:rsidRPr="00955A17">
        <w:rPr>
          <w:rFonts w:ascii="Times New Roman" w:hAnsi="Times New Roman" w:cs="Times New Roman"/>
        </w:rPr>
        <w:t xml:space="preserve">or Charter Days </w:t>
      </w:r>
      <w:r w:rsidRPr="00955A17">
        <w:rPr>
          <w:rFonts w:ascii="Times New Roman" w:hAnsi="Times New Roman" w:cs="Times New Roman"/>
        </w:rPr>
        <w:t xml:space="preserve">of another organization. The following are the founding dates of all NPHC member organizations: </w:t>
      </w:r>
    </w:p>
    <w:p w14:paraId="5EEAE096" w14:textId="77777777" w:rsidR="00E63C8C" w:rsidRPr="00955A17" w:rsidRDefault="00E63C8C" w:rsidP="00481896">
      <w:pPr>
        <w:pStyle w:val="ListParagraph"/>
        <w:numPr>
          <w:ilvl w:val="0"/>
          <w:numId w:val="27"/>
        </w:numPr>
        <w:spacing w:line="276" w:lineRule="auto"/>
        <w:jc w:val="both"/>
        <w:rPr>
          <w:rFonts w:ascii="Times New Roman" w:hAnsi="Times New Roman" w:cs="Times New Roman"/>
        </w:rPr>
      </w:pPr>
      <w:r w:rsidRPr="00955A17">
        <w:rPr>
          <w:rFonts w:ascii="Times New Roman" w:hAnsi="Times New Roman" w:cs="Times New Roman"/>
        </w:rPr>
        <w:t>Alpha Phi Alpha Fraternity, Inc. – December 4, 1906</w:t>
      </w:r>
    </w:p>
    <w:p w14:paraId="73B6BC1F" w14:textId="77777777" w:rsidR="00E63C8C" w:rsidRPr="00955A17" w:rsidRDefault="00E63C8C" w:rsidP="00481896">
      <w:pPr>
        <w:pStyle w:val="ListParagraph"/>
        <w:numPr>
          <w:ilvl w:val="0"/>
          <w:numId w:val="27"/>
        </w:numPr>
        <w:spacing w:line="276" w:lineRule="auto"/>
        <w:jc w:val="both"/>
        <w:rPr>
          <w:rFonts w:ascii="Times New Roman" w:hAnsi="Times New Roman" w:cs="Times New Roman"/>
        </w:rPr>
      </w:pPr>
      <w:r w:rsidRPr="00955A17">
        <w:rPr>
          <w:rFonts w:ascii="Times New Roman" w:hAnsi="Times New Roman" w:cs="Times New Roman"/>
        </w:rPr>
        <w:t>Alpha Kappa Alpha Sorority, Inc. – January 15, 1908</w:t>
      </w:r>
    </w:p>
    <w:p w14:paraId="445BE51A" w14:textId="77777777" w:rsidR="00E63C8C" w:rsidRPr="00955A17" w:rsidRDefault="00E63C8C" w:rsidP="00481896">
      <w:pPr>
        <w:pStyle w:val="ListParagraph"/>
        <w:numPr>
          <w:ilvl w:val="0"/>
          <w:numId w:val="27"/>
        </w:numPr>
        <w:spacing w:line="276" w:lineRule="auto"/>
        <w:jc w:val="both"/>
        <w:rPr>
          <w:rFonts w:ascii="Times New Roman" w:hAnsi="Times New Roman" w:cs="Times New Roman"/>
        </w:rPr>
      </w:pPr>
      <w:r w:rsidRPr="00955A17">
        <w:rPr>
          <w:rFonts w:ascii="Times New Roman" w:hAnsi="Times New Roman" w:cs="Times New Roman"/>
        </w:rPr>
        <w:t>Kappa Alpha Psi Fraternity, Inc. – January 5, 1911</w:t>
      </w:r>
    </w:p>
    <w:p w14:paraId="1470E965" w14:textId="77777777" w:rsidR="00E63C8C" w:rsidRPr="00955A17" w:rsidRDefault="00E63C8C" w:rsidP="00481896">
      <w:pPr>
        <w:pStyle w:val="ListParagraph"/>
        <w:numPr>
          <w:ilvl w:val="0"/>
          <w:numId w:val="27"/>
        </w:numPr>
        <w:spacing w:line="276" w:lineRule="auto"/>
        <w:jc w:val="both"/>
        <w:rPr>
          <w:rFonts w:ascii="Times New Roman" w:hAnsi="Times New Roman" w:cs="Times New Roman"/>
        </w:rPr>
      </w:pPr>
      <w:r w:rsidRPr="00955A17">
        <w:rPr>
          <w:rFonts w:ascii="Times New Roman" w:hAnsi="Times New Roman" w:cs="Times New Roman"/>
        </w:rPr>
        <w:t>Omega Psi Phi Fraternity, Inc. – November 17,1911</w:t>
      </w:r>
    </w:p>
    <w:p w14:paraId="4AB67E17" w14:textId="77777777" w:rsidR="00E63C8C" w:rsidRPr="00955A17" w:rsidRDefault="00E63C8C" w:rsidP="00481896">
      <w:pPr>
        <w:pStyle w:val="ListParagraph"/>
        <w:numPr>
          <w:ilvl w:val="0"/>
          <w:numId w:val="27"/>
        </w:numPr>
        <w:spacing w:line="276" w:lineRule="auto"/>
        <w:jc w:val="both"/>
        <w:rPr>
          <w:rFonts w:ascii="Times New Roman" w:hAnsi="Times New Roman" w:cs="Times New Roman"/>
        </w:rPr>
      </w:pPr>
      <w:r w:rsidRPr="00955A17">
        <w:rPr>
          <w:rFonts w:ascii="Times New Roman" w:hAnsi="Times New Roman" w:cs="Times New Roman"/>
        </w:rPr>
        <w:t>Delta Sigma Theta Sorority, Inc. – January 13, 1913</w:t>
      </w:r>
    </w:p>
    <w:p w14:paraId="56100D40" w14:textId="77777777" w:rsidR="00E63C8C" w:rsidRPr="00955A17" w:rsidRDefault="00E63C8C" w:rsidP="00481896">
      <w:pPr>
        <w:pStyle w:val="ListParagraph"/>
        <w:numPr>
          <w:ilvl w:val="0"/>
          <w:numId w:val="27"/>
        </w:numPr>
        <w:spacing w:line="276" w:lineRule="auto"/>
        <w:jc w:val="both"/>
        <w:rPr>
          <w:rFonts w:ascii="Times New Roman" w:hAnsi="Times New Roman" w:cs="Times New Roman"/>
        </w:rPr>
      </w:pPr>
      <w:r w:rsidRPr="00955A17">
        <w:rPr>
          <w:rFonts w:ascii="Times New Roman" w:hAnsi="Times New Roman" w:cs="Times New Roman"/>
        </w:rPr>
        <w:t>Phi Beta Sigma Fraternity, Inc. – January 9, 1914</w:t>
      </w:r>
    </w:p>
    <w:p w14:paraId="40D9225F" w14:textId="77777777" w:rsidR="00E63C8C" w:rsidRPr="00955A17" w:rsidRDefault="00E63C8C" w:rsidP="00481896">
      <w:pPr>
        <w:pStyle w:val="ListParagraph"/>
        <w:numPr>
          <w:ilvl w:val="0"/>
          <w:numId w:val="27"/>
        </w:numPr>
        <w:spacing w:line="276" w:lineRule="auto"/>
        <w:jc w:val="both"/>
        <w:rPr>
          <w:rFonts w:ascii="Times New Roman" w:hAnsi="Times New Roman" w:cs="Times New Roman"/>
        </w:rPr>
      </w:pPr>
      <w:r w:rsidRPr="00955A17">
        <w:rPr>
          <w:rFonts w:ascii="Times New Roman" w:hAnsi="Times New Roman" w:cs="Times New Roman"/>
        </w:rPr>
        <w:t>Zeta Phi Beta Sorority, Inc. - January 16, 1920</w:t>
      </w:r>
    </w:p>
    <w:p w14:paraId="65087359" w14:textId="77777777" w:rsidR="00E63C8C" w:rsidRPr="00955A17" w:rsidRDefault="00E63C8C" w:rsidP="00481896">
      <w:pPr>
        <w:pStyle w:val="ListParagraph"/>
        <w:numPr>
          <w:ilvl w:val="0"/>
          <w:numId w:val="27"/>
        </w:numPr>
        <w:spacing w:line="276" w:lineRule="auto"/>
        <w:jc w:val="both"/>
        <w:rPr>
          <w:rFonts w:ascii="Times New Roman" w:hAnsi="Times New Roman" w:cs="Times New Roman"/>
        </w:rPr>
      </w:pPr>
      <w:r w:rsidRPr="00955A17">
        <w:rPr>
          <w:rFonts w:ascii="Times New Roman" w:hAnsi="Times New Roman" w:cs="Times New Roman"/>
        </w:rPr>
        <w:t>Sigma Gamma Rho Sorority, Inc. – November 12, 1922</w:t>
      </w:r>
    </w:p>
    <w:p w14:paraId="103DF933" w14:textId="77777777" w:rsidR="00E63C8C" w:rsidRPr="00955A17" w:rsidRDefault="00E63C8C" w:rsidP="00481896">
      <w:pPr>
        <w:pStyle w:val="ListParagraph"/>
        <w:numPr>
          <w:ilvl w:val="0"/>
          <w:numId w:val="27"/>
        </w:numPr>
        <w:spacing w:line="276" w:lineRule="auto"/>
        <w:jc w:val="both"/>
        <w:rPr>
          <w:rFonts w:ascii="Times New Roman" w:hAnsi="Times New Roman" w:cs="Times New Roman"/>
        </w:rPr>
      </w:pPr>
      <w:r w:rsidRPr="00955A17">
        <w:rPr>
          <w:rFonts w:ascii="Times New Roman" w:hAnsi="Times New Roman" w:cs="Times New Roman"/>
        </w:rPr>
        <w:t>Iota Phi Theta Fraternity, Inc. – September 19, 1963</w:t>
      </w:r>
    </w:p>
    <w:p w14:paraId="348DC12A" w14:textId="59D20A40" w:rsidR="00E63C8C" w:rsidRPr="00955A17" w:rsidRDefault="00E63C8C" w:rsidP="00E63C8C">
      <w:pPr>
        <w:spacing w:line="276" w:lineRule="auto"/>
        <w:jc w:val="both"/>
        <w:rPr>
          <w:rFonts w:ascii="Times New Roman" w:hAnsi="Times New Roman" w:cs="Times New Roman"/>
          <w:b/>
        </w:rPr>
      </w:pPr>
      <w:r w:rsidRPr="00955A17">
        <w:rPr>
          <w:rFonts w:ascii="Times New Roman" w:hAnsi="Times New Roman" w:cs="Times New Roman"/>
          <w:b/>
        </w:rPr>
        <w:t xml:space="preserve">Section </w:t>
      </w:r>
      <w:r w:rsidR="00B0327F" w:rsidRPr="00955A17">
        <w:rPr>
          <w:rFonts w:ascii="Times New Roman" w:hAnsi="Times New Roman" w:cs="Times New Roman"/>
          <w:b/>
        </w:rPr>
        <w:t>4</w:t>
      </w:r>
      <w:r w:rsidR="00385124" w:rsidRPr="00955A17">
        <w:rPr>
          <w:rFonts w:ascii="Times New Roman" w:hAnsi="Times New Roman" w:cs="Times New Roman"/>
          <w:b/>
        </w:rPr>
        <w:t>c</w:t>
      </w:r>
      <w:r w:rsidRPr="00955A17">
        <w:rPr>
          <w:rFonts w:ascii="Times New Roman" w:hAnsi="Times New Roman" w:cs="Times New Roman"/>
          <w:b/>
        </w:rPr>
        <w:t>: Chapter Charter Dates</w:t>
      </w:r>
    </w:p>
    <w:p w14:paraId="3D384578" w14:textId="0976F532" w:rsidR="00E63C8C" w:rsidRPr="00955A17" w:rsidRDefault="00E63C8C" w:rsidP="00481896">
      <w:pPr>
        <w:numPr>
          <w:ilvl w:val="0"/>
          <w:numId w:val="27"/>
        </w:numPr>
        <w:spacing w:line="276" w:lineRule="auto"/>
        <w:contextualSpacing/>
        <w:jc w:val="both"/>
        <w:rPr>
          <w:rFonts w:ascii="Times New Roman" w:hAnsi="Times New Roman" w:cs="Times New Roman"/>
        </w:rPr>
      </w:pPr>
      <w:r w:rsidRPr="00955A17">
        <w:rPr>
          <w:rFonts w:ascii="Times New Roman" w:hAnsi="Times New Roman" w:cs="Times New Roman"/>
        </w:rPr>
        <w:t xml:space="preserve">Alpha Phi Alpha Fraternity, Inc. – </w:t>
      </w:r>
      <w:r w:rsidR="00861638" w:rsidRPr="00955A17">
        <w:rPr>
          <w:rFonts w:ascii="Times New Roman" w:hAnsi="Times New Roman" w:cs="Times New Roman"/>
        </w:rPr>
        <w:t>January 10, 1969</w:t>
      </w:r>
    </w:p>
    <w:p w14:paraId="32CDE4EF" w14:textId="24C94AAB" w:rsidR="00E63C8C" w:rsidRPr="00955A17" w:rsidRDefault="00E63C8C" w:rsidP="00481896">
      <w:pPr>
        <w:numPr>
          <w:ilvl w:val="0"/>
          <w:numId w:val="27"/>
        </w:numPr>
        <w:spacing w:line="276" w:lineRule="auto"/>
        <w:contextualSpacing/>
        <w:jc w:val="both"/>
        <w:rPr>
          <w:rFonts w:ascii="Times New Roman" w:hAnsi="Times New Roman" w:cs="Times New Roman"/>
        </w:rPr>
      </w:pPr>
      <w:r w:rsidRPr="00955A17">
        <w:rPr>
          <w:rFonts w:ascii="Times New Roman" w:hAnsi="Times New Roman" w:cs="Times New Roman"/>
        </w:rPr>
        <w:t xml:space="preserve">Omega Psi Phi Fraternity, Inc. – </w:t>
      </w:r>
      <w:r w:rsidR="00861638" w:rsidRPr="00955A17">
        <w:rPr>
          <w:rFonts w:ascii="Times New Roman" w:hAnsi="Times New Roman" w:cs="Times New Roman"/>
        </w:rPr>
        <w:t>May 18, 1969</w:t>
      </w:r>
    </w:p>
    <w:p w14:paraId="1FD48496" w14:textId="5917B212" w:rsidR="00E63C8C" w:rsidRPr="00955A17" w:rsidRDefault="00E63C8C" w:rsidP="00481896">
      <w:pPr>
        <w:numPr>
          <w:ilvl w:val="0"/>
          <w:numId w:val="27"/>
        </w:numPr>
        <w:spacing w:line="276" w:lineRule="auto"/>
        <w:contextualSpacing/>
        <w:jc w:val="both"/>
        <w:rPr>
          <w:rFonts w:ascii="Times New Roman" w:hAnsi="Times New Roman" w:cs="Times New Roman"/>
        </w:rPr>
      </w:pPr>
      <w:r w:rsidRPr="00955A17">
        <w:rPr>
          <w:rFonts w:ascii="Times New Roman" w:hAnsi="Times New Roman" w:cs="Times New Roman"/>
        </w:rPr>
        <w:t xml:space="preserve">Phi Beta Sigma Fraternity, Inc. – </w:t>
      </w:r>
      <w:r w:rsidR="00861638" w:rsidRPr="00955A17">
        <w:rPr>
          <w:rFonts w:ascii="Times New Roman" w:hAnsi="Times New Roman" w:cs="Times New Roman"/>
        </w:rPr>
        <w:t>May 22, 1970</w:t>
      </w:r>
    </w:p>
    <w:p w14:paraId="36EF2737" w14:textId="6A2C6295" w:rsidR="00E63C8C" w:rsidRPr="00955A17" w:rsidRDefault="00E63C8C" w:rsidP="00481896">
      <w:pPr>
        <w:numPr>
          <w:ilvl w:val="0"/>
          <w:numId w:val="27"/>
        </w:numPr>
        <w:spacing w:line="276" w:lineRule="auto"/>
        <w:contextualSpacing/>
        <w:jc w:val="both"/>
        <w:rPr>
          <w:rFonts w:ascii="Times New Roman" w:hAnsi="Times New Roman" w:cs="Times New Roman"/>
        </w:rPr>
      </w:pPr>
      <w:r w:rsidRPr="00955A17">
        <w:rPr>
          <w:rFonts w:ascii="Times New Roman" w:hAnsi="Times New Roman" w:cs="Times New Roman"/>
        </w:rPr>
        <w:t xml:space="preserve">Zeta Phi Beta Sorority, Inc. – </w:t>
      </w:r>
      <w:r w:rsidR="00B0799B" w:rsidRPr="00955A17">
        <w:rPr>
          <w:rFonts w:ascii="Times New Roman" w:hAnsi="Times New Roman" w:cs="Times New Roman"/>
        </w:rPr>
        <w:t>January 23, 1972</w:t>
      </w:r>
    </w:p>
    <w:p w14:paraId="0FC02FB7" w14:textId="43845ABB" w:rsidR="00E63C8C" w:rsidRPr="00955A17" w:rsidRDefault="00E63C8C" w:rsidP="00481896">
      <w:pPr>
        <w:numPr>
          <w:ilvl w:val="0"/>
          <w:numId w:val="27"/>
        </w:numPr>
        <w:spacing w:line="276" w:lineRule="auto"/>
        <w:contextualSpacing/>
        <w:jc w:val="both"/>
        <w:rPr>
          <w:rFonts w:ascii="Times New Roman" w:hAnsi="Times New Roman" w:cs="Times New Roman"/>
        </w:rPr>
      </w:pPr>
      <w:r w:rsidRPr="00955A17">
        <w:rPr>
          <w:rFonts w:ascii="Times New Roman" w:hAnsi="Times New Roman" w:cs="Times New Roman"/>
        </w:rPr>
        <w:t>Sigma Gamma Rho Sorority, Inc. –</w:t>
      </w:r>
      <w:r w:rsidR="00B0799B" w:rsidRPr="00955A17">
        <w:rPr>
          <w:rFonts w:ascii="Times New Roman" w:hAnsi="Times New Roman" w:cs="Times New Roman"/>
        </w:rPr>
        <w:t xml:space="preserve"> January 21, 1971</w:t>
      </w:r>
    </w:p>
    <w:p w14:paraId="5AF344F0" w14:textId="39927096" w:rsidR="00E63C8C" w:rsidRPr="00955A17" w:rsidRDefault="00E63C8C" w:rsidP="00481896">
      <w:pPr>
        <w:numPr>
          <w:ilvl w:val="0"/>
          <w:numId w:val="27"/>
        </w:numPr>
        <w:spacing w:line="276" w:lineRule="auto"/>
        <w:contextualSpacing/>
        <w:jc w:val="both"/>
        <w:rPr>
          <w:rFonts w:ascii="Times New Roman" w:hAnsi="Times New Roman" w:cs="Times New Roman"/>
        </w:rPr>
      </w:pPr>
      <w:r w:rsidRPr="00955A17">
        <w:rPr>
          <w:rFonts w:ascii="Times New Roman" w:hAnsi="Times New Roman" w:cs="Times New Roman"/>
        </w:rPr>
        <w:t xml:space="preserve">Iota Phi Theta Fraternity, Inc. – </w:t>
      </w:r>
      <w:r w:rsidR="00861638" w:rsidRPr="00955A17">
        <w:rPr>
          <w:rFonts w:ascii="Times New Roman" w:hAnsi="Times New Roman" w:cs="Times New Roman"/>
        </w:rPr>
        <w:t>March 16</w:t>
      </w:r>
      <w:r w:rsidR="00861638" w:rsidRPr="00955A17">
        <w:rPr>
          <w:rFonts w:ascii="Times New Roman" w:hAnsi="Times New Roman" w:cs="Times New Roman"/>
          <w:vertAlign w:val="superscript"/>
        </w:rPr>
        <w:t>th</w:t>
      </w:r>
      <w:r w:rsidR="00861638" w:rsidRPr="00955A17">
        <w:rPr>
          <w:rFonts w:ascii="Times New Roman" w:hAnsi="Times New Roman" w:cs="Times New Roman"/>
        </w:rPr>
        <w:t>, 1986</w:t>
      </w:r>
    </w:p>
    <w:p w14:paraId="46C293FD" w14:textId="77777777" w:rsidR="00311A6F" w:rsidRPr="00955A17" w:rsidRDefault="00311A6F" w:rsidP="00B0327F">
      <w:pPr>
        <w:spacing w:line="276" w:lineRule="auto"/>
        <w:contextualSpacing/>
        <w:jc w:val="both"/>
        <w:rPr>
          <w:rFonts w:ascii="Times New Roman" w:hAnsi="Times New Roman" w:cs="Times New Roman"/>
        </w:rPr>
      </w:pPr>
    </w:p>
    <w:p w14:paraId="7B34B5FE" w14:textId="5F2B3082" w:rsidR="00B0327F" w:rsidRPr="00955A17" w:rsidRDefault="00B0327F" w:rsidP="00B0327F">
      <w:pPr>
        <w:spacing w:line="276" w:lineRule="auto"/>
        <w:contextualSpacing/>
        <w:jc w:val="both"/>
        <w:rPr>
          <w:rFonts w:ascii="Times New Roman" w:hAnsi="Times New Roman" w:cs="Times New Roman"/>
          <w:b/>
        </w:rPr>
      </w:pPr>
      <w:r w:rsidRPr="00955A17">
        <w:rPr>
          <w:rFonts w:ascii="Times New Roman" w:hAnsi="Times New Roman" w:cs="Times New Roman"/>
          <w:b/>
        </w:rPr>
        <w:t xml:space="preserve">Section 5: New Membership Intake </w:t>
      </w:r>
    </w:p>
    <w:p w14:paraId="63A78CA1" w14:textId="77777777" w:rsidR="009327E5" w:rsidRPr="00955A17" w:rsidRDefault="009327E5" w:rsidP="009327E5">
      <w:pPr>
        <w:spacing w:line="276" w:lineRule="auto"/>
        <w:contextualSpacing/>
        <w:jc w:val="both"/>
        <w:rPr>
          <w:rFonts w:ascii="Times New Roman" w:hAnsi="Times New Roman" w:cs="Times New Roman"/>
        </w:rPr>
      </w:pPr>
    </w:p>
    <w:p w14:paraId="47A069C5" w14:textId="3257B270" w:rsidR="009327E5" w:rsidRPr="00955A17" w:rsidRDefault="009327E5" w:rsidP="009327E5">
      <w:pPr>
        <w:spacing w:line="276" w:lineRule="auto"/>
        <w:contextualSpacing/>
        <w:jc w:val="both"/>
        <w:rPr>
          <w:rFonts w:ascii="Times New Roman" w:hAnsi="Times New Roman" w:cs="Times New Roman"/>
        </w:rPr>
      </w:pPr>
      <w:r w:rsidRPr="00955A17">
        <w:rPr>
          <w:rFonts w:ascii="Times New Roman" w:hAnsi="Times New Roman" w:cs="Times New Roman"/>
        </w:rPr>
        <w:lastRenderedPageBreak/>
        <w:t>Chapters conducting Intake must complete the Organization Membership Intake Request Packet 14 days before the start of the Intake Process. Membership Intake must end t</w:t>
      </w:r>
      <w:r w:rsidR="00BB2EED" w:rsidRPr="00955A17">
        <w:rPr>
          <w:rFonts w:ascii="Times New Roman" w:hAnsi="Times New Roman" w:cs="Times New Roman"/>
        </w:rPr>
        <w:t>hree</w:t>
      </w:r>
      <w:r w:rsidRPr="00955A17">
        <w:rPr>
          <w:rFonts w:ascii="Times New Roman" w:hAnsi="Times New Roman" w:cs="Times New Roman"/>
        </w:rPr>
        <w:t xml:space="preserve"> weeks before finals. Failure to submit this packet may result in denial of intake procedures. It is required that this packet is submitted prior to an Informational being conducted.</w:t>
      </w:r>
    </w:p>
    <w:p w14:paraId="700684ED" w14:textId="77777777" w:rsidR="009327E5" w:rsidRPr="00955A17" w:rsidRDefault="009327E5" w:rsidP="009327E5">
      <w:pPr>
        <w:spacing w:line="276" w:lineRule="auto"/>
        <w:contextualSpacing/>
        <w:jc w:val="both"/>
        <w:rPr>
          <w:rFonts w:ascii="Times New Roman" w:hAnsi="Times New Roman" w:cs="Times New Roman"/>
        </w:rPr>
      </w:pPr>
      <w:r w:rsidRPr="00955A17">
        <w:rPr>
          <w:rFonts w:ascii="Times New Roman" w:hAnsi="Times New Roman" w:cs="Times New Roman"/>
        </w:rPr>
        <w:t> </w:t>
      </w:r>
    </w:p>
    <w:p w14:paraId="45267A8C" w14:textId="77777777" w:rsidR="009327E5" w:rsidRPr="00955A17" w:rsidRDefault="009327E5" w:rsidP="009327E5">
      <w:pPr>
        <w:spacing w:line="276" w:lineRule="auto"/>
        <w:contextualSpacing/>
        <w:jc w:val="both"/>
        <w:rPr>
          <w:rFonts w:ascii="Times New Roman" w:hAnsi="Times New Roman" w:cs="Times New Roman"/>
        </w:rPr>
      </w:pPr>
      <w:r w:rsidRPr="00955A17">
        <w:rPr>
          <w:rFonts w:ascii="Times New Roman" w:hAnsi="Times New Roman" w:cs="Times New Roman"/>
        </w:rPr>
        <w:t>1. To be eligible for membership in a fraternity or sorority, a student must be a regularly enrolled, full-time student in good standing with the Eastern Illinois University with no less than twelve (12) earned credits, and with a minimum 2.50 overall GPA. Transfer students with at least 12 earned credits from a recognized institution of higher learning with no overall GPA are eligible.   </w:t>
      </w:r>
    </w:p>
    <w:p w14:paraId="70382FD6" w14:textId="77777777" w:rsidR="009327E5" w:rsidRPr="00955A17" w:rsidRDefault="009327E5" w:rsidP="009327E5">
      <w:pPr>
        <w:spacing w:line="276" w:lineRule="auto"/>
        <w:contextualSpacing/>
        <w:jc w:val="both"/>
        <w:rPr>
          <w:rFonts w:ascii="Times New Roman" w:hAnsi="Times New Roman" w:cs="Times New Roman"/>
        </w:rPr>
      </w:pPr>
      <w:r w:rsidRPr="00955A17">
        <w:rPr>
          <w:rFonts w:ascii="Times New Roman" w:hAnsi="Times New Roman" w:cs="Times New Roman"/>
        </w:rPr>
        <w:t> </w:t>
      </w:r>
    </w:p>
    <w:p w14:paraId="369022EC" w14:textId="77777777" w:rsidR="009327E5" w:rsidRPr="00955A17" w:rsidRDefault="009327E5" w:rsidP="009327E5">
      <w:pPr>
        <w:spacing w:line="276" w:lineRule="auto"/>
        <w:contextualSpacing/>
        <w:jc w:val="both"/>
        <w:rPr>
          <w:rFonts w:ascii="Times New Roman" w:hAnsi="Times New Roman" w:cs="Times New Roman"/>
        </w:rPr>
      </w:pPr>
      <w:r w:rsidRPr="00955A17">
        <w:rPr>
          <w:rFonts w:ascii="Times New Roman" w:hAnsi="Times New Roman" w:cs="Times New Roman"/>
        </w:rPr>
        <w:t>2. Eligibility for membership must be verified by the Student Life Office. Failure to comply will result in possible disciplinary action through the Dean of Students Office.  </w:t>
      </w:r>
    </w:p>
    <w:p w14:paraId="52988D14" w14:textId="77777777" w:rsidR="009327E5" w:rsidRPr="00955A17" w:rsidRDefault="009327E5" w:rsidP="009327E5">
      <w:pPr>
        <w:spacing w:line="276" w:lineRule="auto"/>
        <w:contextualSpacing/>
        <w:jc w:val="both"/>
        <w:rPr>
          <w:rFonts w:ascii="Times New Roman" w:hAnsi="Times New Roman" w:cs="Times New Roman"/>
        </w:rPr>
      </w:pPr>
      <w:r w:rsidRPr="00955A17">
        <w:rPr>
          <w:rFonts w:ascii="Times New Roman" w:hAnsi="Times New Roman" w:cs="Times New Roman"/>
        </w:rPr>
        <w:t> </w:t>
      </w:r>
    </w:p>
    <w:p w14:paraId="41690DD5" w14:textId="77777777" w:rsidR="009327E5" w:rsidRPr="00955A17" w:rsidRDefault="009327E5" w:rsidP="009327E5">
      <w:pPr>
        <w:spacing w:line="276" w:lineRule="auto"/>
        <w:contextualSpacing/>
        <w:jc w:val="both"/>
        <w:rPr>
          <w:rFonts w:ascii="Times New Roman" w:hAnsi="Times New Roman" w:cs="Times New Roman"/>
        </w:rPr>
      </w:pPr>
      <w:r w:rsidRPr="00955A17">
        <w:rPr>
          <w:rFonts w:ascii="Times New Roman" w:hAnsi="Times New Roman" w:cs="Times New Roman"/>
        </w:rPr>
        <w:t>3. In the event that Intake activities begin without the knowledge and approval of the Student Life Office/or the chapter has not adhered to the Intake Guidelines, intake activities will cease immediately, and the chapter may be referred for disciplinary action. </w:t>
      </w:r>
    </w:p>
    <w:p w14:paraId="16F0CE22" w14:textId="77777777" w:rsidR="00FE4AC7" w:rsidRPr="00955A17" w:rsidRDefault="00FE4AC7" w:rsidP="00B0327F">
      <w:pPr>
        <w:spacing w:line="276" w:lineRule="auto"/>
        <w:contextualSpacing/>
        <w:jc w:val="both"/>
        <w:rPr>
          <w:rFonts w:ascii="Times New Roman" w:hAnsi="Times New Roman" w:cs="Times New Roman"/>
          <w:b/>
        </w:rPr>
      </w:pPr>
    </w:p>
    <w:p w14:paraId="773823FC" w14:textId="77777777" w:rsidR="00311A6F" w:rsidRPr="00955A17" w:rsidRDefault="00311A6F" w:rsidP="00B0327F">
      <w:pPr>
        <w:spacing w:line="276" w:lineRule="auto"/>
        <w:contextualSpacing/>
        <w:jc w:val="both"/>
        <w:rPr>
          <w:rFonts w:ascii="Times New Roman" w:hAnsi="Times New Roman" w:cs="Times New Roman"/>
          <w:b/>
        </w:rPr>
      </w:pPr>
    </w:p>
    <w:p w14:paraId="6152C75D" w14:textId="49C52B48" w:rsidR="00B0327F" w:rsidRPr="00955A17" w:rsidRDefault="00B0327F" w:rsidP="00B0327F">
      <w:pPr>
        <w:spacing w:line="276" w:lineRule="auto"/>
        <w:contextualSpacing/>
        <w:jc w:val="both"/>
        <w:rPr>
          <w:rFonts w:ascii="Times New Roman" w:hAnsi="Times New Roman" w:cs="Times New Roman"/>
          <w:b/>
        </w:rPr>
      </w:pPr>
      <w:r w:rsidRPr="00955A17">
        <w:rPr>
          <w:rFonts w:ascii="Times New Roman" w:hAnsi="Times New Roman" w:cs="Times New Roman"/>
          <w:b/>
        </w:rPr>
        <w:t>Section 6: New Member Presentations</w:t>
      </w:r>
    </w:p>
    <w:p w14:paraId="18757073" w14:textId="4D6F5A74" w:rsidR="009327E5" w:rsidRPr="00955A17" w:rsidRDefault="009327E5" w:rsidP="00481896">
      <w:pPr>
        <w:pStyle w:val="ListParagraph"/>
        <w:numPr>
          <w:ilvl w:val="0"/>
          <w:numId w:val="33"/>
        </w:numPr>
        <w:spacing w:line="276" w:lineRule="auto"/>
        <w:jc w:val="both"/>
        <w:rPr>
          <w:rFonts w:ascii="Times New Roman" w:hAnsi="Times New Roman" w:cs="Times New Roman"/>
        </w:rPr>
      </w:pPr>
      <w:r w:rsidRPr="00955A17">
        <w:rPr>
          <w:rFonts w:ascii="Times New Roman" w:hAnsi="Times New Roman" w:cs="Times New Roman"/>
        </w:rPr>
        <w:t xml:space="preserve">All shows must be held no more than </w:t>
      </w:r>
      <w:r w:rsidR="00C277B8" w:rsidRPr="00955A17">
        <w:rPr>
          <w:rFonts w:ascii="Times New Roman" w:hAnsi="Times New Roman" w:cs="Times New Roman"/>
        </w:rPr>
        <w:t xml:space="preserve">15 </w:t>
      </w:r>
      <w:r w:rsidRPr="00955A17">
        <w:rPr>
          <w:rFonts w:ascii="Times New Roman" w:hAnsi="Times New Roman" w:cs="Times New Roman"/>
        </w:rPr>
        <w:t>business days after the members have been initiated into the organization or t</w:t>
      </w:r>
      <w:r w:rsidR="00A161C3" w:rsidRPr="00955A17">
        <w:rPr>
          <w:rFonts w:ascii="Times New Roman" w:hAnsi="Times New Roman" w:cs="Times New Roman"/>
        </w:rPr>
        <w:t>hree</w:t>
      </w:r>
      <w:r w:rsidRPr="00955A17">
        <w:rPr>
          <w:rFonts w:ascii="Times New Roman" w:hAnsi="Times New Roman" w:cs="Times New Roman"/>
        </w:rPr>
        <w:t xml:space="preserve"> weeks before finals.</w:t>
      </w:r>
    </w:p>
    <w:p w14:paraId="5FD0C136" w14:textId="0849E624" w:rsidR="009327E5" w:rsidRPr="00955A17" w:rsidRDefault="009327E5" w:rsidP="00481896">
      <w:pPr>
        <w:pStyle w:val="ListParagraph"/>
        <w:numPr>
          <w:ilvl w:val="0"/>
          <w:numId w:val="33"/>
        </w:numPr>
        <w:spacing w:line="276" w:lineRule="auto"/>
        <w:jc w:val="both"/>
        <w:rPr>
          <w:rFonts w:ascii="Times New Roman" w:hAnsi="Times New Roman" w:cs="Times New Roman"/>
        </w:rPr>
      </w:pPr>
      <w:r w:rsidRPr="00955A17">
        <w:rPr>
          <w:rFonts w:ascii="Times New Roman" w:hAnsi="Times New Roman" w:cs="Times New Roman"/>
        </w:rPr>
        <w:t>Shows are not to be scheduled on the same night/time of a previously planned show of another chapter</w:t>
      </w:r>
      <w:r w:rsidR="00C277B8" w:rsidRPr="00955A17">
        <w:rPr>
          <w:rFonts w:ascii="Times New Roman" w:hAnsi="Times New Roman" w:cs="Times New Roman"/>
        </w:rPr>
        <w:t>.</w:t>
      </w:r>
    </w:p>
    <w:p w14:paraId="66912DA0" w14:textId="160EB2EB" w:rsidR="009327E5" w:rsidRPr="00955A17" w:rsidRDefault="009327E5" w:rsidP="00481896">
      <w:pPr>
        <w:pStyle w:val="ListParagraph"/>
        <w:numPr>
          <w:ilvl w:val="0"/>
          <w:numId w:val="33"/>
        </w:numPr>
        <w:spacing w:line="276" w:lineRule="auto"/>
        <w:jc w:val="both"/>
        <w:rPr>
          <w:rFonts w:ascii="Times New Roman" w:hAnsi="Times New Roman" w:cs="Times New Roman"/>
        </w:rPr>
      </w:pPr>
      <w:r w:rsidRPr="00955A17">
        <w:rPr>
          <w:rFonts w:ascii="Times New Roman" w:hAnsi="Times New Roman" w:cs="Times New Roman"/>
        </w:rPr>
        <w:t>Shows must be scheduled at least two weeks before finals.</w:t>
      </w:r>
    </w:p>
    <w:p w14:paraId="6A903A60" w14:textId="4C37778C" w:rsidR="009327E5" w:rsidRPr="00955A17" w:rsidRDefault="009327E5" w:rsidP="00481896">
      <w:pPr>
        <w:pStyle w:val="ListParagraph"/>
        <w:numPr>
          <w:ilvl w:val="0"/>
          <w:numId w:val="33"/>
        </w:numPr>
        <w:spacing w:line="276" w:lineRule="auto"/>
        <w:jc w:val="both"/>
        <w:rPr>
          <w:rFonts w:ascii="Times New Roman" w:hAnsi="Times New Roman" w:cs="Times New Roman"/>
        </w:rPr>
      </w:pPr>
      <w:r w:rsidRPr="00955A17">
        <w:rPr>
          <w:rFonts w:ascii="Times New Roman" w:hAnsi="Times New Roman" w:cs="Times New Roman"/>
        </w:rPr>
        <w:t>No explicit or revealing attire is to be worn by the aspirants or other Show participants.</w:t>
      </w:r>
    </w:p>
    <w:p w14:paraId="3A1C5A41" w14:textId="06649A2E" w:rsidR="009327E5" w:rsidRPr="00955A17" w:rsidRDefault="009327E5" w:rsidP="00481896">
      <w:pPr>
        <w:pStyle w:val="ListParagraph"/>
        <w:numPr>
          <w:ilvl w:val="0"/>
          <w:numId w:val="33"/>
        </w:numPr>
        <w:spacing w:line="276" w:lineRule="auto"/>
        <w:jc w:val="both"/>
        <w:rPr>
          <w:rFonts w:ascii="Times New Roman" w:hAnsi="Times New Roman" w:cs="Times New Roman"/>
        </w:rPr>
      </w:pPr>
      <w:r w:rsidRPr="00955A17">
        <w:rPr>
          <w:rFonts w:ascii="Times New Roman" w:hAnsi="Times New Roman" w:cs="Times New Roman"/>
        </w:rPr>
        <w:t>No alcoholic beverages are to be consumed prior to or during the New Member Presentation.</w:t>
      </w:r>
    </w:p>
    <w:p w14:paraId="6CBF403C" w14:textId="13641796" w:rsidR="009327E5" w:rsidRPr="00955A17" w:rsidRDefault="009327E5" w:rsidP="00481896">
      <w:pPr>
        <w:pStyle w:val="ListParagraph"/>
        <w:numPr>
          <w:ilvl w:val="0"/>
          <w:numId w:val="33"/>
        </w:numPr>
        <w:spacing w:line="276" w:lineRule="auto"/>
        <w:jc w:val="both"/>
        <w:rPr>
          <w:rFonts w:ascii="Times New Roman" w:hAnsi="Times New Roman" w:cs="Times New Roman"/>
        </w:rPr>
      </w:pPr>
      <w:r w:rsidRPr="00955A17">
        <w:rPr>
          <w:rFonts w:ascii="Times New Roman" w:hAnsi="Times New Roman" w:cs="Times New Roman"/>
        </w:rPr>
        <w:t>References to hazing and/or other illegal activities will be not allowed.</w:t>
      </w:r>
    </w:p>
    <w:p w14:paraId="4C40A1CC" w14:textId="06AE5FF7" w:rsidR="009327E5" w:rsidRPr="00955A17" w:rsidRDefault="009327E5" w:rsidP="00481896">
      <w:pPr>
        <w:pStyle w:val="ListParagraph"/>
        <w:numPr>
          <w:ilvl w:val="0"/>
          <w:numId w:val="33"/>
        </w:numPr>
        <w:spacing w:line="276" w:lineRule="auto"/>
        <w:jc w:val="both"/>
        <w:rPr>
          <w:rFonts w:ascii="Times New Roman" w:hAnsi="Times New Roman" w:cs="Times New Roman"/>
        </w:rPr>
      </w:pPr>
      <w:r w:rsidRPr="00955A17">
        <w:rPr>
          <w:rFonts w:ascii="Times New Roman" w:hAnsi="Times New Roman" w:cs="Times New Roman"/>
        </w:rPr>
        <w:t>No physical abuse will be tolerated. This includes, but is not limited to: slapping, kicking, punching, pushing, poking, caning, etc. (canes, staffs, sticks etc. may be used as part of the performance but may not be used as a weapon to threaten or harm another individual).</w:t>
      </w:r>
    </w:p>
    <w:p w14:paraId="6B466C58" w14:textId="16EC2FF9" w:rsidR="009327E5" w:rsidRPr="00955A17" w:rsidRDefault="009327E5" w:rsidP="00481896">
      <w:pPr>
        <w:pStyle w:val="ListParagraph"/>
        <w:numPr>
          <w:ilvl w:val="0"/>
          <w:numId w:val="33"/>
        </w:numPr>
        <w:spacing w:line="276" w:lineRule="auto"/>
        <w:jc w:val="both"/>
        <w:rPr>
          <w:rFonts w:ascii="Times New Roman" w:hAnsi="Times New Roman" w:cs="Times New Roman"/>
        </w:rPr>
      </w:pPr>
      <w:r w:rsidRPr="00955A17">
        <w:rPr>
          <w:rFonts w:ascii="Times New Roman" w:hAnsi="Times New Roman" w:cs="Times New Roman"/>
        </w:rPr>
        <w:t>No profane language (in any language)/gestures in chants, music or speech will be used before, during, or after the show. No members of the organization may dance provocatively with any members of the audience.</w:t>
      </w:r>
    </w:p>
    <w:p w14:paraId="22CEE4F5" w14:textId="79AFBBA3" w:rsidR="009327E5" w:rsidRPr="00955A17" w:rsidRDefault="009327E5" w:rsidP="00481896">
      <w:pPr>
        <w:pStyle w:val="ListParagraph"/>
        <w:numPr>
          <w:ilvl w:val="0"/>
          <w:numId w:val="33"/>
        </w:numPr>
        <w:spacing w:line="276" w:lineRule="auto"/>
        <w:jc w:val="both"/>
        <w:rPr>
          <w:rFonts w:ascii="Times New Roman" w:hAnsi="Times New Roman" w:cs="Times New Roman"/>
        </w:rPr>
      </w:pPr>
      <w:r w:rsidRPr="00955A17">
        <w:rPr>
          <w:rFonts w:ascii="Times New Roman" w:hAnsi="Times New Roman" w:cs="Times New Roman"/>
        </w:rPr>
        <w:t>There are to be no references to any individual(s) departing from the Membership Intake Process.</w:t>
      </w:r>
    </w:p>
    <w:p w14:paraId="202AAF1D" w14:textId="6EA9E40B" w:rsidR="009327E5" w:rsidRPr="00955A17" w:rsidRDefault="009327E5" w:rsidP="00481896">
      <w:pPr>
        <w:pStyle w:val="ListParagraph"/>
        <w:numPr>
          <w:ilvl w:val="0"/>
          <w:numId w:val="33"/>
        </w:numPr>
        <w:spacing w:line="276" w:lineRule="auto"/>
        <w:jc w:val="both"/>
        <w:rPr>
          <w:rFonts w:ascii="Times New Roman" w:hAnsi="Times New Roman" w:cs="Times New Roman"/>
        </w:rPr>
      </w:pPr>
      <w:r w:rsidRPr="00955A17">
        <w:rPr>
          <w:rFonts w:ascii="Times New Roman" w:hAnsi="Times New Roman" w:cs="Times New Roman"/>
        </w:rPr>
        <w:t>Disruptions by other attending organizations will not be tolerated. This includes but is not limited to: walking through the presenters’ show, talking over the presenting organization, derogatory speech or comments and death marches.</w:t>
      </w:r>
    </w:p>
    <w:p w14:paraId="50A58644" w14:textId="3EBA8599" w:rsidR="009327E5" w:rsidRPr="00955A17" w:rsidRDefault="009327E5" w:rsidP="00481896">
      <w:pPr>
        <w:pStyle w:val="ListParagraph"/>
        <w:numPr>
          <w:ilvl w:val="0"/>
          <w:numId w:val="33"/>
        </w:numPr>
        <w:spacing w:line="276" w:lineRule="auto"/>
        <w:jc w:val="both"/>
        <w:rPr>
          <w:rFonts w:ascii="Times New Roman" w:hAnsi="Times New Roman" w:cs="Times New Roman"/>
        </w:rPr>
      </w:pPr>
      <w:r w:rsidRPr="00955A17">
        <w:rPr>
          <w:rFonts w:ascii="Times New Roman" w:hAnsi="Times New Roman" w:cs="Times New Roman"/>
        </w:rPr>
        <w:t>The duration of the show will be no longer than 2 hours. Show must begin no later than 15 minutes of the time advertised. Shows must be over and room/location vacated by 1</w:t>
      </w:r>
      <w:r w:rsidR="00C277B8" w:rsidRPr="00955A17">
        <w:rPr>
          <w:rFonts w:ascii="Times New Roman" w:hAnsi="Times New Roman" w:cs="Times New Roman"/>
        </w:rPr>
        <w:t>0</w:t>
      </w:r>
      <w:r w:rsidRPr="00955A17">
        <w:rPr>
          <w:rFonts w:ascii="Times New Roman" w:hAnsi="Times New Roman" w:cs="Times New Roman"/>
        </w:rPr>
        <w:t>pm.</w:t>
      </w:r>
    </w:p>
    <w:p w14:paraId="791CBEE8" w14:textId="5AC6C10A" w:rsidR="009327E5" w:rsidRPr="00955A17" w:rsidRDefault="009327E5" w:rsidP="00481896">
      <w:pPr>
        <w:pStyle w:val="ListParagraph"/>
        <w:numPr>
          <w:ilvl w:val="0"/>
          <w:numId w:val="33"/>
        </w:numPr>
        <w:spacing w:line="276" w:lineRule="auto"/>
        <w:jc w:val="both"/>
        <w:rPr>
          <w:rFonts w:ascii="Times New Roman" w:hAnsi="Times New Roman" w:cs="Times New Roman"/>
        </w:rPr>
      </w:pPr>
      <w:r w:rsidRPr="00955A17">
        <w:rPr>
          <w:rFonts w:ascii="Times New Roman" w:hAnsi="Times New Roman" w:cs="Times New Roman"/>
        </w:rPr>
        <w:t>Organizations are limited to one new member presentation</w:t>
      </w:r>
      <w:r w:rsidR="00C277B8" w:rsidRPr="00955A17">
        <w:rPr>
          <w:rFonts w:ascii="Times New Roman" w:hAnsi="Times New Roman" w:cs="Times New Roman"/>
        </w:rPr>
        <w:t xml:space="preserve"> per semester</w:t>
      </w:r>
      <w:r w:rsidRPr="00955A17">
        <w:rPr>
          <w:rFonts w:ascii="Times New Roman" w:hAnsi="Times New Roman" w:cs="Times New Roman"/>
        </w:rPr>
        <w:t>.</w:t>
      </w:r>
    </w:p>
    <w:p w14:paraId="0F94D170" w14:textId="50B870C0" w:rsidR="009327E5" w:rsidRPr="00955A17" w:rsidRDefault="009327E5" w:rsidP="00481896">
      <w:pPr>
        <w:pStyle w:val="ListParagraph"/>
        <w:numPr>
          <w:ilvl w:val="0"/>
          <w:numId w:val="33"/>
        </w:numPr>
        <w:spacing w:line="276" w:lineRule="auto"/>
        <w:jc w:val="both"/>
        <w:rPr>
          <w:rFonts w:ascii="Times New Roman" w:hAnsi="Times New Roman" w:cs="Times New Roman"/>
        </w:rPr>
      </w:pPr>
      <w:r w:rsidRPr="00955A17">
        <w:rPr>
          <w:rFonts w:ascii="Times New Roman" w:hAnsi="Times New Roman" w:cs="Times New Roman"/>
        </w:rPr>
        <w:t>The presenting organization will be responsible for ensuring the site is left in its original state after use.</w:t>
      </w:r>
    </w:p>
    <w:p w14:paraId="5B3368F0" w14:textId="580AAB18" w:rsidR="009327E5" w:rsidRPr="00955A17" w:rsidRDefault="009327E5" w:rsidP="00481896">
      <w:pPr>
        <w:pStyle w:val="ListParagraph"/>
        <w:numPr>
          <w:ilvl w:val="0"/>
          <w:numId w:val="33"/>
        </w:numPr>
        <w:spacing w:line="276" w:lineRule="auto"/>
        <w:jc w:val="both"/>
        <w:rPr>
          <w:rFonts w:ascii="Times New Roman" w:hAnsi="Times New Roman" w:cs="Times New Roman"/>
        </w:rPr>
      </w:pPr>
      <w:r w:rsidRPr="00955A17">
        <w:rPr>
          <w:rFonts w:ascii="Times New Roman" w:hAnsi="Times New Roman" w:cs="Times New Roman"/>
        </w:rPr>
        <w:t>Organizations must have</w:t>
      </w:r>
      <w:r w:rsidR="00C277B8" w:rsidRPr="00955A17">
        <w:rPr>
          <w:rFonts w:ascii="Times New Roman" w:hAnsi="Times New Roman" w:cs="Times New Roman"/>
        </w:rPr>
        <w:t xml:space="preserve"> facilities request approved at least </w:t>
      </w:r>
      <w:r w:rsidRPr="00955A17">
        <w:rPr>
          <w:rFonts w:ascii="Times New Roman" w:hAnsi="Times New Roman" w:cs="Times New Roman"/>
        </w:rPr>
        <w:t>20 business days pr</w:t>
      </w:r>
      <w:r w:rsidR="00C277B8" w:rsidRPr="00955A17">
        <w:rPr>
          <w:rFonts w:ascii="Times New Roman" w:hAnsi="Times New Roman" w:cs="Times New Roman"/>
        </w:rPr>
        <w:t>ior</w:t>
      </w:r>
      <w:r w:rsidRPr="00955A17">
        <w:rPr>
          <w:rFonts w:ascii="Times New Roman" w:hAnsi="Times New Roman" w:cs="Times New Roman"/>
        </w:rPr>
        <w:t xml:space="preserve"> to the scheduled Show.</w:t>
      </w:r>
    </w:p>
    <w:p w14:paraId="6358E32D" w14:textId="034AEEF5" w:rsidR="009327E5" w:rsidRPr="00955A17" w:rsidRDefault="009327E5" w:rsidP="00481896">
      <w:pPr>
        <w:pStyle w:val="ListParagraph"/>
        <w:numPr>
          <w:ilvl w:val="0"/>
          <w:numId w:val="33"/>
        </w:numPr>
        <w:spacing w:line="276" w:lineRule="auto"/>
        <w:jc w:val="both"/>
        <w:rPr>
          <w:rFonts w:ascii="Times New Roman" w:hAnsi="Times New Roman" w:cs="Times New Roman"/>
        </w:rPr>
      </w:pPr>
      <w:r w:rsidRPr="00955A17">
        <w:rPr>
          <w:rFonts w:ascii="Times New Roman" w:hAnsi="Times New Roman" w:cs="Times New Roman"/>
        </w:rPr>
        <w:t xml:space="preserve">The New Member Presentation Agreement must be submitted </w:t>
      </w:r>
      <w:r w:rsidR="00C277B8" w:rsidRPr="00955A17">
        <w:rPr>
          <w:rFonts w:ascii="Times New Roman" w:hAnsi="Times New Roman" w:cs="Times New Roman"/>
        </w:rPr>
        <w:t xml:space="preserve">to the Student Life Office specifically the advisor </w:t>
      </w:r>
      <w:r w:rsidRPr="00955A17">
        <w:rPr>
          <w:rFonts w:ascii="Times New Roman" w:hAnsi="Times New Roman" w:cs="Times New Roman"/>
        </w:rPr>
        <w:t>no later than 15 business days prior to the date of the show.</w:t>
      </w:r>
    </w:p>
    <w:p w14:paraId="02DE2CE3" w14:textId="6F405BE8" w:rsidR="009327E5" w:rsidRPr="00955A17" w:rsidRDefault="009327E5" w:rsidP="00481896">
      <w:pPr>
        <w:pStyle w:val="ListParagraph"/>
        <w:numPr>
          <w:ilvl w:val="0"/>
          <w:numId w:val="33"/>
        </w:numPr>
        <w:spacing w:line="276" w:lineRule="auto"/>
        <w:jc w:val="both"/>
        <w:rPr>
          <w:rFonts w:ascii="Times New Roman" w:hAnsi="Times New Roman" w:cs="Times New Roman"/>
        </w:rPr>
      </w:pPr>
      <w:r w:rsidRPr="00955A17">
        <w:rPr>
          <w:rFonts w:ascii="Times New Roman" w:hAnsi="Times New Roman" w:cs="Times New Roman"/>
        </w:rPr>
        <w:lastRenderedPageBreak/>
        <w:t>Shows must occur in the same semester as the new member education. There can be no delay in the presentation or show.</w:t>
      </w:r>
    </w:p>
    <w:p w14:paraId="206CBD16" w14:textId="0DE31A67" w:rsidR="009327E5" w:rsidRPr="00955A17" w:rsidRDefault="009327E5" w:rsidP="00481896">
      <w:pPr>
        <w:pStyle w:val="ListParagraph"/>
        <w:numPr>
          <w:ilvl w:val="0"/>
          <w:numId w:val="33"/>
        </w:numPr>
        <w:spacing w:line="276" w:lineRule="auto"/>
        <w:jc w:val="both"/>
        <w:rPr>
          <w:rFonts w:ascii="Times New Roman" w:hAnsi="Times New Roman" w:cs="Times New Roman"/>
        </w:rPr>
      </w:pPr>
      <w:r w:rsidRPr="00955A17">
        <w:rPr>
          <w:rFonts w:ascii="Times New Roman" w:hAnsi="Times New Roman" w:cs="Times New Roman"/>
        </w:rPr>
        <w:t>All actions of organization members/aspirants must adhere to the Student Conduct</w:t>
      </w:r>
      <w:r w:rsidR="00C277B8" w:rsidRPr="00955A17">
        <w:rPr>
          <w:rFonts w:ascii="Times New Roman" w:hAnsi="Times New Roman" w:cs="Times New Roman"/>
        </w:rPr>
        <w:t xml:space="preserve"> Code</w:t>
      </w:r>
      <w:r w:rsidRPr="00955A17">
        <w:rPr>
          <w:rFonts w:ascii="Times New Roman" w:hAnsi="Times New Roman" w:cs="Times New Roman"/>
        </w:rPr>
        <w:t>.</w:t>
      </w:r>
    </w:p>
    <w:p w14:paraId="4FD72694" w14:textId="5F73CF61" w:rsidR="009327E5" w:rsidRPr="00955A17" w:rsidRDefault="009327E5" w:rsidP="00481896">
      <w:pPr>
        <w:pStyle w:val="ListParagraph"/>
        <w:numPr>
          <w:ilvl w:val="0"/>
          <w:numId w:val="33"/>
        </w:numPr>
        <w:spacing w:line="276" w:lineRule="auto"/>
        <w:jc w:val="both"/>
        <w:rPr>
          <w:rFonts w:ascii="Times New Roman" w:hAnsi="Times New Roman" w:cs="Times New Roman"/>
        </w:rPr>
      </w:pPr>
      <w:r w:rsidRPr="00955A17">
        <w:rPr>
          <w:rFonts w:ascii="Times New Roman" w:hAnsi="Times New Roman" w:cs="Times New Roman"/>
        </w:rPr>
        <w:t>Violation of these guidelines will result in a referral to the Director of</w:t>
      </w:r>
      <w:r w:rsidR="00C277B8" w:rsidRPr="00955A17">
        <w:rPr>
          <w:rFonts w:ascii="Times New Roman" w:hAnsi="Times New Roman" w:cs="Times New Roman"/>
        </w:rPr>
        <w:t xml:space="preserve"> the Student Life Office and/or the Dean of Students Office </w:t>
      </w:r>
      <w:r w:rsidRPr="00955A17">
        <w:rPr>
          <w:rFonts w:ascii="Times New Roman" w:hAnsi="Times New Roman" w:cs="Times New Roman"/>
        </w:rPr>
        <w:t>and may result in punitive sanctions</w:t>
      </w:r>
      <w:r w:rsidR="00C277B8" w:rsidRPr="00955A17">
        <w:rPr>
          <w:rFonts w:ascii="Times New Roman" w:hAnsi="Times New Roman" w:cs="Times New Roman"/>
        </w:rPr>
        <w:t>.</w:t>
      </w:r>
    </w:p>
    <w:p w14:paraId="01E83D75" w14:textId="77777777" w:rsidR="00FE4AC7" w:rsidRPr="00955A17" w:rsidRDefault="00B0327F" w:rsidP="00FE4AC7">
      <w:pPr>
        <w:spacing w:line="276" w:lineRule="auto"/>
        <w:jc w:val="both"/>
        <w:rPr>
          <w:rFonts w:ascii="Times New Roman" w:hAnsi="Times New Roman" w:cs="Times New Roman"/>
          <w:b/>
        </w:rPr>
      </w:pPr>
      <w:r w:rsidRPr="00955A17">
        <w:rPr>
          <w:rFonts w:ascii="Times New Roman" w:hAnsi="Times New Roman" w:cs="Times New Roman"/>
          <w:b/>
        </w:rPr>
        <w:t xml:space="preserve">Section </w:t>
      </w:r>
      <w:r w:rsidR="00311A6F" w:rsidRPr="00955A17">
        <w:rPr>
          <w:rFonts w:ascii="Times New Roman" w:hAnsi="Times New Roman" w:cs="Times New Roman"/>
          <w:b/>
        </w:rPr>
        <w:t>7</w:t>
      </w:r>
      <w:r w:rsidRPr="00955A17">
        <w:rPr>
          <w:rFonts w:ascii="Times New Roman" w:hAnsi="Times New Roman" w:cs="Times New Roman"/>
          <w:b/>
        </w:rPr>
        <w:t>: Rosters</w:t>
      </w:r>
    </w:p>
    <w:p w14:paraId="0903DD09" w14:textId="05010281" w:rsidR="00FE4AC7" w:rsidRPr="00955A17" w:rsidRDefault="00FE4AC7" w:rsidP="00B0327F">
      <w:pPr>
        <w:spacing w:line="276" w:lineRule="auto"/>
        <w:jc w:val="both"/>
        <w:rPr>
          <w:rFonts w:ascii="Times New Roman" w:hAnsi="Times New Roman" w:cs="Times New Roman"/>
        </w:rPr>
      </w:pPr>
      <w:r w:rsidRPr="00955A17">
        <w:rPr>
          <w:rFonts w:ascii="Times New Roman" w:hAnsi="Times New Roman" w:cs="Times New Roman"/>
        </w:rPr>
        <w:t>Rosters are submitted tw</w:t>
      </w:r>
      <w:r w:rsidR="003656B5" w:rsidRPr="00955A17">
        <w:rPr>
          <w:rFonts w:ascii="Times New Roman" w:hAnsi="Times New Roman" w:cs="Times New Roman"/>
        </w:rPr>
        <w:t>ice per</w:t>
      </w:r>
      <w:r w:rsidRPr="00955A17">
        <w:rPr>
          <w:rFonts w:ascii="Times New Roman" w:hAnsi="Times New Roman" w:cs="Times New Roman"/>
        </w:rPr>
        <w:t xml:space="preserve"> semester: once at the beginning of the semester within the first week of classes and once by the last day of classes. Rosters are submitted to the Student Life Office.</w:t>
      </w:r>
    </w:p>
    <w:p w14:paraId="5F7100A2" w14:textId="2B4008A1" w:rsidR="00311A6F" w:rsidRPr="00955A17" w:rsidRDefault="00311A6F" w:rsidP="00481896">
      <w:pPr>
        <w:pStyle w:val="ListParagraph"/>
        <w:numPr>
          <w:ilvl w:val="0"/>
          <w:numId w:val="32"/>
        </w:numPr>
        <w:spacing w:after="0" w:line="276" w:lineRule="auto"/>
        <w:rPr>
          <w:rFonts w:ascii="Times New Roman" w:hAnsi="Times New Roman" w:cs="Times New Roman"/>
        </w:rPr>
      </w:pPr>
      <w:r w:rsidRPr="00955A17">
        <w:rPr>
          <w:rFonts w:ascii="Times New Roman" w:hAnsi="Times New Roman" w:cs="Times New Roman"/>
        </w:rPr>
        <w:t xml:space="preserve">Rosters must include members name, e-number, EIU email, chapter board position, and phone number. </w:t>
      </w:r>
    </w:p>
    <w:p w14:paraId="5D89BD72" w14:textId="72A56CBA" w:rsidR="00956D20" w:rsidRPr="00955A17" w:rsidRDefault="00311A6F" w:rsidP="00481896">
      <w:pPr>
        <w:pStyle w:val="ListParagraph"/>
        <w:numPr>
          <w:ilvl w:val="0"/>
          <w:numId w:val="32"/>
        </w:numPr>
        <w:spacing w:after="0" w:line="276" w:lineRule="auto"/>
        <w:rPr>
          <w:rFonts w:ascii="Times New Roman" w:hAnsi="Times New Roman" w:cs="Times New Roman"/>
        </w:rPr>
      </w:pPr>
      <w:r w:rsidRPr="00955A17">
        <w:rPr>
          <w:rFonts w:ascii="Times New Roman" w:hAnsi="Times New Roman" w:cs="Times New Roman"/>
        </w:rPr>
        <w:t>All and only current Eastern Illinois University full time undergraduate members may be added to the roster.</w:t>
      </w:r>
    </w:p>
    <w:p w14:paraId="4F48FDE0" w14:textId="46B77EF6" w:rsidR="00481896" w:rsidRPr="00955A17" w:rsidRDefault="00481896" w:rsidP="00481896">
      <w:pPr>
        <w:spacing w:after="0" w:line="276" w:lineRule="auto"/>
        <w:rPr>
          <w:rFonts w:ascii="Times New Roman" w:hAnsi="Times New Roman" w:cs="Times New Roman"/>
        </w:rPr>
      </w:pPr>
    </w:p>
    <w:p w14:paraId="6A6E5ED6" w14:textId="72356F9B" w:rsidR="00C277B8" w:rsidRPr="00955A17" w:rsidRDefault="00C277B8" w:rsidP="00956D20">
      <w:pPr>
        <w:spacing w:after="0" w:line="276" w:lineRule="auto"/>
        <w:jc w:val="center"/>
        <w:rPr>
          <w:rFonts w:ascii="Times New Roman" w:hAnsi="Times New Roman" w:cs="Times New Roman"/>
          <w:b/>
        </w:rPr>
      </w:pPr>
      <w:r w:rsidRPr="00955A17">
        <w:rPr>
          <w:rFonts w:ascii="Times New Roman" w:hAnsi="Times New Roman" w:cs="Times New Roman"/>
          <w:b/>
        </w:rPr>
        <w:t>ARTICLE 1</w:t>
      </w:r>
      <w:r w:rsidR="008077CD" w:rsidRPr="00955A17">
        <w:rPr>
          <w:rFonts w:ascii="Times New Roman" w:hAnsi="Times New Roman" w:cs="Times New Roman"/>
          <w:b/>
        </w:rPr>
        <w:t>3</w:t>
      </w:r>
      <w:r w:rsidR="00956D20" w:rsidRPr="00955A17">
        <w:rPr>
          <w:rFonts w:ascii="Times New Roman" w:hAnsi="Times New Roman" w:cs="Times New Roman"/>
          <w:b/>
        </w:rPr>
        <w:t xml:space="preserve"> –</w:t>
      </w:r>
      <w:r w:rsidRPr="00955A17">
        <w:rPr>
          <w:rFonts w:ascii="Times New Roman" w:hAnsi="Times New Roman" w:cs="Times New Roman"/>
          <w:b/>
        </w:rPr>
        <w:t xml:space="preserve"> AMENDMENTS</w:t>
      </w:r>
    </w:p>
    <w:p w14:paraId="587225EC" w14:textId="77777777" w:rsidR="00956D20" w:rsidRPr="00955A17" w:rsidRDefault="00956D20" w:rsidP="00956D20">
      <w:pPr>
        <w:spacing w:after="0" w:line="276" w:lineRule="auto"/>
        <w:jc w:val="center"/>
        <w:rPr>
          <w:rFonts w:ascii="Times New Roman" w:hAnsi="Times New Roman" w:cs="Times New Roman"/>
          <w:b/>
        </w:rPr>
      </w:pPr>
    </w:p>
    <w:p w14:paraId="27392B6F" w14:textId="77777777" w:rsidR="00C277B8" w:rsidRPr="00955A17" w:rsidRDefault="00C277B8" w:rsidP="00C277B8">
      <w:pPr>
        <w:spacing w:after="0" w:line="276" w:lineRule="auto"/>
        <w:rPr>
          <w:rFonts w:ascii="Times New Roman" w:hAnsi="Times New Roman" w:cs="Times New Roman"/>
        </w:rPr>
      </w:pPr>
      <w:r w:rsidRPr="00955A17">
        <w:rPr>
          <w:rFonts w:ascii="Times New Roman" w:hAnsi="Times New Roman" w:cs="Times New Roman"/>
        </w:rPr>
        <w:t>Proposed amendments to this constitution shall be adopted upon two-thirds (2/3) vote of the voting delegates present and voting. A majority vote of the members of this organization voting in a general election.</w:t>
      </w:r>
    </w:p>
    <w:p w14:paraId="5744062F" w14:textId="473CF2CE" w:rsidR="00C277B8" w:rsidRPr="00955A17" w:rsidRDefault="00C277B8" w:rsidP="00956D20">
      <w:pPr>
        <w:spacing w:after="0" w:line="276" w:lineRule="auto"/>
        <w:jc w:val="center"/>
        <w:rPr>
          <w:rFonts w:ascii="Times New Roman" w:hAnsi="Times New Roman" w:cs="Times New Roman"/>
          <w:b/>
        </w:rPr>
      </w:pPr>
      <w:r w:rsidRPr="00955A17">
        <w:rPr>
          <w:rFonts w:ascii="Times New Roman" w:hAnsi="Times New Roman" w:cs="Times New Roman"/>
          <w:b/>
        </w:rPr>
        <w:t xml:space="preserve">ARTICLE </w:t>
      </w:r>
      <w:r w:rsidR="00956D20" w:rsidRPr="00955A17">
        <w:rPr>
          <w:rFonts w:ascii="Times New Roman" w:hAnsi="Times New Roman" w:cs="Times New Roman"/>
          <w:b/>
        </w:rPr>
        <w:t>1</w:t>
      </w:r>
      <w:r w:rsidR="008077CD" w:rsidRPr="00955A17">
        <w:rPr>
          <w:rFonts w:ascii="Times New Roman" w:hAnsi="Times New Roman" w:cs="Times New Roman"/>
          <w:b/>
        </w:rPr>
        <w:t>4</w:t>
      </w:r>
      <w:r w:rsidRPr="00955A17">
        <w:rPr>
          <w:rFonts w:ascii="Times New Roman" w:hAnsi="Times New Roman" w:cs="Times New Roman"/>
          <w:b/>
        </w:rPr>
        <w:t xml:space="preserve"> </w:t>
      </w:r>
      <w:r w:rsidR="00956D20" w:rsidRPr="00955A17">
        <w:rPr>
          <w:rFonts w:ascii="Times New Roman" w:hAnsi="Times New Roman" w:cs="Times New Roman"/>
          <w:b/>
        </w:rPr>
        <w:t>–</w:t>
      </w:r>
      <w:r w:rsidRPr="00955A17">
        <w:rPr>
          <w:rFonts w:ascii="Times New Roman" w:hAnsi="Times New Roman" w:cs="Times New Roman"/>
          <w:b/>
        </w:rPr>
        <w:t xml:space="preserve"> CONDUCT</w:t>
      </w:r>
    </w:p>
    <w:p w14:paraId="63D7DC3E" w14:textId="77777777" w:rsidR="00956D20" w:rsidRPr="00955A17" w:rsidRDefault="00956D20" w:rsidP="00956D20">
      <w:pPr>
        <w:spacing w:after="0" w:line="276" w:lineRule="auto"/>
        <w:jc w:val="center"/>
        <w:rPr>
          <w:rFonts w:ascii="Times New Roman" w:hAnsi="Times New Roman" w:cs="Times New Roman"/>
          <w:b/>
        </w:rPr>
      </w:pPr>
    </w:p>
    <w:p w14:paraId="48EE99F0" w14:textId="57140049" w:rsidR="00C277B8" w:rsidRPr="00C277B8" w:rsidRDefault="00C277B8" w:rsidP="00C277B8">
      <w:pPr>
        <w:spacing w:after="0" w:line="276" w:lineRule="auto"/>
        <w:rPr>
          <w:rFonts w:ascii="Times New Roman" w:hAnsi="Times New Roman" w:cs="Times New Roman"/>
        </w:rPr>
      </w:pPr>
      <w:r w:rsidRPr="00955A17">
        <w:rPr>
          <w:rFonts w:ascii="Times New Roman" w:hAnsi="Times New Roman" w:cs="Times New Roman"/>
        </w:rPr>
        <w:t xml:space="preserve">All conduct violations shall be overseen by the </w:t>
      </w:r>
      <w:r w:rsidR="00956D20" w:rsidRPr="00955A17">
        <w:rPr>
          <w:rFonts w:ascii="Times New Roman" w:hAnsi="Times New Roman" w:cs="Times New Roman"/>
        </w:rPr>
        <w:t>Student Life Office and/or the Dean of Students Office</w:t>
      </w:r>
      <w:r w:rsidRPr="00955A17">
        <w:rPr>
          <w:rFonts w:ascii="Times New Roman" w:hAnsi="Times New Roman" w:cs="Times New Roman"/>
        </w:rPr>
        <w:t>, National organization, or any infractions not manned by student</w:t>
      </w:r>
      <w:r w:rsidR="00956D20" w:rsidRPr="00955A17">
        <w:rPr>
          <w:rFonts w:ascii="Times New Roman" w:hAnsi="Times New Roman" w:cs="Times New Roman"/>
        </w:rPr>
        <w:t xml:space="preserve"> code of</w:t>
      </w:r>
      <w:r w:rsidRPr="00955A17">
        <w:rPr>
          <w:rFonts w:ascii="Times New Roman" w:hAnsi="Times New Roman" w:cs="Times New Roman"/>
        </w:rPr>
        <w:t xml:space="preserve"> conduct will be handled by the NPHC </w:t>
      </w:r>
      <w:r w:rsidR="00956D20" w:rsidRPr="00955A17">
        <w:rPr>
          <w:rFonts w:ascii="Times New Roman" w:hAnsi="Times New Roman" w:cs="Times New Roman"/>
        </w:rPr>
        <w:t xml:space="preserve">of EIU </w:t>
      </w:r>
      <w:r w:rsidRPr="00955A17">
        <w:rPr>
          <w:rFonts w:ascii="Times New Roman" w:hAnsi="Times New Roman" w:cs="Times New Roman"/>
        </w:rPr>
        <w:t xml:space="preserve">Executive Board and the </w:t>
      </w:r>
      <w:r w:rsidR="00956D20" w:rsidRPr="00955A17">
        <w:rPr>
          <w:rFonts w:ascii="Times New Roman" w:hAnsi="Times New Roman" w:cs="Times New Roman"/>
        </w:rPr>
        <w:t>NPHC of EIU</w:t>
      </w:r>
      <w:r w:rsidRPr="00955A17">
        <w:rPr>
          <w:rFonts w:ascii="Times New Roman" w:hAnsi="Times New Roman" w:cs="Times New Roman"/>
        </w:rPr>
        <w:t xml:space="preserve"> council advisor.</w:t>
      </w:r>
    </w:p>
    <w:sectPr w:rsidR="00C277B8" w:rsidRPr="00C277B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412A6" w14:textId="77777777" w:rsidR="002621DA" w:rsidRDefault="002621DA" w:rsidP="000731F7">
      <w:pPr>
        <w:spacing w:after="0" w:line="240" w:lineRule="auto"/>
      </w:pPr>
      <w:r>
        <w:separator/>
      </w:r>
    </w:p>
  </w:endnote>
  <w:endnote w:type="continuationSeparator" w:id="0">
    <w:p w14:paraId="34C7E268" w14:textId="77777777" w:rsidR="002621DA" w:rsidRDefault="002621DA" w:rsidP="00073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416641"/>
      <w:docPartObj>
        <w:docPartGallery w:val="Page Numbers (Bottom of Page)"/>
        <w:docPartUnique/>
      </w:docPartObj>
    </w:sdtPr>
    <w:sdtEndPr>
      <w:rPr>
        <w:color w:val="7F7F7F" w:themeColor="background1" w:themeShade="7F"/>
        <w:spacing w:val="60"/>
      </w:rPr>
    </w:sdtEndPr>
    <w:sdtContent>
      <w:p w14:paraId="2636FDC4" w14:textId="19BFBDF5" w:rsidR="002621DA" w:rsidRDefault="002621D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0A6EC0F" w14:textId="77777777" w:rsidR="002621DA" w:rsidRDefault="00262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794D1" w14:textId="77777777" w:rsidR="002621DA" w:rsidRDefault="002621DA" w:rsidP="000731F7">
      <w:pPr>
        <w:spacing w:after="0" w:line="240" w:lineRule="auto"/>
      </w:pPr>
      <w:r>
        <w:separator/>
      </w:r>
    </w:p>
  </w:footnote>
  <w:footnote w:type="continuationSeparator" w:id="0">
    <w:p w14:paraId="169C6132" w14:textId="77777777" w:rsidR="002621DA" w:rsidRDefault="002621DA" w:rsidP="00073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307F"/>
    <w:multiLevelType w:val="multilevel"/>
    <w:tmpl w:val="438000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01756"/>
    <w:multiLevelType w:val="hybridMultilevel"/>
    <w:tmpl w:val="CCEAD4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8D04E8"/>
    <w:multiLevelType w:val="multilevel"/>
    <w:tmpl w:val="BA98CF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7F2BF9"/>
    <w:multiLevelType w:val="hybridMultilevel"/>
    <w:tmpl w:val="69E050C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02B6B"/>
    <w:multiLevelType w:val="hybridMultilevel"/>
    <w:tmpl w:val="A37416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16331C"/>
    <w:multiLevelType w:val="hybridMultilevel"/>
    <w:tmpl w:val="39280B20"/>
    <w:lvl w:ilvl="0" w:tplc="2BDE41D8">
      <w:numFmt w:val="bullet"/>
      <w:lvlText w:val="*"/>
      <w:lvlJc w:val="left"/>
      <w:pPr>
        <w:ind w:left="360" w:hanging="360"/>
      </w:pPr>
      <w:rPr>
        <w:rFonts w:ascii="Times New Roman" w:eastAsia="Times New Roman" w:hAnsi="Times New Roman" w:cs="Times New Roman" w:hint="default"/>
        <w:b w:val="0"/>
        <w:bCs w:val="0"/>
        <w:i/>
        <w:iCs/>
        <w:spacing w:val="0"/>
        <w:w w:val="100"/>
        <w:sz w:val="24"/>
        <w:szCs w:val="24"/>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2B3F2C"/>
    <w:multiLevelType w:val="multilevel"/>
    <w:tmpl w:val="8014E5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5B77E0"/>
    <w:multiLevelType w:val="hybridMultilevel"/>
    <w:tmpl w:val="8700A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031B63"/>
    <w:multiLevelType w:val="multilevel"/>
    <w:tmpl w:val="971EF1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8DB711F"/>
    <w:multiLevelType w:val="multilevel"/>
    <w:tmpl w:val="FE56E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284223"/>
    <w:multiLevelType w:val="multilevel"/>
    <w:tmpl w:val="12A6D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0049B6"/>
    <w:multiLevelType w:val="hybridMultilevel"/>
    <w:tmpl w:val="429A904C"/>
    <w:lvl w:ilvl="0" w:tplc="04090015">
      <w:start w:val="1"/>
      <w:numFmt w:val="upperLetter"/>
      <w:lvlText w:val="%1."/>
      <w:lvlJc w:val="left"/>
      <w:pPr>
        <w:ind w:left="370" w:hanging="360"/>
      </w:p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2" w15:restartNumberingAfterBreak="0">
    <w:nsid w:val="10874D47"/>
    <w:multiLevelType w:val="multilevel"/>
    <w:tmpl w:val="DB70FF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10FA6E9C"/>
    <w:multiLevelType w:val="hybridMultilevel"/>
    <w:tmpl w:val="519C537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27A1483"/>
    <w:multiLevelType w:val="hybridMultilevel"/>
    <w:tmpl w:val="3C1EB6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2AD3506"/>
    <w:multiLevelType w:val="multilevel"/>
    <w:tmpl w:val="B554CFD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12CE2ED4"/>
    <w:multiLevelType w:val="hybridMultilevel"/>
    <w:tmpl w:val="7CB479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100EA1"/>
    <w:multiLevelType w:val="multilevel"/>
    <w:tmpl w:val="CBA4090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1449733E"/>
    <w:multiLevelType w:val="multilevel"/>
    <w:tmpl w:val="D9D204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6E4552E"/>
    <w:multiLevelType w:val="multilevel"/>
    <w:tmpl w:val="27C88A0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17B93F75"/>
    <w:multiLevelType w:val="multilevel"/>
    <w:tmpl w:val="793C6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96B4205"/>
    <w:multiLevelType w:val="hybridMultilevel"/>
    <w:tmpl w:val="7E0610B6"/>
    <w:lvl w:ilvl="0" w:tplc="17B27E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4E47F3"/>
    <w:multiLevelType w:val="hybridMultilevel"/>
    <w:tmpl w:val="FC560360"/>
    <w:lvl w:ilvl="0" w:tplc="04090015">
      <w:start w:val="1"/>
      <w:numFmt w:val="upperLetter"/>
      <w:lvlText w:val="%1."/>
      <w:lvlJc w:val="left"/>
      <w:pPr>
        <w:ind w:left="360" w:hanging="360"/>
      </w:pPr>
    </w:lvl>
    <w:lvl w:ilvl="1" w:tplc="B7FCB6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BBF2228"/>
    <w:multiLevelType w:val="multilevel"/>
    <w:tmpl w:val="416897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D463B66"/>
    <w:multiLevelType w:val="hybridMultilevel"/>
    <w:tmpl w:val="11C2BF92"/>
    <w:lvl w:ilvl="0" w:tplc="04090015">
      <w:start w:val="1"/>
      <w:numFmt w:val="upperLetter"/>
      <w:lvlText w:val="%1."/>
      <w:lvlJc w:val="left"/>
      <w:pPr>
        <w:ind w:left="370" w:hanging="360"/>
      </w:p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5" w15:restartNumberingAfterBreak="0">
    <w:nsid w:val="1E5B4DDD"/>
    <w:multiLevelType w:val="multilevel"/>
    <w:tmpl w:val="A8DA5F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EFB3E06"/>
    <w:multiLevelType w:val="multilevel"/>
    <w:tmpl w:val="6568D3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1DD4A54"/>
    <w:multiLevelType w:val="hybridMultilevel"/>
    <w:tmpl w:val="5F7EF70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6D31409"/>
    <w:multiLevelType w:val="multilevel"/>
    <w:tmpl w:val="9BCEA1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89F0703"/>
    <w:multiLevelType w:val="hybridMultilevel"/>
    <w:tmpl w:val="31D2C67E"/>
    <w:lvl w:ilvl="0" w:tplc="04090015">
      <w:start w:val="1"/>
      <w:numFmt w:val="upperLetter"/>
      <w:lvlText w:val="%1."/>
      <w:lvlJc w:val="left"/>
      <w:pPr>
        <w:ind w:left="360" w:hanging="360"/>
      </w:pPr>
    </w:lvl>
    <w:lvl w:ilvl="1" w:tplc="4F3C3612">
      <w:start w:val="3"/>
      <w:numFmt w:val="bullet"/>
      <w:lvlText w:val="•"/>
      <w:lvlJc w:val="left"/>
      <w:pPr>
        <w:ind w:left="1440" w:hanging="72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9277EB2"/>
    <w:multiLevelType w:val="multilevel"/>
    <w:tmpl w:val="8AE273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93B71B4"/>
    <w:multiLevelType w:val="multilevel"/>
    <w:tmpl w:val="BEF414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A8B6003"/>
    <w:multiLevelType w:val="multilevel"/>
    <w:tmpl w:val="43E873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10A168F"/>
    <w:multiLevelType w:val="multilevel"/>
    <w:tmpl w:val="4396518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3113500B"/>
    <w:multiLevelType w:val="multilevel"/>
    <w:tmpl w:val="07185F4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337146DD"/>
    <w:multiLevelType w:val="hybridMultilevel"/>
    <w:tmpl w:val="61DEDE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5CF0AC5"/>
    <w:multiLevelType w:val="hybridMultilevel"/>
    <w:tmpl w:val="C624D0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6755E55"/>
    <w:multiLevelType w:val="multilevel"/>
    <w:tmpl w:val="48903D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849799F"/>
    <w:multiLevelType w:val="multilevel"/>
    <w:tmpl w:val="1F266FFA"/>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39412386"/>
    <w:multiLevelType w:val="multilevel"/>
    <w:tmpl w:val="E3C6D1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9EF3258"/>
    <w:multiLevelType w:val="multilevel"/>
    <w:tmpl w:val="19C05E9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3B475345"/>
    <w:multiLevelType w:val="multilevel"/>
    <w:tmpl w:val="AFD87F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BFB593B"/>
    <w:multiLevelType w:val="hybridMultilevel"/>
    <w:tmpl w:val="C764BF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C8212F0"/>
    <w:multiLevelType w:val="multilevel"/>
    <w:tmpl w:val="61743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EC002AD"/>
    <w:multiLevelType w:val="hybridMultilevel"/>
    <w:tmpl w:val="4970E472"/>
    <w:lvl w:ilvl="0" w:tplc="1F5C6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350DCA"/>
    <w:multiLevelType w:val="multilevel"/>
    <w:tmpl w:val="6778CD9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15:restartNumberingAfterBreak="0">
    <w:nsid w:val="41C5579A"/>
    <w:multiLevelType w:val="multilevel"/>
    <w:tmpl w:val="EFE604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37938DA"/>
    <w:multiLevelType w:val="multilevel"/>
    <w:tmpl w:val="98A0E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3A378DB"/>
    <w:multiLevelType w:val="multilevel"/>
    <w:tmpl w:val="9D7876BA"/>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9" w15:restartNumberingAfterBreak="0">
    <w:nsid w:val="43A67E21"/>
    <w:multiLevelType w:val="hybridMultilevel"/>
    <w:tmpl w:val="069035F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6B97448"/>
    <w:multiLevelType w:val="hybridMultilevel"/>
    <w:tmpl w:val="16EEF1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7B65FF8"/>
    <w:multiLevelType w:val="hybridMultilevel"/>
    <w:tmpl w:val="F7FE862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8E06EAD"/>
    <w:multiLevelType w:val="multilevel"/>
    <w:tmpl w:val="74F429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9C840E3"/>
    <w:multiLevelType w:val="multilevel"/>
    <w:tmpl w:val="1DC0B178"/>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4" w15:restartNumberingAfterBreak="0">
    <w:nsid w:val="49FE4724"/>
    <w:multiLevelType w:val="multilevel"/>
    <w:tmpl w:val="EF44B2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B1B03A4"/>
    <w:multiLevelType w:val="multilevel"/>
    <w:tmpl w:val="99EEB282"/>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6" w15:restartNumberingAfterBreak="0">
    <w:nsid w:val="4BB80C17"/>
    <w:multiLevelType w:val="multilevel"/>
    <w:tmpl w:val="1FAA0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C8F4538"/>
    <w:multiLevelType w:val="multilevel"/>
    <w:tmpl w:val="5418AE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F0F262B"/>
    <w:multiLevelType w:val="multilevel"/>
    <w:tmpl w:val="F98CFF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F5249E8"/>
    <w:multiLevelType w:val="multilevel"/>
    <w:tmpl w:val="216818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0" w15:restartNumberingAfterBreak="0">
    <w:nsid w:val="517C4B03"/>
    <w:multiLevelType w:val="hybridMultilevel"/>
    <w:tmpl w:val="A33A63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3471EC9"/>
    <w:multiLevelType w:val="multilevel"/>
    <w:tmpl w:val="6720CE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4285AB5"/>
    <w:multiLevelType w:val="hybridMultilevel"/>
    <w:tmpl w:val="45B24E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5210FFB"/>
    <w:multiLevelType w:val="multilevel"/>
    <w:tmpl w:val="70D412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5A85F63"/>
    <w:multiLevelType w:val="hybridMultilevel"/>
    <w:tmpl w:val="64ACB2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61A6300"/>
    <w:multiLevelType w:val="hybridMultilevel"/>
    <w:tmpl w:val="8084B642"/>
    <w:lvl w:ilvl="0" w:tplc="04090001">
      <w:start w:val="1"/>
      <w:numFmt w:val="bullet"/>
      <w:lvlText w:val=""/>
      <w:lvlJc w:val="left"/>
      <w:pPr>
        <w:ind w:left="360" w:hanging="360"/>
      </w:pPr>
      <w:rPr>
        <w:rFonts w:ascii="Symbol" w:hAnsi="Symbol" w:hint="default"/>
      </w:rPr>
    </w:lvl>
    <w:lvl w:ilvl="1" w:tplc="4F3C3612">
      <w:start w:val="3"/>
      <w:numFmt w:val="bullet"/>
      <w:lvlText w:val="•"/>
      <w:lvlJc w:val="left"/>
      <w:pPr>
        <w:ind w:left="1440" w:hanging="72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9184608"/>
    <w:multiLevelType w:val="hybridMultilevel"/>
    <w:tmpl w:val="E536E7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B470A82"/>
    <w:multiLevelType w:val="hybridMultilevel"/>
    <w:tmpl w:val="817623C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B563A67"/>
    <w:multiLevelType w:val="multilevel"/>
    <w:tmpl w:val="627835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B6E42C1"/>
    <w:multiLevelType w:val="hybridMultilevel"/>
    <w:tmpl w:val="3F3083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E907244"/>
    <w:multiLevelType w:val="multilevel"/>
    <w:tmpl w:val="E2324F0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1" w15:restartNumberingAfterBreak="0">
    <w:nsid w:val="5E9304DA"/>
    <w:multiLevelType w:val="multilevel"/>
    <w:tmpl w:val="8C005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FE63408"/>
    <w:multiLevelType w:val="multilevel"/>
    <w:tmpl w:val="8910AD98"/>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3" w15:restartNumberingAfterBreak="0">
    <w:nsid w:val="623F43E6"/>
    <w:multiLevelType w:val="hybridMultilevel"/>
    <w:tmpl w:val="4896227E"/>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3F873C9"/>
    <w:multiLevelType w:val="hybridMultilevel"/>
    <w:tmpl w:val="9AE6D2E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65E68BC"/>
    <w:multiLevelType w:val="multilevel"/>
    <w:tmpl w:val="8488F0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7602836"/>
    <w:multiLevelType w:val="multilevel"/>
    <w:tmpl w:val="A33EEF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8277485"/>
    <w:multiLevelType w:val="hybridMultilevel"/>
    <w:tmpl w:val="81FADE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688B7300"/>
    <w:multiLevelType w:val="multilevel"/>
    <w:tmpl w:val="39F00D82"/>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9" w15:restartNumberingAfterBreak="0">
    <w:nsid w:val="68BD6C6A"/>
    <w:multiLevelType w:val="multilevel"/>
    <w:tmpl w:val="E18AF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8DC7A9E"/>
    <w:multiLevelType w:val="hybridMultilevel"/>
    <w:tmpl w:val="A3B8661C"/>
    <w:lvl w:ilvl="0" w:tplc="04090015">
      <w:start w:val="1"/>
      <w:numFmt w:val="upperLetter"/>
      <w:lvlText w:val="%1."/>
      <w:lvlJc w:val="left"/>
      <w:pPr>
        <w:ind w:left="370" w:hanging="360"/>
      </w:p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81" w15:restartNumberingAfterBreak="0">
    <w:nsid w:val="69302E34"/>
    <w:multiLevelType w:val="hybridMultilevel"/>
    <w:tmpl w:val="75FA93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9971475"/>
    <w:multiLevelType w:val="multilevel"/>
    <w:tmpl w:val="F9B8AC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A4D4C00"/>
    <w:multiLevelType w:val="multilevel"/>
    <w:tmpl w:val="CDE421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A5335E1"/>
    <w:multiLevelType w:val="multilevel"/>
    <w:tmpl w:val="94726F60"/>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5" w15:restartNumberingAfterBreak="0">
    <w:nsid w:val="6DC60377"/>
    <w:multiLevelType w:val="multilevel"/>
    <w:tmpl w:val="59B87C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FBE0FA6"/>
    <w:multiLevelType w:val="multilevel"/>
    <w:tmpl w:val="F86289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7" w15:restartNumberingAfterBreak="0">
    <w:nsid w:val="701513B2"/>
    <w:multiLevelType w:val="multilevel"/>
    <w:tmpl w:val="89BC64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07922DF"/>
    <w:multiLevelType w:val="multilevel"/>
    <w:tmpl w:val="FDC4F0D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9" w15:restartNumberingAfterBreak="0">
    <w:nsid w:val="74194569"/>
    <w:multiLevelType w:val="hybridMultilevel"/>
    <w:tmpl w:val="3636058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49F4B5F"/>
    <w:multiLevelType w:val="hybridMultilevel"/>
    <w:tmpl w:val="92E6FBBC"/>
    <w:lvl w:ilvl="0" w:tplc="04090015">
      <w:start w:val="1"/>
      <w:numFmt w:val="upperLetter"/>
      <w:lvlText w:val="%1."/>
      <w:lvlJc w:val="left"/>
      <w:pPr>
        <w:ind w:left="370" w:hanging="360"/>
      </w:p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91" w15:restartNumberingAfterBreak="0">
    <w:nsid w:val="75F62899"/>
    <w:multiLevelType w:val="multilevel"/>
    <w:tmpl w:val="83CCCA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6933FAD"/>
    <w:multiLevelType w:val="multilevel"/>
    <w:tmpl w:val="3714522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3" w15:restartNumberingAfterBreak="0">
    <w:nsid w:val="789830FF"/>
    <w:multiLevelType w:val="hybridMultilevel"/>
    <w:tmpl w:val="646CDA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93E02E4"/>
    <w:multiLevelType w:val="multilevel"/>
    <w:tmpl w:val="2BEA15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C04011A"/>
    <w:multiLevelType w:val="multilevel"/>
    <w:tmpl w:val="DBBE91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2"/>
  </w:num>
  <w:num w:numId="2">
    <w:abstractNumId w:val="74"/>
  </w:num>
  <w:num w:numId="3">
    <w:abstractNumId w:val="7"/>
  </w:num>
  <w:num w:numId="4">
    <w:abstractNumId w:val="16"/>
  </w:num>
  <w:num w:numId="5">
    <w:abstractNumId w:val="4"/>
  </w:num>
  <w:num w:numId="6">
    <w:abstractNumId w:val="69"/>
  </w:num>
  <w:num w:numId="7">
    <w:abstractNumId w:val="60"/>
  </w:num>
  <w:num w:numId="8">
    <w:abstractNumId w:val="66"/>
  </w:num>
  <w:num w:numId="9">
    <w:abstractNumId w:val="35"/>
  </w:num>
  <w:num w:numId="10">
    <w:abstractNumId w:val="42"/>
  </w:num>
  <w:num w:numId="11">
    <w:abstractNumId w:val="51"/>
  </w:num>
  <w:num w:numId="12">
    <w:abstractNumId w:val="81"/>
  </w:num>
  <w:num w:numId="13">
    <w:abstractNumId w:val="36"/>
  </w:num>
  <w:num w:numId="14">
    <w:abstractNumId w:val="27"/>
  </w:num>
  <w:num w:numId="15">
    <w:abstractNumId w:val="90"/>
  </w:num>
  <w:num w:numId="16">
    <w:abstractNumId w:val="13"/>
  </w:num>
  <w:num w:numId="17">
    <w:abstractNumId w:val="73"/>
  </w:num>
  <w:num w:numId="18">
    <w:abstractNumId w:val="89"/>
  </w:num>
  <w:num w:numId="19">
    <w:abstractNumId w:val="67"/>
  </w:num>
  <w:num w:numId="20">
    <w:abstractNumId w:val="14"/>
  </w:num>
  <w:num w:numId="21">
    <w:abstractNumId w:val="24"/>
  </w:num>
  <w:num w:numId="22">
    <w:abstractNumId w:val="80"/>
  </w:num>
  <w:num w:numId="23">
    <w:abstractNumId w:val="11"/>
  </w:num>
  <w:num w:numId="24">
    <w:abstractNumId w:val="5"/>
  </w:num>
  <w:num w:numId="25">
    <w:abstractNumId w:val="29"/>
  </w:num>
  <w:num w:numId="26">
    <w:abstractNumId w:val="3"/>
  </w:num>
  <w:num w:numId="27">
    <w:abstractNumId w:val="65"/>
  </w:num>
  <w:num w:numId="28">
    <w:abstractNumId w:val="77"/>
  </w:num>
  <w:num w:numId="29">
    <w:abstractNumId w:val="22"/>
  </w:num>
  <w:num w:numId="30">
    <w:abstractNumId w:val="50"/>
  </w:num>
  <w:num w:numId="31">
    <w:abstractNumId w:val="44"/>
  </w:num>
  <w:num w:numId="32">
    <w:abstractNumId w:val="1"/>
  </w:num>
  <w:num w:numId="33">
    <w:abstractNumId w:val="64"/>
  </w:num>
  <w:num w:numId="34">
    <w:abstractNumId w:val="93"/>
  </w:num>
  <w:num w:numId="35">
    <w:abstractNumId w:val="49"/>
  </w:num>
  <w:num w:numId="36">
    <w:abstractNumId w:val="21"/>
  </w:num>
  <w:num w:numId="37">
    <w:abstractNumId w:val="56"/>
  </w:num>
  <w:num w:numId="38">
    <w:abstractNumId w:val="46"/>
  </w:num>
  <w:num w:numId="39">
    <w:abstractNumId w:val="85"/>
  </w:num>
  <w:num w:numId="40">
    <w:abstractNumId w:val="52"/>
  </w:num>
  <w:num w:numId="41">
    <w:abstractNumId w:val="83"/>
  </w:num>
  <w:num w:numId="42">
    <w:abstractNumId w:val="87"/>
  </w:num>
  <w:num w:numId="43">
    <w:abstractNumId w:val="26"/>
  </w:num>
  <w:num w:numId="44">
    <w:abstractNumId w:val="8"/>
  </w:num>
  <w:num w:numId="45">
    <w:abstractNumId w:val="58"/>
  </w:num>
  <w:num w:numId="46">
    <w:abstractNumId w:val="6"/>
  </w:num>
  <w:num w:numId="47">
    <w:abstractNumId w:val="31"/>
  </w:num>
  <w:num w:numId="48">
    <w:abstractNumId w:val="95"/>
  </w:num>
  <w:num w:numId="49">
    <w:abstractNumId w:val="10"/>
  </w:num>
  <w:num w:numId="50">
    <w:abstractNumId w:val="57"/>
  </w:num>
  <w:num w:numId="51">
    <w:abstractNumId w:val="76"/>
  </w:num>
  <w:num w:numId="52">
    <w:abstractNumId w:val="2"/>
  </w:num>
  <w:num w:numId="53">
    <w:abstractNumId w:val="25"/>
  </w:num>
  <w:num w:numId="54">
    <w:abstractNumId w:val="18"/>
  </w:num>
  <w:num w:numId="55">
    <w:abstractNumId w:val="9"/>
  </w:num>
  <w:num w:numId="56">
    <w:abstractNumId w:val="68"/>
  </w:num>
  <w:num w:numId="57">
    <w:abstractNumId w:val="30"/>
  </w:num>
  <w:num w:numId="58">
    <w:abstractNumId w:val="94"/>
  </w:num>
  <w:num w:numId="59">
    <w:abstractNumId w:val="63"/>
  </w:num>
  <w:num w:numId="60">
    <w:abstractNumId w:val="0"/>
  </w:num>
  <w:num w:numId="61">
    <w:abstractNumId w:val="91"/>
  </w:num>
  <w:num w:numId="62">
    <w:abstractNumId w:val="79"/>
  </w:num>
  <w:num w:numId="63">
    <w:abstractNumId w:val="47"/>
  </w:num>
  <w:num w:numId="64">
    <w:abstractNumId w:val="82"/>
  </w:num>
  <w:num w:numId="65">
    <w:abstractNumId w:val="39"/>
  </w:num>
  <w:num w:numId="66">
    <w:abstractNumId w:val="32"/>
  </w:num>
  <w:num w:numId="67">
    <w:abstractNumId w:val="23"/>
  </w:num>
  <w:num w:numId="68">
    <w:abstractNumId w:val="61"/>
  </w:num>
  <w:num w:numId="69">
    <w:abstractNumId w:val="86"/>
  </w:num>
  <w:num w:numId="70">
    <w:abstractNumId w:val="71"/>
  </w:num>
  <w:num w:numId="71">
    <w:abstractNumId w:val="43"/>
  </w:num>
  <w:num w:numId="72">
    <w:abstractNumId w:val="37"/>
  </w:num>
  <w:num w:numId="73">
    <w:abstractNumId w:val="28"/>
  </w:num>
  <w:num w:numId="74">
    <w:abstractNumId w:val="70"/>
  </w:num>
  <w:num w:numId="75">
    <w:abstractNumId w:val="45"/>
  </w:num>
  <w:num w:numId="76">
    <w:abstractNumId w:val="40"/>
  </w:num>
  <w:num w:numId="77">
    <w:abstractNumId w:val="20"/>
  </w:num>
  <w:num w:numId="78">
    <w:abstractNumId w:val="75"/>
  </w:num>
  <w:num w:numId="79">
    <w:abstractNumId w:val="54"/>
  </w:num>
  <w:num w:numId="80">
    <w:abstractNumId w:val="41"/>
  </w:num>
  <w:num w:numId="81">
    <w:abstractNumId w:val="53"/>
  </w:num>
  <w:num w:numId="82">
    <w:abstractNumId w:val="38"/>
  </w:num>
  <w:num w:numId="83">
    <w:abstractNumId w:val="48"/>
  </w:num>
  <w:num w:numId="84">
    <w:abstractNumId w:val="55"/>
  </w:num>
  <w:num w:numId="85">
    <w:abstractNumId w:val="12"/>
  </w:num>
  <w:num w:numId="86">
    <w:abstractNumId w:val="34"/>
  </w:num>
  <w:num w:numId="87">
    <w:abstractNumId w:val="33"/>
  </w:num>
  <w:num w:numId="88">
    <w:abstractNumId w:val="17"/>
  </w:num>
  <w:num w:numId="89">
    <w:abstractNumId w:val="92"/>
  </w:num>
  <w:num w:numId="90">
    <w:abstractNumId w:val="84"/>
  </w:num>
  <w:num w:numId="91">
    <w:abstractNumId w:val="59"/>
  </w:num>
  <w:num w:numId="92">
    <w:abstractNumId w:val="15"/>
  </w:num>
  <w:num w:numId="93">
    <w:abstractNumId w:val="88"/>
  </w:num>
  <w:num w:numId="94">
    <w:abstractNumId w:val="19"/>
  </w:num>
  <w:num w:numId="95">
    <w:abstractNumId w:val="72"/>
  </w:num>
  <w:num w:numId="96">
    <w:abstractNumId w:val="7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0E"/>
    <w:rsid w:val="000177E9"/>
    <w:rsid w:val="000473B4"/>
    <w:rsid w:val="000731F7"/>
    <w:rsid w:val="0009273D"/>
    <w:rsid w:val="000A058D"/>
    <w:rsid w:val="000A18E0"/>
    <w:rsid w:val="000B58D8"/>
    <w:rsid w:val="000F3CEB"/>
    <w:rsid w:val="00133A5D"/>
    <w:rsid w:val="00143925"/>
    <w:rsid w:val="00173035"/>
    <w:rsid w:val="00190638"/>
    <w:rsid w:val="001F46C5"/>
    <w:rsid w:val="0026170B"/>
    <w:rsid w:val="002621DA"/>
    <w:rsid w:val="002B048E"/>
    <w:rsid w:val="00300591"/>
    <w:rsid w:val="00311A6F"/>
    <w:rsid w:val="00357B10"/>
    <w:rsid w:val="00360DC3"/>
    <w:rsid w:val="00364817"/>
    <w:rsid w:val="003656B5"/>
    <w:rsid w:val="00385124"/>
    <w:rsid w:val="003A5C9A"/>
    <w:rsid w:val="00420D8C"/>
    <w:rsid w:val="00421A18"/>
    <w:rsid w:val="0046780C"/>
    <w:rsid w:val="00481896"/>
    <w:rsid w:val="004C57AE"/>
    <w:rsid w:val="005345E4"/>
    <w:rsid w:val="00564F79"/>
    <w:rsid w:val="005A378B"/>
    <w:rsid w:val="005C7830"/>
    <w:rsid w:val="005D4834"/>
    <w:rsid w:val="0062675D"/>
    <w:rsid w:val="00697E0E"/>
    <w:rsid w:val="006A6671"/>
    <w:rsid w:val="006C7386"/>
    <w:rsid w:val="006D54FD"/>
    <w:rsid w:val="006E0F2E"/>
    <w:rsid w:val="006F042D"/>
    <w:rsid w:val="007023FC"/>
    <w:rsid w:val="00712F74"/>
    <w:rsid w:val="00774BFB"/>
    <w:rsid w:val="007F2147"/>
    <w:rsid w:val="007F5812"/>
    <w:rsid w:val="00804270"/>
    <w:rsid w:val="008077CD"/>
    <w:rsid w:val="00817A43"/>
    <w:rsid w:val="00850D09"/>
    <w:rsid w:val="00861638"/>
    <w:rsid w:val="00863A54"/>
    <w:rsid w:val="008B2B56"/>
    <w:rsid w:val="008E1117"/>
    <w:rsid w:val="008E520A"/>
    <w:rsid w:val="00905B16"/>
    <w:rsid w:val="00922F65"/>
    <w:rsid w:val="009327E5"/>
    <w:rsid w:val="00955A17"/>
    <w:rsid w:val="00956D20"/>
    <w:rsid w:val="009A0EC6"/>
    <w:rsid w:val="009A7148"/>
    <w:rsid w:val="009B6BE1"/>
    <w:rsid w:val="009B758A"/>
    <w:rsid w:val="009D42D4"/>
    <w:rsid w:val="00A161C3"/>
    <w:rsid w:val="00A16CD3"/>
    <w:rsid w:val="00A52B9D"/>
    <w:rsid w:val="00A93990"/>
    <w:rsid w:val="00AB159A"/>
    <w:rsid w:val="00AC0C15"/>
    <w:rsid w:val="00AC0DC2"/>
    <w:rsid w:val="00AC57F4"/>
    <w:rsid w:val="00B0327F"/>
    <w:rsid w:val="00B0799B"/>
    <w:rsid w:val="00B148BB"/>
    <w:rsid w:val="00B54612"/>
    <w:rsid w:val="00B656FF"/>
    <w:rsid w:val="00B8659F"/>
    <w:rsid w:val="00BB2EED"/>
    <w:rsid w:val="00BC42A9"/>
    <w:rsid w:val="00BF3C17"/>
    <w:rsid w:val="00C277B8"/>
    <w:rsid w:val="00C407F9"/>
    <w:rsid w:val="00C43D57"/>
    <w:rsid w:val="00C96C77"/>
    <w:rsid w:val="00CA557C"/>
    <w:rsid w:val="00CB11C4"/>
    <w:rsid w:val="00CB3700"/>
    <w:rsid w:val="00CF1F31"/>
    <w:rsid w:val="00CF5D79"/>
    <w:rsid w:val="00D24CE3"/>
    <w:rsid w:val="00D32C81"/>
    <w:rsid w:val="00D5365E"/>
    <w:rsid w:val="00E63C8C"/>
    <w:rsid w:val="00EA3BB9"/>
    <w:rsid w:val="00ED57DC"/>
    <w:rsid w:val="00EE25B9"/>
    <w:rsid w:val="00FE3C16"/>
    <w:rsid w:val="00FE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54B6"/>
  <w15:chartTrackingRefBased/>
  <w15:docId w15:val="{3C229566-BC9B-40A0-A8F5-8EC57449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A0EC6"/>
    <w:pPr>
      <w:ind w:left="720"/>
      <w:contextualSpacing/>
    </w:pPr>
  </w:style>
  <w:style w:type="paragraph" w:styleId="BodyText">
    <w:name w:val="Body Text"/>
    <w:basedOn w:val="Normal"/>
    <w:link w:val="BodyTextChar"/>
    <w:uiPriority w:val="1"/>
    <w:qFormat/>
    <w:rsid w:val="00BC42A9"/>
    <w:pPr>
      <w:widowControl w:val="0"/>
      <w:autoSpaceDE w:val="0"/>
      <w:autoSpaceDN w:val="0"/>
      <w:spacing w:after="0" w:line="240" w:lineRule="auto"/>
      <w:ind w:hanging="36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C42A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6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CD3"/>
    <w:rPr>
      <w:rFonts w:ascii="Segoe UI" w:hAnsi="Segoe UI" w:cs="Segoe UI"/>
      <w:sz w:val="18"/>
      <w:szCs w:val="18"/>
    </w:rPr>
  </w:style>
  <w:style w:type="paragraph" w:styleId="Header">
    <w:name w:val="header"/>
    <w:basedOn w:val="Normal"/>
    <w:link w:val="HeaderChar"/>
    <w:uiPriority w:val="99"/>
    <w:unhideWhenUsed/>
    <w:rsid w:val="00073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1F7"/>
  </w:style>
  <w:style w:type="paragraph" w:styleId="Footer">
    <w:name w:val="footer"/>
    <w:basedOn w:val="Normal"/>
    <w:link w:val="FooterChar"/>
    <w:uiPriority w:val="99"/>
    <w:unhideWhenUsed/>
    <w:rsid w:val="00073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1F7"/>
  </w:style>
  <w:style w:type="character" w:styleId="Hyperlink">
    <w:name w:val="Hyperlink"/>
    <w:basedOn w:val="DefaultParagraphFont"/>
    <w:uiPriority w:val="99"/>
    <w:unhideWhenUsed/>
    <w:rsid w:val="00FE4AC7"/>
    <w:rPr>
      <w:color w:val="0563C1" w:themeColor="hyperlink"/>
      <w:u w:val="single"/>
    </w:rPr>
  </w:style>
  <w:style w:type="character" w:styleId="UnresolvedMention">
    <w:name w:val="Unresolved Mention"/>
    <w:basedOn w:val="DefaultParagraphFont"/>
    <w:uiPriority w:val="99"/>
    <w:semiHidden/>
    <w:unhideWhenUsed/>
    <w:rsid w:val="00FE4AC7"/>
    <w:rPr>
      <w:color w:val="605E5C"/>
      <w:shd w:val="clear" w:color="auto" w:fill="E1DFDD"/>
    </w:rPr>
  </w:style>
  <w:style w:type="paragraph" w:customStyle="1" w:styleId="paragraph">
    <w:name w:val="paragraph"/>
    <w:basedOn w:val="Normal"/>
    <w:rsid w:val="002621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21DA"/>
  </w:style>
  <w:style w:type="character" w:customStyle="1" w:styleId="eop">
    <w:name w:val="eop"/>
    <w:basedOn w:val="DefaultParagraphFont"/>
    <w:rsid w:val="00262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3029">
      <w:bodyDiv w:val="1"/>
      <w:marLeft w:val="0"/>
      <w:marRight w:val="0"/>
      <w:marTop w:val="0"/>
      <w:marBottom w:val="0"/>
      <w:divBdr>
        <w:top w:val="none" w:sz="0" w:space="0" w:color="auto"/>
        <w:left w:val="none" w:sz="0" w:space="0" w:color="auto"/>
        <w:bottom w:val="none" w:sz="0" w:space="0" w:color="auto"/>
        <w:right w:val="none" w:sz="0" w:space="0" w:color="auto"/>
      </w:divBdr>
      <w:divsChild>
        <w:div w:id="1593659483">
          <w:marLeft w:val="0"/>
          <w:marRight w:val="0"/>
          <w:marTop w:val="0"/>
          <w:marBottom w:val="0"/>
          <w:divBdr>
            <w:top w:val="none" w:sz="0" w:space="0" w:color="auto"/>
            <w:left w:val="none" w:sz="0" w:space="0" w:color="auto"/>
            <w:bottom w:val="none" w:sz="0" w:space="0" w:color="auto"/>
            <w:right w:val="none" w:sz="0" w:space="0" w:color="auto"/>
          </w:divBdr>
          <w:divsChild>
            <w:div w:id="373042576">
              <w:marLeft w:val="0"/>
              <w:marRight w:val="0"/>
              <w:marTop w:val="0"/>
              <w:marBottom w:val="0"/>
              <w:divBdr>
                <w:top w:val="none" w:sz="0" w:space="0" w:color="auto"/>
                <w:left w:val="none" w:sz="0" w:space="0" w:color="auto"/>
                <w:bottom w:val="none" w:sz="0" w:space="0" w:color="auto"/>
                <w:right w:val="none" w:sz="0" w:space="0" w:color="auto"/>
              </w:divBdr>
            </w:div>
            <w:div w:id="1972592362">
              <w:marLeft w:val="0"/>
              <w:marRight w:val="0"/>
              <w:marTop w:val="0"/>
              <w:marBottom w:val="0"/>
              <w:divBdr>
                <w:top w:val="none" w:sz="0" w:space="0" w:color="auto"/>
                <w:left w:val="none" w:sz="0" w:space="0" w:color="auto"/>
                <w:bottom w:val="none" w:sz="0" w:space="0" w:color="auto"/>
                <w:right w:val="none" w:sz="0" w:space="0" w:color="auto"/>
              </w:divBdr>
            </w:div>
            <w:div w:id="1181509317">
              <w:marLeft w:val="0"/>
              <w:marRight w:val="0"/>
              <w:marTop w:val="0"/>
              <w:marBottom w:val="0"/>
              <w:divBdr>
                <w:top w:val="none" w:sz="0" w:space="0" w:color="auto"/>
                <w:left w:val="none" w:sz="0" w:space="0" w:color="auto"/>
                <w:bottom w:val="none" w:sz="0" w:space="0" w:color="auto"/>
                <w:right w:val="none" w:sz="0" w:space="0" w:color="auto"/>
              </w:divBdr>
            </w:div>
            <w:div w:id="1471315861">
              <w:marLeft w:val="0"/>
              <w:marRight w:val="0"/>
              <w:marTop w:val="0"/>
              <w:marBottom w:val="0"/>
              <w:divBdr>
                <w:top w:val="none" w:sz="0" w:space="0" w:color="auto"/>
                <w:left w:val="none" w:sz="0" w:space="0" w:color="auto"/>
                <w:bottom w:val="none" w:sz="0" w:space="0" w:color="auto"/>
                <w:right w:val="none" w:sz="0" w:space="0" w:color="auto"/>
              </w:divBdr>
            </w:div>
            <w:div w:id="1969965386">
              <w:marLeft w:val="0"/>
              <w:marRight w:val="0"/>
              <w:marTop w:val="0"/>
              <w:marBottom w:val="0"/>
              <w:divBdr>
                <w:top w:val="none" w:sz="0" w:space="0" w:color="auto"/>
                <w:left w:val="none" w:sz="0" w:space="0" w:color="auto"/>
                <w:bottom w:val="none" w:sz="0" w:space="0" w:color="auto"/>
                <w:right w:val="none" w:sz="0" w:space="0" w:color="auto"/>
              </w:divBdr>
            </w:div>
            <w:div w:id="1281573104">
              <w:marLeft w:val="0"/>
              <w:marRight w:val="0"/>
              <w:marTop w:val="0"/>
              <w:marBottom w:val="0"/>
              <w:divBdr>
                <w:top w:val="none" w:sz="0" w:space="0" w:color="auto"/>
                <w:left w:val="none" w:sz="0" w:space="0" w:color="auto"/>
                <w:bottom w:val="none" w:sz="0" w:space="0" w:color="auto"/>
                <w:right w:val="none" w:sz="0" w:space="0" w:color="auto"/>
              </w:divBdr>
            </w:div>
            <w:div w:id="811293857">
              <w:marLeft w:val="0"/>
              <w:marRight w:val="0"/>
              <w:marTop w:val="0"/>
              <w:marBottom w:val="0"/>
              <w:divBdr>
                <w:top w:val="none" w:sz="0" w:space="0" w:color="auto"/>
                <w:left w:val="none" w:sz="0" w:space="0" w:color="auto"/>
                <w:bottom w:val="none" w:sz="0" w:space="0" w:color="auto"/>
                <w:right w:val="none" w:sz="0" w:space="0" w:color="auto"/>
              </w:divBdr>
            </w:div>
            <w:div w:id="1458135095">
              <w:marLeft w:val="0"/>
              <w:marRight w:val="0"/>
              <w:marTop w:val="0"/>
              <w:marBottom w:val="0"/>
              <w:divBdr>
                <w:top w:val="none" w:sz="0" w:space="0" w:color="auto"/>
                <w:left w:val="none" w:sz="0" w:space="0" w:color="auto"/>
                <w:bottom w:val="none" w:sz="0" w:space="0" w:color="auto"/>
                <w:right w:val="none" w:sz="0" w:space="0" w:color="auto"/>
              </w:divBdr>
            </w:div>
            <w:div w:id="1236234285">
              <w:marLeft w:val="0"/>
              <w:marRight w:val="0"/>
              <w:marTop w:val="0"/>
              <w:marBottom w:val="0"/>
              <w:divBdr>
                <w:top w:val="none" w:sz="0" w:space="0" w:color="auto"/>
                <w:left w:val="none" w:sz="0" w:space="0" w:color="auto"/>
                <w:bottom w:val="none" w:sz="0" w:space="0" w:color="auto"/>
                <w:right w:val="none" w:sz="0" w:space="0" w:color="auto"/>
              </w:divBdr>
            </w:div>
            <w:div w:id="1494299224">
              <w:marLeft w:val="0"/>
              <w:marRight w:val="0"/>
              <w:marTop w:val="0"/>
              <w:marBottom w:val="0"/>
              <w:divBdr>
                <w:top w:val="none" w:sz="0" w:space="0" w:color="auto"/>
                <w:left w:val="none" w:sz="0" w:space="0" w:color="auto"/>
                <w:bottom w:val="none" w:sz="0" w:space="0" w:color="auto"/>
                <w:right w:val="none" w:sz="0" w:space="0" w:color="auto"/>
              </w:divBdr>
            </w:div>
            <w:div w:id="1770276071">
              <w:marLeft w:val="0"/>
              <w:marRight w:val="0"/>
              <w:marTop w:val="0"/>
              <w:marBottom w:val="0"/>
              <w:divBdr>
                <w:top w:val="none" w:sz="0" w:space="0" w:color="auto"/>
                <w:left w:val="none" w:sz="0" w:space="0" w:color="auto"/>
                <w:bottom w:val="none" w:sz="0" w:space="0" w:color="auto"/>
                <w:right w:val="none" w:sz="0" w:space="0" w:color="auto"/>
              </w:divBdr>
            </w:div>
          </w:divsChild>
        </w:div>
        <w:div w:id="445930803">
          <w:marLeft w:val="0"/>
          <w:marRight w:val="0"/>
          <w:marTop w:val="0"/>
          <w:marBottom w:val="0"/>
          <w:divBdr>
            <w:top w:val="none" w:sz="0" w:space="0" w:color="auto"/>
            <w:left w:val="none" w:sz="0" w:space="0" w:color="auto"/>
            <w:bottom w:val="none" w:sz="0" w:space="0" w:color="auto"/>
            <w:right w:val="none" w:sz="0" w:space="0" w:color="auto"/>
          </w:divBdr>
          <w:divsChild>
            <w:div w:id="191041332">
              <w:marLeft w:val="0"/>
              <w:marRight w:val="0"/>
              <w:marTop w:val="0"/>
              <w:marBottom w:val="0"/>
              <w:divBdr>
                <w:top w:val="none" w:sz="0" w:space="0" w:color="auto"/>
                <w:left w:val="none" w:sz="0" w:space="0" w:color="auto"/>
                <w:bottom w:val="none" w:sz="0" w:space="0" w:color="auto"/>
                <w:right w:val="none" w:sz="0" w:space="0" w:color="auto"/>
              </w:divBdr>
            </w:div>
            <w:div w:id="27731262">
              <w:marLeft w:val="0"/>
              <w:marRight w:val="0"/>
              <w:marTop w:val="0"/>
              <w:marBottom w:val="0"/>
              <w:divBdr>
                <w:top w:val="none" w:sz="0" w:space="0" w:color="auto"/>
                <w:left w:val="none" w:sz="0" w:space="0" w:color="auto"/>
                <w:bottom w:val="none" w:sz="0" w:space="0" w:color="auto"/>
                <w:right w:val="none" w:sz="0" w:space="0" w:color="auto"/>
              </w:divBdr>
            </w:div>
            <w:div w:id="1556313301">
              <w:marLeft w:val="0"/>
              <w:marRight w:val="0"/>
              <w:marTop w:val="0"/>
              <w:marBottom w:val="0"/>
              <w:divBdr>
                <w:top w:val="none" w:sz="0" w:space="0" w:color="auto"/>
                <w:left w:val="none" w:sz="0" w:space="0" w:color="auto"/>
                <w:bottom w:val="none" w:sz="0" w:space="0" w:color="auto"/>
                <w:right w:val="none" w:sz="0" w:space="0" w:color="auto"/>
              </w:divBdr>
            </w:div>
            <w:div w:id="552231754">
              <w:marLeft w:val="0"/>
              <w:marRight w:val="0"/>
              <w:marTop w:val="0"/>
              <w:marBottom w:val="0"/>
              <w:divBdr>
                <w:top w:val="none" w:sz="0" w:space="0" w:color="auto"/>
                <w:left w:val="none" w:sz="0" w:space="0" w:color="auto"/>
                <w:bottom w:val="none" w:sz="0" w:space="0" w:color="auto"/>
                <w:right w:val="none" w:sz="0" w:space="0" w:color="auto"/>
              </w:divBdr>
            </w:div>
            <w:div w:id="476337907">
              <w:marLeft w:val="0"/>
              <w:marRight w:val="0"/>
              <w:marTop w:val="0"/>
              <w:marBottom w:val="0"/>
              <w:divBdr>
                <w:top w:val="none" w:sz="0" w:space="0" w:color="auto"/>
                <w:left w:val="none" w:sz="0" w:space="0" w:color="auto"/>
                <w:bottom w:val="none" w:sz="0" w:space="0" w:color="auto"/>
                <w:right w:val="none" w:sz="0" w:space="0" w:color="auto"/>
              </w:divBdr>
            </w:div>
            <w:div w:id="13759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8383">
      <w:bodyDiv w:val="1"/>
      <w:marLeft w:val="0"/>
      <w:marRight w:val="0"/>
      <w:marTop w:val="0"/>
      <w:marBottom w:val="0"/>
      <w:divBdr>
        <w:top w:val="none" w:sz="0" w:space="0" w:color="auto"/>
        <w:left w:val="none" w:sz="0" w:space="0" w:color="auto"/>
        <w:bottom w:val="none" w:sz="0" w:space="0" w:color="auto"/>
        <w:right w:val="none" w:sz="0" w:space="0" w:color="auto"/>
      </w:divBdr>
      <w:divsChild>
        <w:div w:id="240406399">
          <w:marLeft w:val="0"/>
          <w:marRight w:val="0"/>
          <w:marTop w:val="0"/>
          <w:marBottom w:val="0"/>
          <w:divBdr>
            <w:top w:val="none" w:sz="0" w:space="0" w:color="auto"/>
            <w:left w:val="none" w:sz="0" w:space="0" w:color="auto"/>
            <w:bottom w:val="none" w:sz="0" w:space="0" w:color="auto"/>
            <w:right w:val="none" w:sz="0" w:space="0" w:color="auto"/>
          </w:divBdr>
        </w:div>
        <w:div w:id="937830308">
          <w:marLeft w:val="0"/>
          <w:marRight w:val="0"/>
          <w:marTop w:val="0"/>
          <w:marBottom w:val="0"/>
          <w:divBdr>
            <w:top w:val="none" w:sz="0" w:space="0" w:color="auto"/>
            <w:left w:val="none" w:sz="0" w:space="0" w:color="auto"/>
            <w:bottom w:val="none" w:sz="0" w:space="0" w:color="auto"/>
            <w:right w:val="none" w:sz="0" w:space="0" w:color="auto"/>
          </w:divBdr>
        </w:div>
        <w:div w:id="591161000">
          <w:marLeft w:val="0"/>
          <w:marRight w:val="0"/>
          <w:marTop w:val="0"/>
          <w:marBottom w:val="0"/>
          <w:divBdr>
            <w:top w:val="none" w:sz="0" w:space="0" w:color="auto"/>
            <w:left w:val="none" w:sz="0" w:space="0" w:color="auto"/>
            <w:bottom w:val="none" w:sz="0" w:space="0" w:color="auto"/>
            <w:right w:val="none" w:sz="0" w:space="0" w:color="auto"/>
          </w:divBdr>
        </w:div>
        <w:div w:id="2132673755">
          <w:marLeft w:val="0"/>
          <w:marRight w:val="0"/>
          <w:marTop w:val="0"/>
          <w:marBottom w:val="0"/>
          <w:divBdr>
            <w:top w:val="none" w:sz="0" w:space="0" w:color="auto"/>
            <w:left w:val="none" w:sz="0" w:space="0" w:color="auto"/>
            <w:bottom w:val="none" w:sz="0" w:space="0" w:color="auto"/>
            <w:right w:val="none" w:sz="0" w:space="0" w:color="auto"/>
          </w:divBdr>
        </w:div>
        <w:div w:id="929585681">
          <w:marLeft w:val="0"/>
          <w:marRight w:val="0"/>
          <w:marTop w:val="0"/>
          <w:marBottom w:val="0"/>
          <w:divBdr>
            <w:top w:val="none" w:sz="0" w:space="0" w:color="auto"/>
            <w:left w:val="none" w:sz="0" w:space="0" w:color="auto"/>
            <w:bottom w:val="none" w:sz="0" w:space="0" w:color="auto"/>
            <w:right w:val="none" w:sz="0" w:space="0" w:color="auto"/>
          </w:divBdr>
        </w:div>
        <w:div w:id="1190795802">
          <w:marLeft w:val="0"/>
          <w:marRight w:val="0"/>
          <w:marTop w:val="0"/>
          <w:marBottom w:val="0"/>
          <w:divBdr>
            <w:top w:val="none" w:sz="0" w:space="0" w:color="auto"/>
            <w:left w:val="none" w:sz="0" w:space="0" w:color="auto"/>
            <w:bottom w:val="none" w:sz="0" w:space="0" w:color="auto"/>
            <w:right w:val="none" w:sz="0" w:space="0" w:color="auto"/>
          </w:divBdr>
        </w:div>
        <w:div w:id="1961373793">
          <w:marLeft w:val="0"/>
          <w:marRight w:val="0"/>
          <w:marTop w:val="0"/>
          <w:marBottom w:val="0"/>
          <w:divBdr>
            <w:top w:val="none" w:sz="0" w:space="0" w:color="auto"/>
            <w:left w:val="none" w:sz="0" w:space="0" w:color="auto"/>
            <w:bottom w:val="none" w:sz="0" w:space="0" w:color="auto"/>
            <w:right w:val="none" w:sz="0" w:space="0" w:color="auto"/>
          </w:divBdr>
        </w:div>
        <w:div w:id="2102215912">
          <w:marLeft w:val="0"/>
          <w:marRight w:val="0"/>
          <w:marTop w:val="0"/>
          <w:marBottom w:val="0"/>
          <w:divBdr>
            <w:top w:val="none" w:sz="0" w:space="0" w:color="auto"/>
            <w:left w:val="none" w:sz="0" w:space="0" w:color="auto"/>
            <w:bottom w:val="none" w:sz="0" w:space="0" w:color="auto"/>
            <w:right w:val="none" w:sz="0" w:space="0" w:color="auto"/>
          </w:divBdr>
        </w:div>
        <w:div w:id="1715352211">
          <w:marLeft w:val="0"/>
          <w:marRight w:val="0"/>
          <w:marTop w:val="0"/>
          <w:marBottom w:val="0"/>
          <w:divBdr>
            <w:top w:val="none" w:sz="0" w:space="0" w:color="auto"/>
            <w:left w:val="none" w:sz="0" w:space="0" w:color="auto"/>
            <w:bottom w:val="none" w:sz="0" w:space="0" w:color="auto"/>
            <w:right w:val="none" w:sz="0" w:space="0" w:color="auto"/>
          </w:divBdr>
        </w:div>
        <w:div w:id="78715816">
          <w:marLeft w:val="0"/>
          <w:marRight w:val="0"/>
          <w:marTop w:val="0"/>
          <w:marBottom w:val="0"/>
          <w:divBdr>
            <w:top w:val="none" w:sz="0" w:space="0" w:color="auto"/>
            <w:left w:val="none" w:sz="0" w:space="0" w:color="auto"/>
            <w:bottom w:val="none" w:sz="0" w:space="0" w:color="auto"/>
            <w:right w:val="none" w:sz="0" w:space="0" w:color="auto"/>
          </w:divBdr>
        </w:div>
        <w:div w:id="1762489056">
          <w:marLeft w:val="0"/>
          <w:marRight w:val="0"/>
          <w:marTop w:val="0"/>
          <w:marBottom w:val="0"/>
          <w:divBdr>
            <w:top w:val="none" w:sz="0" w:space="0" w:color="auto"/>
            <w:left w:val="none" w:sz="0" w:space="0" w:color="auto"/>
            <w:bottom w:val="none" w:sz="0" w:space="0" w:color="auto"/>
            <w:right w:val="none" w:sz="0" w:space="0" w:color="auto"/>
          </w:divBdr>
        </w:div>
        <w:div w:id="143162193">
          <w:marLeft w:val="0"/>
          <w:marRight w:val="0"/>
          <w:marTop w:val="0"/>
          <w:marBottom w:val="0"/>
          <w:divBdr>
            <w:top w:val="none" w:sz="0" w:space="0" w:color="auto"/>
            <w:left w:val="none" w:sz="0" w:space="0" w:color="auto"/>
            <w:bottom w:val="none" w:sz="0" w:space="0" w:color="auto"/>
            <w:right w:val="none" w:sz="0" w:space="0" w:color="auto"/>
          </w:divBdr>
        </w:div>
        <w:div w:id="24260698">
          <w:marLeft w:val="0"/>
          <w:marRight w:val="0"/>
          <w:marTop w:val="0"/>
          <w:marBottom w:val="0"/>
          <w:divBdr>
            <w:top w:val="none" w:sz="0" w:space="0" w:color="auto"/>
            <w:left w:val="none" w:sz="0" w:space="0" w:color="auto"/>
            <w:bottom w:val="none" w:sz="0" w:space="0" w:color="auto"/>
            <w:right w:val="none" w:sz="0" w:space="0" w:color="auto"/>
          </w:divBdr>
        </w:div>
      </w:divsChild>
    </w:div>
    <w:div w:id="343093858">
      <w:bodyDiv w:val="1"/>
      <w:marLeft w:val="0"/>
      <w:marRight w:val="0"/>
      <w:marTop w:val="0"/>
      <w:marBottom w:val="0"/>
      <w:divBdr>
        <w:top w:val="none" w:sz="0" w:space="0" w:color="auto"/>
        <w:left w:val="none" w:sz="0" w:space="0" w:color="auto"/>
        <w:bottom w:val="none" w:sz="0" w:space="0" w:color="auto"/>
        <w:right w:val="none" w:sz="0" w:space="0" w:color="auto"/>
      </w:divBdr>
      <w:divsChild>
        <w:div w:id="2014145616">
          <w:marLeft w:val="0"/>
          <w:marRight w:val="0"/>
          <w:marTop w:val="0"/>
          <w:marBottom w:val="0"/>
          <w:divBdr>
            <w:top w:val="none" w:sz="0" w:space="0" w:color="auto"/>
            <w:left w:val="none" w:sz="0" w:space="0" w:color="auto"/>
            <w:bottom w:val="none" w:sz="0" w:space="0" w:color="auto"/>
            <w:right w:val="none" w:sz="0" w:space="0" w:color="auto"/>
          </w:divBdr>
        </w:div>
        <w:div w:id="1357804939">
          <w:marLeft w:val="0"/>
          <w:marRight w:val="0"/>
          <w:marTop w:val="0"/>
          <w:marBottom w:val="0"/>
          <w:divBdr>
            <w:top w:val="none" w:sz="0" w:space="0" w:color="auto"/>
            <w:left w:val="none" w:sz="0" w:space="0" w:color="auto"/>
            <w:bottom w:val="none" w:sz="0" w:space="0" w:color="auto"/>
            <w:right w:val="none" w:sz="0" w:space="0" w:color="auto"/>
          </w:divBdr>
        </w:div>
        <w:div w:id="48039002">
          <w:marLeft w:val="0"/>
          <w:marRight w:val="0"/>
          <w:marTop w:val="0"/>
          <w:marBottom w:val="0"/>
          <w:divBdr>
            <w:top w:val="none" w:sz="0" w:space="0" w:color="auto"/>
            <w:left w:val="none" w:sz="0" w:space="0" w:color="auto"/>
            <w:bottom w:val="none" w:sz="0" w:space="0" w:color="auto"/>
            <w:right w:val="none" w:sz="0" w:space="0" w:color="auto"/>
          </w:divBdr>
        </w:div>
        <w:div w:id="801575254">
          <w:marLeft w:val="0"/>
          <w:marRight w:val="0"/>
          <w:marTop w:val="0"/>
          <w:marBottom w:val="0"/>
          <w:divBdr>
            <w:top w:val="none" w:sz="0" w:space="0" w:color="auto"/>
            <w:left w:val="none" w:sz="0" w:space="0" w:color="auto"/>
            <w:bottom w:val="none" w:sz="0" w:space="0" w:color="auto"/>
            <w:right w:val="none" w:sz="0" w:space="0" w:color="auto"/>
          </w:divBdr>
        </w:div>
        <w:div w:id="1390768909">
          <w:marLeft w:val="0"/>
          <w:marRight w:val="0"/>
          <w:marTop w:val="0"/>
          <w:marBottom w:val="0"/>
          <w:divBdr>
            <w:top w:val="none" w:sz="0" w:space="0" w:color="auto"/>
            <w:left w:val="none" w:sz="0" w:space="0" w:color="auto"/>
            <w:bottom w:val="none" w:sz="0" w:space="0" w:color="auto"/>
            <w:right w:val="none" w:sz="0" w:space="0" w:color="auto"/>
          </w:divBdr>
        </w:div>
        <w:div w:id="554656454">
          <w:marLeft w:val="0"/>
          <w:marRight w:val="0"/>
          <w:marTop w:val="0"/>
          <w:marBottom w:val="0"/>
          <w:divBdr>
            <w:top w:val="none" w:sz="0" w:space="0" w:color="auto"/>
            <w:left w:val="none" w:sz="0" w:space="0" w:color="auto"/>
            <w:bottom w:val="none" w:sz="0" w:space="0" w:color="auto"/>
            <w:right w:val="none" w:sz="0" w:space="0" w:color="auto"/>
          </w:divBdr>
        </w:div>
        <w:div w:id="1103184998">
          <w:marLeft w:val="0"/>
          <w:marRight w:val="0"/>
          <w:marTop w:val="0"/>
          <w:marBottom w:val="0"/>
          <w:divBdr>
            <w:top w:val="none" w:sz="0" w:space="0" w:color="auto"/>
            <w:left w:val="none" w:sz="0" w:space="0" w:color="auto"/>
            <w:bottom w:val="none" w:sz="0" w:space="0" w:color="auto"/>
            <w:right w:val="none" w:sz="0" w:space="0" w:color="auto"/>
          </w:divBdr>
        </w:div>
      </w:divsChild>
    </w:div>
    <w:div w:id="411008757">
      <w:bodyDiv w:val="1"/>
      <w:marLeft w:val="0"/>
      <w:marRight w:val="0"/>
      <w:marTop w:val="0"/>
      <w:marBottom w:val="0"/>
      <w:divBdr>
        <w:top w:val="none" w:sz="0" w:space="0" w:color="auto"/>
        <w:left w:val="none" w:sz="0" w:space="0" w:color="auto"/>
        <w:bottom w:val="none" w:sz="0" w:space="0" w:color="auto"/>
        <w:right w:val="none" w:sz="0" w:space="0" w:color="auto"/>
      </w:divBdr>
      <w:divsChild>
        <w:div w:id="493103410">
          <w:marLeft w:val="0"/>
          <w:marRight w:val="0"/>
          <w:marTop w:val="0"/>
          <w:marBottom w:val="0"/>
          <w:divBdr>
            <w:top w:val="none" w:sz="0" w:space="0" w:color="auto"/>
            <w:left w:val="none" w:sz="0" w:space="0" w:color="auto"/>
            <w:bottom w:val="none" w:sz="0" w:space="0" w:color="auto"/>
            <w:right w:val="none" w:sz="0" w:space="0" w:color="auto"/>
          </w:divBdr>
        </w:div>
        <w:div w:id="439909010">
          <w:marLeft w:val="0"/>
          <w:marRight w:val="0"/>
          <w:marTop w:val="0"/>
          <w:marBottom w:val="0"/>
          <w:divBdr>
            <w:top w:val="none" w:sz="0" w:space="0" w:color="auto"/>
            <w:left w:val="none" w:sz="0" w:space="0" w:color="auto"/>
            <w:bottom w:val="none" w:sz="0" w:space="0" w:color="auto"/>
            <w:right w:val="none" w:sz="0" w:space="0" w:color="auto"/>
          </w:divBdr>
        </w:div>
        <w:div w:id="1550458264">
          <w:marLeft w:val="0"/>
          <w:marRight w:val="0"/>
          <w:marTop w:val="0"/>
          <w:marBottom w:val="0"/>
          <w:divBdr>
            <w:top w:val="none" w:sz="0" w:space="0" w:color="auto"/>
            <w:left w:val="none" w:sz="0" w:space="0" w:color="auto"/>
            <w:bottom w:val="none" w:sz="0" w:space="0" w:color="auto"/>
            <w:right w:val="none" w:sz="0" w:space="0" w:color="auto"/>
          </w:divBdr>
        </w:div>
        <w:div w:id="1540240644">
          <w:marLeft w:val="0"/>
          <w:marRight w:val="0"/>
          <w:marTop w:val="0"/>
          <w:marBottom w:val="0"/>
          <w:divBdr>
            <w:top w:val="none" w:sz="0" w:space="0" w:color="auto"/>
            <w:left w:val="none" w:sz="0" w:space="0" w:color="auto"/>
            <w:bottom w:val="none" w:sz="0" w:space="0" w:color="auto"/>
            <w:right w:val="none" w:sz="0" w:space="0" w:color="auto"/>
          </w:divBdr>
        </w:div>
        <w:div w:id="1028991849">
          <w:marLeft w:val="0"/>
          <w:marRight w:val="0"/>
          <w:marTop w:val="0"/>
          <w:marBottom w:val="0"/>
          <w:divBdr>
            <w:top w:val="none" w:sz="0" w:space="0" w:color="auto"/>
            <w:left w:val="none" w:sz="0" w:space="0" w:color="auto"/>
            <w:bottom w:val="none" w:sz="0" w:space="0" w:color="auto"/>
            <w:right w:val="none" w:sz="0" w:space="0" w:color="auto"/>
          </w:divBdr>
        </w:div>
        <w:div w:id="2099861844">
          <w:marLeft w:val="0"/>
          <w:marRight w:val="0"/>
          <w:marTop w:val="0"/>
          <w:marBottom w:val="0"/>
          <w:divBdr>
            <w:top w:val="none" w:sz="0" w:space="0" w:color="auto"/>
            <w:left w:val="none" w:sz="0" w:space="0" w:color="auto"/>
            <w:bottom w:val="none" w:sz="0" w:space="0" w:color="auto"/>
            <w:right w:val="none" w:sz="0" w:space="0" w:color="auto"/>
          </w:divBdr>
        </w:div>
        <w:div w:id="187061021">
          <w:marLeft w:val="0"/>
          <w:marRight w:val="0"/>
          <w:marTop w:val="0"/>
          <w:marBottom w:val="0"/>
          <w:divBdr>
            <w:top w:val="none" w:sz="0" w:space="0" w:color="auto"/>
            <w:left w:val="none" w:sz="0" w:space="0" w:color="auto"/>
            <w:bottom w:val="none" w:sz="0" w:space="0" w:color="auto"/>
            <w:right w:val="none" w:sz="0" w:space="0" w:color="auto"/>
          </w:divBdr>
        </w:div>
      </w:divsChild>
    </w:div>
    <w:div w:id="765922285">
      <w:bodyDiv w:val="1"/>
      <w:marLeft w:val="0"/>
      <w:marRight w:val="0"/>
      <w:marTop w:val="0"/>
      <w:marBottom w:val="0"/>
      <w:divBdr>
        <w:top w:val="none" w:sz="0" w:space="0" w:color="auto"/>
        <w:left w:val="none" w:sz="0" w:space="0" w:color="auto"/>
        <w:bottom w:val="none" w:sz="0" w:space="0" w:color="auto"/>
        <w:right w:val="none" w:sz="0" w:space="0" w:color="auto"/>
      </w:divBdr>
      <w:divsChild>
        <w:div w:id="1690402429">
          <w:marLeft w:val="0"/>
          <w:marRight w:val="0"/>
          <w:marTop w:val="0"/>
          <w:marBottom w:val="0"/>
          <w:divBdr>
            <w:top w:val="none" w:sz="0" w:space="0" w:color="auto"/>
            <w:left w:val="none" w:sz="0" w:space="0" w:color="auto"/>
            <w:bottom w:val="none" w:sz="0" w:space="0" w:color="auto"/>
            <w:right w:val="none" w:sz="0" w:space="0" w:color="auto"/>
          </w:divBdr>
        </w:div>
        <w:div w:id="863786209">
          <w:marLeft w:val="0"/>
          <w:marRight w:val="0"/>
          <w:marTop w:val="0"/>
          <w:marBottom w:val="0"/>
          <w:divBdr>
            <w:top w:val="none" w:sz="0" w:space="0" w:color="auto"/>
            <w:left w:val="none" w:sz="0" w:space="0" w:color="auto"/>
            <w:bottom w:val="none" w:sz="0" w:space="0" w:color="auto"/>
            <w:right w:val="none" w:sz="0" w:space="0" w:color="auto"/>
          </w:divBdr>
        </w:div>
        <w:div w:id="1299606265">
          <w:marLeft w:val="0"/>
          <w:marRight w:val="0"/>
          <w:marTop w:val="0"/>
          <w:marBottom w:val="0"/>
          <w:divBdr>
            <w:top w:val="none" w:sz="0" w:space="0" w:color="auto"/>
            <w:left w:val="none" w:sz="0" w:space="0" w:color="auto"/>
            <w:bottom w:val="none" w:sz="0" w:space="0" w:color="auto"/>
            <w:right w:val="none" w:sz="0" w:space="0" w:color="auto"/>
          </w:divBdr>
        </w:div>
        <w:div w:id="1909614048">
          <w:marLeft w:val="0"/>
          <w:marRight w:val="0"/>
          <w:marTop w:val="0"/>
          <w:marBottom w:val="0"/>
          <w:divBdr>
            <w:top w:val="none" w:sz="0" w:space="0" w:color="auto"/>
            <w:left w:val="none" w:sz="0" w:space="0" w:color="auto"/>
            <w:bottom w:val="none" w:sz="0" w:space="0" w:color="auto"/>
            <w:right w:val="none" w:sz="0" w:space="0" w:color="auto"/>
          </w:divBdr>
        </w:div>
        <w:div w:id="1799446497">
          <w:marLeft w:val="0"/>
          <w:marRight w:val="0"/>
          <w:marTop w:val="0"/>
          <w:marBottom w:val="0"/>
          <w:divBdr>
            <w:top w:val="none" w:sz="0" w:space="0" w:color="auto"/>
            <w:left w:val="none" w:sz="0" w:space="0" w:color="auto"/>
            <w:bottom w:val="none" w:sz="0" w:space="0" w:color="auto"/>
            <w:right w:val="none" w:sz="0" w:space="0" w:color="auto"/>
          </w:divBdr>
        </w:div>
        <w:div w:id="1297762852">
          <w:marLeft w:val="0"/>
          <w:marRight w:val="0"/>
          <w:marTop w:val="0"/>
          <w:marBottom w:val="0"/>
          <w:divBdr>
            <w:top w:val="none" w:sz="0" w:space="0" w:color="auto"/>
            <w:left w:val="none" w:sz="0" w:space="0" w:color="auto"/>
            <w:bottom w:val="none" w:sz="0" w:space="0" w:color="auto"/>
            <w:right w:val="none" w:sz="0" w:space="0" w:color="auto"/>
          </w:divBdr>
        </w:div>
        <w:div w:id="1440683682">
          <w:marLeft w:val="0"/>
          <w:marRight w:val="0"/>
          <w:marTop w:val="0"/>
          <w:marBottom w:val="0"/>
          <w:divBdr>
            <w:top w:val="none" w:sz="0" w:space="0" w:color="auto"/>
            <w:left w:val="none" w:sz="0" w:space="0" w:color="auto"/>
            <w:bottom w:val="none" w:sz="0" w:space="0" w:color="auto"/>
            <w:right w:val="none" w:sz="0" w:space="0" w:color="auto"/>
          </w:divBdr>
        </w:div>
        <w:div w:id="1541941182">
          <w:marLeft w:val="0"/>
          <w:marRight w:val="0"/>
          <w:marTop w:val="0"/>
          <w:marBottom w:val="0"/>
          <w:divBdr>
            <w:top w:val="none" w:sz="0" w:space="0" w:color="auto"/>
            <w:left w:val="none" w:sz="0" w:space="0" w:color="auto"/>
            <w:bottom w:val="none" w:sz="0" w:space="0" w:color="auto"/>
            <w:right w:val="none" w:sz="0" w:space="0" w:color="auto"/>
          </w:divBdr>
        </w:div>
        <w:div w:id="880049777">
          <w:marLeft w:val="0"/>
          <w:marRight w:val="0"/>
          <w:marTop w:val="0"/>
          <w:marBottom w:val="0"/>
          <w:divBdr>
            <w:top w:val="none" w:sz="0" w:space="0" w:color="auto"/>
            <w:left w:val="none" w:sz="0" w:space="0" w:color="auto"/>
            <w:bottom w:val="none" w:sz="0" w:space="0" w:color="auto"/>
            <w:right w:val="none" w:sz="0" w:space="0" w:color="auto"/>
          </w:divBdr>
        </w:div>
        <w:div w:id="1361970968">
          <w:marLeft w:val="0"/>
          <w:marRight w:val="0"/>
          <w:marTop w:val="0"/>
          <w:marBottom w:val="0"/>
          <w:divBdr>
            <w:top w:val="none" w:sz="0" w:space="0" w:color="auto"/>
            <w:left w:val="none" w:sz="0" w:space="0" w:color="auto"/>
            <w:bottom w:val="none" w:sz="0" w:space="0" w:color="auto"/>
            <w:right w:val="none" w:sz="0" w:space="0" w:color="auto"/>
          </w:divBdr>
        </w:div>
      </w:divsChild>
    </w:div>
    <w:div w:id="1078282773">
      <w:bodyDiv w:val="1"/>
      <w:marLeft w:val="0"/>
      <w:marRight w:val="0"/>
      <w:marTop w:val="0"/>
      <w:marBottom w:val="0"/>
      <w:divBdr>
        <w:top w:val="none" w:sz="0" w:space="0" w:color="auto"/>
        <w:left w:val="none" w:sz="0" w:space="0" w:color="auto"/>
        <w:bottom w:val="none" w:sz="0" w:space="0" w:color="auto"/>
        <w:right w:val="none" w:sz="0" w:space="0" w:color="auto"/>
      </w:divBdr>
    </w:div>
    <w:div w:id="1114326649">
      <w:bodyDiv w:val="1"/>
      <w:marLeft w:val="0"/>
      <w:marRight w:val="0"/>
      <w:marTop w:val="0"/>
      <w:marBottom w:val="0"/>
      <w:divBdr>
        <w:top w:val="none" w:sz="0" w:space="0" w:color="auto"/>
        <w:left w:val="none" w:sz="0" w:space="0" w:color="auto"/>
        <w:bottom w:val="none" w:sz="0" w:space="0" w:color="auto"/>
        <w:right w:val="none" w:sz="0" w:space="0" w:color="auto"/>
      </w:divBdr>
      <w:divsChild>
        <w:div w:id="57899085">
          <w:marLeft w:val="0"/>
          <w:marRight w:val="0"/>
          <w:marTop w:val="0"/>
          <w:marBottom w:val="0"/>
          <w:divBdr>
            <w:top w:val="none" w:sz="0" w:space="0" w:color="auto"/>
            <w:left w:val="none" w:sz="0" w:space="0" w:color="auto"/>
            <w:bottom w:val="none" w:sz="0" w:space="0" w:color="auto"/>
            <w:right w:val="none" w:sz="0" w:space="0" w:color="auto"/>
          </w:divBdr>
          <w:divsChild>
            <w:div w:id="1298951483">
              <w:marLeft w:val="0"/>
              <w:marRight w:val="0"/>
              <w:marTop w:val="0"/>
              <w:marBottom w:val="0"/>
              <w:divBdr>
                <w:top w:val="none" w:sz="0" w:space="0" w:color="auto"/>
                <w:left w:val="none" w:sz="0" w:space="0" w:color="auto"/>
                <w:bottom w:val="none" w:sz="0" w:space="0" w:color="auto"/>
                <w:right w:val="none" w:sz="0" w:space="0" w:color="auto"/>
              </w:divBdr>
            </w:div>
            <w:div w:id="1430616358">
              <w:marLeft w:val="0"/>
              <w:marRight w:val="0"/>
              <w:marTop w:val="0"/>
              <w:marBottom w:val="0"/>
              <w:divBdr>
                <w:top w:val="none" w:sz="0" w:space="0" w:color="auto"/>
                <w:left w:val="none" w:sz="0" w:space="0" w:color="auto"/>
                <w:bottom w:val="none" w:sz="0" w:space="0" w:color="auto"/>
                <w:right w:val="none" w:sz="0" w:space="0" w:color="auto"/>
              </w:divBdr>
            </w:div>
            <w:div w:id="1757750572">
              <w:marLeft w:val="0"/>
              <w:marRight w:val="0"/>
              <w:marTop w:val="0"/>
              <w:marBottom w:val="0"/>
              <w:divBdr>
                <w:top w:val="none" w:sz="0" w:space="0" w:color="auto"/>
                <w:left w:val="none" w:sz="0" w:space="0" w:color="auto"/>
                <w:bottom w:val="none" w:sz="0" w:space="0" w:color="auto"/>
                <w:right w:val="none" w:sz="0" w:space="0" w:color="auto"/>
              </w:divBdr>
            </w:div>
            <w:div w:id="920993719">
              <w:marLeft w:val="0"/>
              <w:marRight w:val="0"/>
              <w:marTop w:val="0"/>
              <w:marBottom w:val="0"/>
              <w:divBdr>
                <w:top w:val="none" w:sz="0" w:space="0" w:color="auto"/>
                <w:left w:val="none" w:sz="0" w:space="0" w:color="auto"/>
                <w:bottom w:val="none" w:sz="0" w:space="0" w:color="auto"/>
                <w:right w:val="none" w:sz="0" w:space="0" w:color="auto"/>
              </w:divBdr>
            </w:div>
            <w:div w:id="265040636">
              <w:marLeft w:val="0"/>
              <w:marRight w:val="0"/>
              <w:marTop w:val="0"/>
              <w:marBottom w:val="0"/>
              <w:divBdr>
                <w:top w:val="none" w:sz="0" w:space="0" w:color="auto"/>
                <w:left w:val="none" w:sz="0" w:space="0" w:color="auto"/>
                <w:bottom w:val="none" w:sz="0" w:space="0" w:color="auto"/>
                <w:right w:val="none" w:sz="0" w:space="0" w:color="auto"/>
              </w:divBdr>
            </w:div>
          </w:divsChild>
        </w:div>
        <w:div w:id="1595086000">
          <w:marLeft w:val="0"/>
          <w:marRight w:val="0"/>
          <w:marTop w:val="0"/>
          <w:marBottom w:val="0"/>
          <w:divBdr>
            <w:top w:val="none" w:sz="0" w:space="0" w:color="auto"/>
            <w:left w:val="none" w:sz="0" w:space="0" w:color="auto"/>
            <w:bottom w:val="none" w:sz="0" w:space="0" w:color="auto"/>
            <w:right w:val="none" w:sz="0" w:space="0" w:color="auto"/>
          </w:divBdr>
          <w:divsChild>
            <w:div w:id="1947033446">
              <w:marLeft w:val="0"/>
              <w:marRight w:val="0"/>
              <w:marTop w:val="0"/>
              <w:marBottom w:val="0"/>
              <w:divBdr>
                <w:top w:val="none" w:sz="0" w:space="0" w:color="auto"/>
                <w:left w:val="none" w:sz="0" w:space="0" w:color="auto"/>
                <w:bottom w:val="none" w:sz="0" w:space="0" w:color="auto"/>
                <w:right w:val="none" w:sz="0" w:space="0" w:color="auto"/>
              </w:divBdr>
            </w:div>
            <w:div w:id="116460378">
              <w:marLeft w:val="0"/>
              <w:marRight w:val="0"/>
              <w:marTop w:val="0"/>
              <w:marBottom w:val="0"/>
              <w:divBdr>
                <w:top w:val="none" w:sz="0" w:space="0" w:color="auto"/>
                <w:left w:val="none" w:sz="0" w:space="0" w:color="auto"/>
                <w:bottom w:val="none" w:sz="0" w:space="0" w:color="auto"/>
                <w:right w:val="none" w:sz="0" w:space="0" w:color="auto"/>
              </w:divBdr>
            </w:div>
            <w:div w:id="3640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0322">
      <w:bodyDiv w:val="1"/>
      <w:marLeft w:val="0"/>
      <w:marRight w:val="0"/>
      <w:marTop w:val="0"/>
      <w:marBottom w:val="0"/>
      <w:divBdr>
        <w:top w:val="none" w:sz="0" w:space="0" w:color="auto"/>
        <w:left w:val="none" w:sz="0" w:space="0" w:color="auto"/>
        <w:bottom w:val="none" w:sz="0" w:space="0" w:color="auto"/>
        <w:right w:val="none" w:sz="0" w:space="0" w:color="auto"/>
      </w:divBdr>
      <w:divsChild>
        <w:div w:id="1790122901">
          <w:marLeft w:val="0"/>
          <w:marRight w:val="0"/>
          <w:marTop w:val="0"/>
          <w:marBottom w:val="0"/>
          <w:divBdr>
            <w:top w:val="none" w:sz="0" w:space="0" w:color="auto"/>
            <w:left w:val="none" w:sz="0" w:space="0" w:color="auto"/>
            <w:bottom w:val="none" w:sz="0" w:space="0" w:color="auto"/>
            <w:right w:val="none" w:sz="0" w:space="0" w:color="auto"/>
          </w:divBdr>
          <w:divsChild>
            <w:div w:id="1748650475">
              <w:marLeft w:val="0"/>
              <w:marRight w:val="0"/>
              <w:marTop w:val="0"/>
              <w:marBottom w:val="0"/>
              <w:divBdr>
                <w:top w:val="none" w:sz="0" w:space="0" w:color="auto"/>
                <w:left w:val="none" w:sz="0" w:space="0" w:color="auto"/>
                <w:bottom w:val="none" w:sz="0" w:space="0" w:color="auto"/>
                <w:right w:val="none" w:sz="0" w:space="0" w:color="auto"/>
              </w:divBdr>
            </w:div>
            <w:div w:id="1830561286">
              <w:marLeft w:val="0"/>
              <w:marRight w:val="0"/>
              <w:marTop w:val="0"/>
              <w:marBottom w:val="0"/>
              <w:divBdr>
                <w:top w:val="none" w:sz="0" w:space="0" w:color="auto"/>
                <w:left w:val="none" w:sz="0" w:space="0" w:color="auto"/>
                <w:bottom w:val="none" w:sz="0" w:space="0" w:color="auto"/>
                <w:right w:val="none" w:sz="0" w:space="0" w:color="auto"/>
              </w:divBdr>
            </w:div>
            <w:div w:id="502665006">
              <w:marLeft w:val="0"/>
              <w:marRight w:val="0"/>
              <w:marTop w:val="0"/>
              <w:marBottom w:val="0"/>
              <w:divBdr>
                <w:top w:val="none" w:sz="0" w:space="0" w:color="auto"/>
                <w:left w:val="none" w:sz="0" w:space="0" w:color="auto"/>
                <w:bottom w:val="none" w:sz="0" w:space="0" w:color="auto"/>
                <w:right w:val="none" w:sz="0" w:space="0" w:color="auto"/>
              </w:divBdr>
            </w:div>
            <w:div w:id="1812281863">
              <w:marLeft w:val="0"/>
              <w:marRight w:val="0"/>
              <w:marTop w:val="0"/>
              <w:marBottom w:val="0"/>
              <w:divBdr>
                <w:top w:val="none" w:sz="0" w:space="0" w:color="auto"/>
                <w:left w:val="none" w:sz="0" w:space="0" w:color="auto"/>
                <w:bottom w:val="none" w:sz="0" w:space="0" w:color="auto"/>
                <w:right w:val="none" w:sz="0" w:space="0" w:color="auto"/>
              </w:divBdr>
            </w:div>
            <w:div w:id="2031107713">
              <w:marLeft w:val="0"/>
              <w:marRight w:val="0"/>
              <w:marTop w:val="0"/>
              <w:marBottom w:val="0"/>
              <w:divBdr>
                <w:top w:val="none" w:sz="0" w:space="0" w:color="auto"/>
                <w:left w:val="none" w:sz="0" w:space="0" w:color="auto"/>
                <w:bottom w:val="none" w:sz="0" w:space="0" w:color="auto"/>
                <w:right w:val="none" w:sz="0" w:space="0" w:color="auto"/>
              </w:divBdr>
            </w:div>
          </w:divsChild>
        </w:div>
        <w:div w:id="109250586">
          <w:marLeft w:val="0"/>
          <w:marRight w:val="0"/>
          <w:marTop w:val="0"/>
          <w:marBottom w:val="0"/>
          <w:divBdr>
            <w:top w:val="none" w:sz="0" w:space="0" w:color="auto"/>
            <w:left w:val="none" w:sz="0" w:space="0" w:color="auto"/>
            <w:bottom w:val="none" w:sz="0" w:space="0" w:color="auto"/>
            <w:right w:val="none" w:sz="0" w:space="0" w:color="auto"/>
          </w:divBdr>
          <w:divsChild>
            <w:div w:id="1397437317">
              <w:marLeft w:val="0"/>
              <w:marRight w:val="0"/>
              <w:marTop w:val="0"/>
              <w:marBottom w:val="0"/>
              <w:divBdr>
                <w:top w:val="none" w:sz="0" w:space="0" w:color="auto"/>
                <w:left w:val="none" w:sz="0" w:space="0" w:color="auto"/>
                <w:bottom w:val="none" w:sz="0" w:space="0" w:color="auto"/>
                <w:right w:val="none" w:sz="0" w:space="0" w:color="auto"/>
              </w:divBdr>
            </w:div>
            <w:div w:id="1277903588">
              <w:marLeft w:val="0"/>
              <w:marRight w:val="0"/>
              <w:marTop w:val="0"/>
              <w:marBottom w:val="0"/>
              <w:divBdr>
                <w:top w:val="none" w:sz="0" w:space="0" w:color="auto"/>
                <w:left w:val="none" w:sz="0" w:space="0" w:color="auto"/>
                <w:bottom w:val="none" w:sz="0" w:space="0" w:color="auto"/>
                <w:right w:val="none" w:sz="0" w:space="0" w:color="auto"/>
              </w:divBdr>
            </w:div>
            <w:div w:id="1697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67554">
      <w:bodyDiv w:val="1"/>
      <w:marLeft w:val="0"/>
      <w:marRight w:val="0"/>
      <w:marTop w:val="0"/>
      <w:marBottom w:val="0"/>
      <w:divBdr>
        <w:top w:val="none" w:sz="0" w:space="0" w:color="auto"/>
        <w:left w:val="none" w:sz="0" w:space="0" w:color="auto"/>
        <w:bottom w:val="none" w:sz="0" w:space="0" w:color="auto"/>
        <w:right w:val="none" w:sz="0" w:space="0" w:color="auto"/>
      </w:divBdr>
      <w:divsChild>
        <w:div w:id="1755585515">
          <w:marLeft w:val="0"/>
          <w:marRight w:val="0"/>
          <w:marTop w:val="0"/>
          <w:marBottom w:val="0"/>
          <w:divBdr>
            <w:top w:val="none" w:sz="0" w:space="0" w:color="auto"/>
            <w:left w:val="none" w:sz="0" w:space="0" w:color="auto"/>
            <w:bottom w:val="none" w:sz="0" w:space="0" w:color="auto"/>
            <w:right w:val="none" w:sz="0" w:space="0" w:color="auto"/>
          </w:divBdr>
        </w:div>
        <w:div w:id="618611534">
          <w:marLeft w:val="0"/>
          <w:marRight w:val="0"/>
          <w:marTop w:val="0"/>
          <w:marBottom w:val="0"/>
          <w:divBdr>
            <w:top w:val="none" w:sz="0" w:space="0" w:color="auto"/>
            <w:left w:val="none" w:sz="0" w:space="0" w:color="auto"/>
            <w:bottom w:val="none" w:sz="0" w:space="0" w:color="auto"/>
            <w:right w:val="none" w:sz="0" w:space="0" w:color="auto"/>
          </w:divBdr>
        </w:div>
        <w:div w:id="1766877159">
          <w:marLeft w:val="0"/>
          <w:marRight w:val="0"/>
          <w:marTop w:val="0"/>
          <w:marBottom w:val="0"/>
          <w:divBdr>
            <w:top w:val="none" w:sz="0" w:space="0" w:color="auto"/>
            <w:left w:val="none" w:sz="0" w:space="0" w:color="auto"/>
            <w:bottom w:val="none" w:sz="0" w:space="0" w:color="auto"/>
            <w:right w:val="none" w:sz="0" w:space="0" w:color="auto"/>
          </w:divBdr>
        </w:div>
        <w:div w:id="1202472595">
          <w:marLeft w:val="0"/>
          <w:marRight w:val="0"/>
          <w:marTop w:val="0"/>
          <w:marBottom w:val="0"/>
          <w:divBdr>
            <w:top w:val="none" w:sz="0" w:space="0" w:color="auto"/>
            <w:left w:val="none" w:sz="0" w:space="0" w:color="auto"/>
            <w:bottom w:val="none" w:sz="0" w:space="0" w:color="auto"/>
            <w:right w:val="none" w:sz="0" w:space="0" w:color="auto"/>
          </w:divBdr>
        </w:div>
        <w:div w:id="743914">
          <w:marLeft w:val="0"/>
          <w:marRight w:val="0"/>
          <w:marTop w:val="0"/>
          <w:marBottom w:val="0"/>
          <w:divBdr>
            <w:top w:val="none" w:sz="0" w:space="0" w:color="auto"/>
            <w:left w:val="none" w:sz="0" w:space="0" w:color="auto"/>
            <w:bottom w:val="none" w:sz="0" w:space="0" w:color="auto"/>
            <w:right w:val="none" w:sz="0" w:space="0" w:color="auto"/>
          </w:divBdr>
        </w:div>
        <w:div w:id="959645182">
          <w:marLeft w:val="0"/>
          <w:marRight w:val="0"/>
          <w:marTop w:val="0"/>
          <w:marBottom w:val="0"/>
          <w:divBdr>
            <w:top w:val="none" w:sz="0" w:space="0" w:color="auto"/>
            <w:left w:val="none" w:sz="0" w:space="0" w:color="auto"/>
            <w:bottom w:val="none" w:sz="0" w:space="0" w:color="auto"/>
            <w:right w:val="none" w:sz="0" w:space="0" w:color="auto"/>
          </w:divBdr>
        </w:div>
        <w:div w:id="290021565">
          <w:marLeft w:val="0"/>
          <w:marRight w:val="0"/>
          <w:marTop w:val="0"/>
          <w:marBottom w:val="0"/>
          <w:divBdr>
            <w:top w:val="none" w:sz="0" w:space="0" w:color="auto"/>
            <w:left w:val="none" w:sz="0" w:space="0" w:color="auto"/>
            <w:bottom w:val="none" w:sz="0" w:space="0" w:color="auto"/>
            <w:right w:val="none" w:sz="0" w:space="0" w:color="auto"/>
          </w:divBdr>
        </w:div>
      </w:divsChild>
    </w:div>
    <w:div w:id="1630819590">
      <w:bodyDiv w:val="1"/>
      <w:marLeft w:val="0"/>
      <w:marRight w:val="0"/>
      <w:marTop w:val="0"/>
      <w:marBottom w:val="0"/>
      <w:divBdr>
        <w:top w:val="none" w:sz="0" w:space="0" w:color="auto"/>
        <w:left w:val="none" w:sz="0" w:space="0" w:color="auto"/>
        <w:bottom w:val="none" w:sz="0" w:space="0" w:color="auto"/>
        <w:right w:val="none" w:sz="0" w:space="0" w:color="auto"/>
      </w:divBdr>
      <w:divsChild>
        <w:div w:id="985427392">
          <w:marLeft w:val="0"/>
          <w:marRight w:val="0"/>
          <w:marTop w:val="0"/>
          <w:marBottom w:val="0"/>
          <w:divBdr>
            <w:top w:val="none" w:sz="0" w:space="0" w:color="auto"/>
            <w:left w:val="none" w:sz="0" w:space="0" w:color="auto"/>
            <w:bottom w:val="none" w:sz="0" w:space="0" w:color="auto"/>
            <w:right w:val="none" w:sz="0" w:space="0" w:color="auto"/>
          </w:divBdr>
        </w:div>
        <w:div w:id="1424494738">
          <w:marLeft w:val="0"/>
          <w:marRight w:val="0"/>
          <w:marTop w:val="0"/>
          <w:marBottom w:val="0"/>
          <w:divBdr>
            <w:top w:val="none" w:sz="0" w:space="0" w:color="auto"/>
            <w:left w:val="none" w:sz="0" w:space="0" w:color="auto"/>
            <w:bottom w:val="none" w:sz="0" w:space="0" w:color="auto"/>
            <w:right w:val="none" w:sz="0" w:space="0" w:color="auto"/>
          </w:divBdr>
        </w:div>
        <w:div w:id="609507877">
          <w:marLeft w:val="0"/>
          <w:marRight w:val="0"/>
          <w:marTop w:val="0"/>
          <w:marBottom w:val="0"/>
          <w:divBdr>
            <w:top w:val="none" w:sz="0" w:space="0" w:color="auto"/>
            <w:left w:val="none" w:sz="0" w:space="0" w:color="auto"/>
            <w:bottom w:val="none" w:sz="0" w:space="0" w:color="auto"/>
            <w:right w:val="none" w:sz="0" w:space="0" w:color="auto"/>
          </w:divBdr>
        </w:div>
        <w:div w:id="689644763">
          <w:marLeft w:val="0"/>
          <w:marRight w:val="0"/>
          <w:marTop w:val="0"/>
          <w:marBottom w:val="0"/>
          <w:divBdr>
            <w:top w:val="none" w:sz="0" w:space="0" w:color="auto"/>
            <w:left w:val="none" w:sz="0" w:space="0" w:color="auto"/>
            <w:bottom w:val="none" w:sz="0" w:space="0" w:color="auto"/>
            <w:right w:val="none" w:sz="0" w:space="0" w:color="auto"/>
          </w:divBdr>
        </w:div>
        <w:div w:id="278798843">
          <w:marLeft w:val="0"/>
          <w:marRight w:val="0"/>
          <w:marTop w:val="0"/>
          <w:marBottom w:val="0"/>
          <w:divBdr>
            <w:top w:val="none" w:sz="0" w:space="0" w:color="auto"/>
            <w:left w:val="none" w:sz="0" w:space="0" w:color="auto"/>
            <w:bottom w:val="none" w:sz="0" w:space="0" w:color="auto"/>
            <w:right w:val="none" w:sz="0" w:space="0" w:color="auto"/>
          </w:divBdr>
        </w:div>
        <w:div w:id="192377941">
          <w:marLeft w:val="0"/>
          <w:marRight w:val="0"/>
          <w:marTop w:val="0"/>
          <w:marBottom w:val="0"/>
          <w:divBdr>
            <w:top w:val="none" w:sz="0" w:space="0" w:color="auto"/>
            <w:left w:val="none" w:sz="0" w:space="0" w:color="auto"/>
            <w:bottom w:val="none" w:sz="0" w:space="0" w:color="auto"/>
            <w:right w:val="none" w:sz="0" w:space="0" w:color="auto"/>
          </w:divBdr>
        </w:div>
        <w:div w:id="947469085">
          <w:marLeft w:val="0"/>
          <w:marRight w:val="0"/>
          <w:marTop w:val="0"/>
          <w:marBottom w:val="0"/>
          <w:divBdr>
            <w:top w:val="none" w:sz="0" w:space="0" w:color="auto"/>
            <w:left w:val="none" w:sz="0" w:space="0" w:color="auto"/>
            <w:bottom w:val="none" w:sz="0" w:space="0" w:color="auto"/>
            <w:right w:val="none" w:sz="0" w:space="0" w:color="auto"/>
          </w:divBdr>
        </w:div>
      </w:divsChild>
    </w:div>
    <w:div w:id="1774476870">
      <w:bodyDiv w:val="1"/>
      <w:marLeft w:val="0"/>
      <w:marRight w:val="0"/>
      <w:marTop w:val="0"/>
      <w:marBottom w:val="0"/>
      <w:divBdr>
        <w:top w:val="none" w:sz="0" w:space="0" w:color="auto"/>
        <w:left w:val="none" w:sz="0" w:space="0" w:color="auto"/>
        <w:bottom w:val="none" w:sz="0" w:space="0" w:color="auto"/>
        <w:right w:val="none" w:sz="0" w:space="0" w:color="auto"/>
      </w:divBdr>
      <w:divsChild>
        <w:div w:id="1572737621">
          <w:marLeft w:val="0"/>
          <w:marRight w:val="0"/>
          <w:marTop w:val="0"/>
          <w:marBottom w:val="0"/>
          <w:divBdr>
            <w:top w:val="none" w:sz="0" w:space="0" w:color="auto"/>
            <w:left w:val="none" w:sz="0" w:space="0" w:color="auto"/>
            <w:bottom w:val="none" w:sz="0" w:space="0" w:color="auto"/>
            <w:right w:val="none" w:sz="0" w:space="0" w:color="auto"/>
          </w:divBdr>
        </w:div>
        <w:div w:id="1266427110">
          <w:marLeft w:val="0"/>
          <w:marRight w:val="0"/>
          <w:marTop w:val="0"/>
          <w:marBottom w:val="0"/>
          <w:divBdr>
            <w:top w:val="none" w:sz="0" w:space="0" w:color="auto"/>
            <w:left w:val="none" w:sz="0" w:space="0" w:color="auto"/>
            <w:bottom w:val="none" w:sz="0" w:space="0" w:color="auto"/>
            <w:right w:val="none" w:sz="0" w:space="0" w:color="auto"/>
          </w:divBdr>
        </w:div>
        <w:div w:id="252857254">
          <w:marLeft w:val="0"/>
          <w:marRight w:val="0"/>
          <w:marTop w:val="0"/>
          <w:marBottom w:val="0"/>
          <w:divBdr>
            <w:top w:val="none" w:sz="0" w:space="0" w:color="auto"/>
            <w:left w:val="none" w:sz="0" w:space="0" w:color="auto"/>
            <w:bottom w:val="none" w:sz="0" w:space="0" w:color="auto"/>
            <w:right w:val="none" w:sz="0" w:space="0" w:color="auto"/>
          </w:divBdr>
        </w:div>
        <w:div w:id="729421095">
          <w:marLeft w:val="0"/>
          <w:marRight w:val="0"/>
          <w:marTop w:val="0"/>
          <w:marBottom w:val="0"/>
          <w:divBdr>
            <w:top w:val="none" w:sz="0" w:space="0" w:color="auto"/>
            <w:left w:val="none" w:sz="0" w:space="0" w:color="auto"/>
            <w:bottom w:val="none" w:sz="0" w:space="0" w:color="auto"/>
            <w:right w:val="none" w:sz="0" w:space="0" w:color="auto"/>
          </w:divBdr>
        </w:div>
        <w:div w:id="1977642094">
          <w:marLeft w:val="0"/>
          <w:marRight w:val="0"/>
          <w:marTop w:val="0"/>
          <w:marBottom w:val="0"/>
          <w:divBdr>
            <w:top w:val="none" w:sz="0" w:space="0" w:color="auto"/>
            <w:left w:val="none" w:sz="0" w:space="0" w:color="auto"/>
            <w:bottom w:val="none" w:sz="0" w:space="0" w:color="auto"/>
            <w:right w:val="none" w:sz="0" w:space="0" w:color="auto"/>
          </w:divBdr>
        </w:div>
        <w:div w:id="1511673331">
          <w:marLeft w:val="0"/>
          <w:marRight w:val="0"/>
          <w:marTop w:val="0"/>
          <w:marBottom w:val="0"/>
          <w:divBdr>
            <w:top w:val="none" w:sz="0" w:space="0" w:color="auto"/>
            <w:left w:val="none" w:sz="0" w:space="0" w:color="auto"/>
            <w:bottom w:val="none" w:sz="0" w:space="0" w:color="auto"/>
            <w:right w:val="none" w:sz="0" w:space="0" w:color="auto"/>
          </w:divBdr>
        </w:div>
        <w:div w:id="98381793">
          <w:marLeft w:val="0"/>
          <w:marRight w:val="0"/>
          <w:marTop w:val="0"/>
          <w:marBottom w:val="0"/>
          <w:divBdr>
            <w:top w:val="none" w:sz="0" w:space="0" w:color="auto"/>
            <w:left w:val="none" w:sz="0" w:space="0" w:color="auto"/>
            <w:bottom w:val="none" w:sz="0" w:space="0" w:color="auto"/>
            <w:right w:val="none" w:sz="0" w:space="0" w:color="auto"/>
          </w:divBdr>
        </w:div>
      </w:divsChild>
    </w:div>
    <w:div w:id="2009745572">
      <w:bodyDiv w:val="1"/>
      <w:marLeft w:val="0"/>
      <w:marRight w:val="0"/>
      <w:marTop w:val="0"/>
      <w:marBottom w:val="0"/>
      <w:divBdr>
        <w:top w:val="none" w:sz="0" w:space="0" w:color="auto"/>
        <w:left w:val="none" w:sz="0" w:space="0" w:color="auto"/>
        <w:bottom w:val="none" w:sz="0" w:space="0" w:color="auto"/>
        <w:right w:val="none" w:sz="0" w:space="0" w:color="auto"/>
      </w:divBdr>
      <w:divsChild>
        <w:div w:id="1653289590">
          <w:marLeft w:val="0"/>
          <w:marRight w:val="0"/>
          <w:marTop w:val="0"/>
          <w:marBottom w:val="0"/>
          <w:divBdr>
            <w:top w:val="none" w:sz="0" w:space="0" w:color="auto"/>
            <w:left w:val="none" w:sz="0" w:space="0" w:color="auto"/>
            <w:bottom w:val="none" w:sz="0" w:space="0" w:color="auto"/>
            <w:right w:val="none" w:sz="0" w:space="0" w:color="auto"/>
          </w:divBdr>
          <w:divsChild>
            <w:div w:id="1799180238">
              <w:marLeft w:val="0"/>
              <w:marRight w:val="0"/>
              <w:marTop w:val="0"/>
              <w:marBottom w:val="0"/>
              <w:divBdr>
                <w:top w:val="none" w:sz="0" w:space="0" w:color="auto"/>
                <w:left w:val="none" w:sz="0" w:space="0" w:color="auto"/>
                <w:bottom w:val="none" w:sz="0" w:space="0" w:color="auto"/>
                <w:right w:val="none" w:sz="0" w:space="0" w:color="auto"/>
              </w:divBdr>
            </w:div>
            <w:div w:id="1130828024">
              <w:marLeft w:val="0"/>
              <w:marRight w:val="0"/>
              <w:marTop w:val="0"/>
              <w:marBottom w:val="0"/>
              <w:divBdr>
                <w:top w:val="none" w:sz="0" w:space="0" w:color="auto"/>
                <w:left w:val="none" w:sz="0" w:space="0" w:color="auto"/>
                <w:bottom w:val="none" w:sz="0" w:space="0" w:color="auto"/>
                <w:right w:val="none" w:sz="0" w:space="0" w:color="auto"/>
              </w:divBdr>
            </w:div>
            <w:div w:id="251010627">
              <w:marLeft w:val="0"/>
              <w:marRight w:val="0"/>
              <w:marTop w:val="0"/>
              <w:marBottom w:val="0"/>
              <w:divBdr>
                <w:top w:val="none" w:sz="0" w:space="0" w:color="auto"/>
                <w:left w:val="none" w:sz="0" w:space="0" w:color="auto"/>
                <w:bottom w:val="none" w:sz="0" w:space="0" w:color="auto"/>
                <w:right w:val="none" w:sz="0" w:space="0" w:color="auto"/>
              </w:divBdr>
            </w:div>
            <w:div w:id="127166426">
              <w:marLeft w:val="0"/>
              <w:marRight w:val="0"/>
              <w:marTop w:val="0"/>
              <w:marBottom w:val="0"/>
              <w:divBdr>
                <w:top w:val="none" w:sz="0" w:space="0" w:color="auto"/>
                <w:left w:val="none" w:sz="0" w:space="0" w:color="auto"/>
                <w:bottom w:val="none" w:sz="0" w:space="0" w:color="auto"/>
                <w:right w:val="none" w:sz="0" w:space="0" w:color="auto"/>
              </w:divBdr>
            </w:div>
            <w:div w:id="1933200080">
              <w:marLeft w:val="0"/>
              <w:marRight w:val="0"/>
              <w:marTop w:val="0"/>
              <w:marBottom w:val="0"/>
              <w:divBdr>
                <w:top w:val="none" w:sz="0" w:space="0" w:color="auto"/>
                <w:left w:val="none" w:sz="0" w:space="0" w:color="auto"/>
                <w:bottom w:val="none" w:sz="0" w:space="0" w:color="auto"/>
                <w:right w:val="none" w:sz="0" w:space="0" w:color="auto"/>
              </w:divBdr>
            </w:div>
            <w:div w:id="264460473">
              <w:marLeft w:val="0"/>
              <w:marRight w:val="0"/>
              <w:marTop w:val="0"/>
              <w:marBottom w:val="0"/>
              <w:divBdr>
                <w:top w:val="none" w:sz="0" w:space="0" w:color="auto"/>
                <w:left w:val="none" w:sz="0" w:space="0" w:color="auto"/>
                <w:bottom w:val="none" w:sz="0" w:space="0" w:color="auto"/>
                <w:right w:val="none" w:sz="0" w:space="0" w:color="auto"/>
              </w:divBdr>
            </w:div>
          </w:divsChild>
        </w:div>
        <w:div w:id="1981811506">
          <w:marLeft w:val="0"/>
          <w:marRight w:val="0"/>
          <w:marTop w:val="0"/>
          <w:marBottom w:val="0"/>
          <w:divBdr>
            <w:top w:val="none" w:sz="0" w:space="0" w:color="auto"/>
            <w:left w:val="none" w:sz="0" w:space="0" w:color="auto"/>
            <w:bottom w:val="none" w:sz="0" w:space="0" w:color="auto"/>
            <w:right w:val="none" w:sz="0" w:space="0" w:color="auto"/>
          </w:divBdr>
          <w:divsChild>
            <w:div w:id="445849398">
              <w:marLeft w:val="0"/>
              <w:marRight w:val="0"/>
              <w:marTop w:val="0"/>
              <w:marBottom w:val="0"/>
              <w:divBdr>
                <w:top w:val="none" w:sz="0" w:space="0" w:color="auto"/>
                <w:left w:val="none" w:sz="0" w:space="0" w:color="auto"/>
                <w:bottom w:val="none" w:sz="0" w:space="0" w:color="auto"/>
                <w:right w:val="none" w:sz="0" w:space="0" w:color="auto"/>
              </w:divBdr>
            </w:div>
            <w:div w:id="2145198588">
              <w:marLeft w:val="0"/>
              <w:marRight w:val="0"/>
              <w:marTop w:val="0"/>
              <w:marBottom w:val="0"/>
              <w:divBdr>
                <w:top w:val="none" w:sz="0" w:space="0" w:color="auto"/>
                <w:left w:val="none" w:sz="0" w:space="0" w:color="auto"/>
                <w:bottom w:val="none" w:sz="0" w:space="0" w:color="auto"/>
                <w:right w:val="none" w:sz="0" w:space="0" w:color="auto"/>
              </w:divBdr>
            </w:div>
            <w:div w:id="2108116431">
              <w:marLeft w:val="0"/>
              <w:marRight w:val="0"/>
              <w:marTop w:val="0"/>
              <w:marBottom w:val="0"/>
              <w:divBdr>
                <w:top w:val="none" w:sz="0" w:space="0" w:color="auto"/>
                <w:left w:val="none" w:sz="0" w:space="0" w:color="auto"/>
                <w:bottom w:val="none" w:sz="0" w:space="0" w:color="auto"/>
                <w:right w:val="none" w:sz="0" w:space="0" w:color="auto"/>
              </w:divBdr>
            </w:div>
            <w:div w:id="1622683718">
              <w:marLeft w:val="0"/>
              <w:marRight w:val="0"/>
              <w:marTop w:val="0"/>
              <w:marBottom w:val="0"/>
              <w:divBdr>
                <w:top w:val="none" w:sz="0" w:space="0" w:color="auto"/>
                <w:left w:val="none" w:sz="0" w:space="0" w:color="auto"/>
                <w:bottom w:val="none" w:sz="0" w:space="0" w:color="auto"/>
                <w:right w:val="none" w:sz="0" w:space="0" w:color="auto"/>
              </w:divBdr>
            </w:div>
            <w:div w:id="342055194">
              <w:marLeft w:val="0"/>
              <w:marRight w:val="0"/>
              <w:marTop w:val="0"/>
              <w:marBottom w:val="0"/>
              <w:divBdr>
                <w:top w:val="none" w:sz="0" w:space="0" w:color="auto"/>
                <w:left w:val="none" w:sz="0" w:space="0" w:color="auto"/>
                <w:bottom w:val="none" w:sz="0" w:space="0" w:color="auto"/>
                <w:right w:val="none" w:sz="0" w:space="0" w:color="auto"/>
              </w:divBdr>
            </w:div>
            <w:div w:id="1067924109">
              <w:marLeft w:val="0"/>
              <w:marRight w:val="0"/>
              <w:marTop w:val="0"/>
              <w:marBottom w:val="0"/>
              <w:divBdr>
                <w:top w:val="none" w:sz="0" w:space="0" w:color="auto"/>
                <w:left w:val="none" w:sz="0" w:space="0" w:color="auto"/>
                <w:bottom w:val="none" w:sz="0" w:space="0" w:color="auto"/>
                <w:right w:val="none" w:sz="0" w:space="0" w:color="auto"/>
              </w:divBdr>
            </w:div>
            <w:div w:id="1475759206">
              <w:marLeft w:val="0"/>
              <w:marRight w:val="0"/>
              <w:marTop w:val="0"/>
              <w:marBottom w:val="0"/>
              <w:divBdr>
                <w:top w:val="none" w:sz="0" w:space="0" w:color="auto"/>
                <w:left w:val="none" w:sz="0" w:space="0" w:color="auto"/>
                <w:bottom w:val="none" w:sz="0" w:space="0" w:color="auto"/>
                <w:right w:val="none" w:sz="0" w:space="0" w:color="auto"/>
              </w:divBdr>
            </w:div>
            <w:div w:id="201285463">
              <w:marLeft w:val="0"/>
              <w:marRight w:val="0"/>
              <w:marTop w:val="0"/>
              <w:marBottom w:val="0"/>
              <w:divBdr>
                <w:top w:val="none" w:sz="0" w:space="0" w:color="auto"/>
                <w:left w:val="none" w:sz="0" w:space="0" w:color="auto"/>
                <w:bottom w:val="none" w:sz="0" w:space="0" w:color="auto"/>
                <w:right w:val="none" w:sz="0" w:space="0" w:color="auto"/>
              </w:divBdr>
            </w:div>
            <w:div w:id="580260198">
              <w:marLeft w:val="0"/>
              <w:marRight w:val="0"/>
              <w:marTop w:val="0"/>
              <w:marBottom w:val="0"/>
              <w:divBdr>
                <w:top w:val="none" w:sz="0" w:space="0" w:color="auto"/>
                <w:left w:val="none" w:sz="0" w:space="0" w:color="auto"/>
                <w:bottom w:val="none" w:sz="0" w:space="0" w:color="auto"/>
                <w:right w:val="none" w:sz="0" w:space="0" w:color="auto"/>
              </w:divBdr>
            </w:div>
            <w:div w:id="1988168603">
              <w:marLeft w:val="0"/>
              <w:marRight w:val="0"/>
              <w:marTop w:val="0"/>
              <w:marBottom w:val="0"/>
              <w:divBdr>
                <w:top w:val="none" w:sz="0" w:space="0" w:color="auto"/>
                <w:left w:val="none" w:sz="0" w:space="0" w:color="auto"/>
                <w:bottom w:val="none" w:sz="0" w:space="0" w:color="auto"/>
                <w:right w:val="none" w:sz="0" w:space="0" w:color="auto"/>
              </w:divBdr>
            </w:div>
            <w:div w:id="1087380883">
              <w:marLeft w:val="0"/>
              <w:marRight w:val="0"/>
              <w:marTop w:val="0"/>
              <w:marBottom w:val="0"/>
              <w:divBdr>
                <w:top w:val="none" w:sz="0" w:space="0" w:color="auto"/>
                <w:left w:val="none" w:sz="0" w:space="0" w:color="auto"/>
                <w:bottom w:val="none" w:sz="0" w:space="0" w:color="auto"/>
                <w:right w:val="none" w:sz="0" w:space="0" w:color="auto"/>
              </w:divBdr>
            </w:div>
            <w:div w:id="542638476">
              <w:marLeft w:val="0"/>
              <w:marRight w:val="0"/>
              <w:marTop w:val="0"/>
              <w:marBottom w:val="0"/>
              <w:divBdr>
                <w:top w:val="none" w:sz="0" w:space="0" w:color="auto"/>
                <w:left w:val="none" w:sz="0" w:space="0" w:color="auto"/>
                <w:bottom w:val="none" w:sz="0" w:space="0" w:color="auto"/>
                <w:right w:val="none" w:sz="0" w:space="0" w:color="auto"/>
              </w:divBdr>
            </w:div>
            <w:div w:id="14966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maxient.com/reportingform.php?EasternIllinoisUniv&amp;layout_id=15"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cad4121-2fd9-418f-bc92-e76c7d883b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3B740CF538B549A8D8E9EAF0B4719F" ma:contentTypeVersion="18" ma:contentTypeDescription="Create a new document." ma:contentTypeScope="" ma:versionID="8fffa0cb454ecd3b687ab2e501fa3216">
  <xsd:schema xmlns:xsd="http://www.w3.org/2001/XMLSchema" xmlns:xs="http://www.w3.org/2001/XMLSchema" xmlns:p="http://schemas.microsoft.com/office/2006/metadata/properties" xmlns:ns3="34d6949f-462a-41ad-8b83-e645ccfeb37e" xmlns:ns4="ecad4121-2fd9-418f-bc92-e76c7d883bc8" targetNamespace="http://schemas.microsoft.com/office/2006/metadata/properties" ma:root="true" ma:fieldsID="8a6d591c61d0e172ef3c294cb74b66a1" ns3:_="" ns4:_="">
    <xsd:import namespace="34d6949f-462a-41ad-8b83-e645ccfeb37e"/>
    <xsd:import namespace="ecad4121-2fd9-418f-bc92-e76c7d883b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ObjectDetectorVersions" minOccurs="0"/>
                <xsd:element ref="ns4:_activity" minOccurs="0"/>
                <xsd:element ref="ns4:MediaServiceSystemTags" minOccurs="0"/>
                <xsd:element ref="ns4:MediaServiceLocation" minOccurs="0"/>
                <xsd:element ref="ns4:MediaServiceSearchPropertie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6949f-462a-41ad-8b83-e645ccfeb3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ad4121-2fd9-418f-bc92-e76c7d883b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4F03E-A3AB-40DE-8834-F2BC793793F4}">
  <ds:schemaRefs>
    <ds:schemaRef ds:uri="http://www.w3.org/XML/1998/namespace"/>
    <ds:schemaRef ds:uri="http://purl.org/dc/terms/"/>
    <ds:schemaRef ds:uri="http://purl.org/dc/dcmitype/"/>
    <ds:schemaRef ds:uri="http://purl.org/dc/elements/1.1/"/>
    <ds:schemaRef ds:uri="ecad4121-2fd9-418f-bc92-e76c7d883bc8"/>
    <ds:schemaRef ds:uri="http://schemas.microsoft.com/office/2006/documentManagement/types"/>
    <ds:schemaRef ds:uri="34d6949f-462a-41ad-8b83-e645ccfeb37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C281B2C-1E18-4306-92FA-EDBA875E1C71}">
  <ds:schemaRefs>
    <ds:schemaRef ds:uri="http://schemas.microsoft.com/sharepoint/v3/contenttype/forms"/>
  </ds:schemaRefs>
</ds:datastoreItem>
</file>

<file path=customXml/itemProps3.xml><?xml version="1.0" encoding="utf-8"?>
<ds:datastoreItem xmlns:ds="http://schemas.openxmlformats.org/officeDocument/2006/customXml" ds:itemID="{2DF68C7C-03A3-479A-AC7D-E1E2E65A7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6949f-462a-41ad-8b83-e645ccfeb37e"/>
    <ds:schemaRef ds:uri="ecad4121-2fd9-418f-bc92-e76c7d883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8FFFE8-2EF9-435A-AF52-78523029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5898</Words>
  <Characters>33622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D Taylor</dc:creator>
  <cp:keywords/>
  <dc:description/>
  <cp:lastModifiedBy>Ariel D Taylor</cp:lastModifiedBy>
  <cp:revision>2</cp:revision>
  <cp:lastPrinted>2024-04-02T00:16:00Z</cp:lastPrinted>
  <dcterms:created xsi:type="dcterms:W3CDTF">2024-04-09T01:59:00Z</dcterms:created>
  <dcterms:modified xsi:type="dcterms:W3CDTF">2024-04-09T01:59:00Z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0x010100B93B740CF538B549A8D8E9EAF0B4719F</vt:lpwstr>
  </property>
</Properties>
</file>